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04C6" w14:textId="471187AD" w:rsidR="00575268" w:rsidRDefault="00575268" w:rsidP="00575268">
      <w:pPr>
        <w:rPr>
          <w:rFonts w:ascii="MS Reference Sans Serif" w:hAnsi="MS Reference Sans Serif"/>
          <w:sz w:val="18"/>
          <w:szCs w:val="18"/>
        </w:rPr>
      </w:pPr>
    </w:p>
    <w:p w14:paraId="068ECADF" w14:textId="6B8BE989" w:rsidR="00CA3C39" w:rsidRDefault="00D53F42"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72576" behindDoc="0" locked="0" layoutInCell="1" allowOverlap="1" wp14:anchorId="07DFEA74" wp14:editId="2B49EA25">
                <wp:simplePos x="0" y="0"/>
                <wp:positionH relativeFrom="column">
                  <wp:posOffset>306705</wp:posOffset>
                </wp:positionH>
                <wp:positionV relativeFrom="paragraph">
                  <wp:posOffset>41275</wp:posOffset>
                </wp:positionV>
                <wp:extent cx="8226425" cy="40005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00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7CCDF0A" w14:textId="1C3CD4F0" w:rsidR="008F2E12" w:rsidRPr="00B35B16" w:rsidRDefault="00B35B16" w:rsidP="00B35B16">
                            <w:pPr>
                              <w:jc w:val="center"/>
                              <w:rPr>
                                <w:lang w:val="en-US"/>
                              </w:rPr>
                            </w:pPr>
                            <w:r>
                              <w:rPr>
                                <w:rFonts w:ascii="MS Reference Sans Serif" w:hAnsi="MS Reference Sans Serif"/>
                                <w:b/>
                                <w:color w:val="000000" w:themeColor="text1"/>
                                <w:sz w:val="40"/>
                                <w:szCs w:val="40"/>
                                <w:lang w:val="en-US"/>
                              </w:rPr>
                              <w:t>Sổ theo dõi nguồn gốc gỗ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FEA74" id="_x0000_t202" coordsize="21600,21600" o:spt="202" path="m,l,21600r21600,l21600,xe">
                <v:stroke joinstyle="miter"/>
                <v:path gradientshapeok="t" o:connecttype="rect"/>
              </v:shapetype>
              <v:shape id="Text Box 1" o:spid="_x0000_s1026" type="#_x0000_t202" style="position:absolute;margin-left:24.15pt;margin-top:3.25pt;width:647.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" filled="f" stroked="f">
                <v:textbox>
                  <w:txbxContent>
                    <w:p w14:paraId="37CCDF0A" w14:textId="1C3CD4F0" w:rsidR="008F2E12" w:rsidRPr="00B35B16" w:rsidRDefault="00B35B16" w:rsidP="00B35B16">
                      <w:pPr>
                        <w:jc w:val="center"/>
                        <w:rPr>
                          <w:lang w:val="en-US"/>
                        </w:rPr>
                      </w:pPr>
                      <w:r>
                        <w:rPr>
                          <w:rFonts w:ascii="MS Reference Sans Serif" w:hAnsi="MS Reference Sans Serif"/>
                          <w:b/>
                          <w:color w:val="000000" w:themeColor="text1"/>
                          <w:sz w:val="40"/>
                          <w:szCs w:val="40"/>
                          <w:lang w:val="en-US"/>
                        </w:rPr>
                        <w:t xml:space="preserve">Sổ </w:t>
                      </w:r>
                      <w:proofErr w:type="spellStart"/>
                      <w:r>
                        <w:rPr>
                          <w:rFonts w:ascii="MS Reference Sans Serif" w:hAnsi="MS Reference Sans Serif"/>
                          <w:b/>
                          <w:color w:val="000000" w:themeColor="text1"/>
                          <w:sz w:val="40"/>
                          <w:szCs w:val="40"/>
                          <w:lang w:val="en-US"/>
                        </w:rPr>
                        <w:t>theo</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dõi</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nguồn</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gốc</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gỗ</w:t>
                      </w:r>
                      <w:proofErr w:type="spellEnd"/>
                    </w:p>
                  </w:txbxContent>
                </v:textbox>
              </v:shape>
            </w:pict>
          </mc:Fallback>
        </mc:AlternateContent>
      </w:r>
    </w:p>
    <w:p w14:paraId="1C0E7C03" w14:textId="5147C58D" w:rsidR="00CA3C39" w:rsidRDefault="00D53F42"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74624" behindDoc="0" locked="0" layoutInCell="1" allowOverlap="1" wp14:anchorId="3AE109F4" wp14:editId="530C9AF3">
                <wp:simplePos x="0" y="0"/>
                <wp:positionH relativeFrom="column">
                  <wp:posOffset>8397875</wp:posOffset>
                </wp:positionH>
                <wp:positionV relativeFrom="paragraph">
                  <wp:posOffset>49530</wp:posOffset>
                </wp:positionV>
                <wp:extent cx="1127125" cy="220345"/>
                <wp:effectExtent l="0" t="0" r="0" b="8255"/>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6AC7E" w14:textId="77777777" w:rsidR="00D53F42" w:rsidRPr="00175DA1" w:rsidRDefault="00D53F42" w:rsidP="00D53F42">
                            <w:pPr>
                              <w:jc w:val="right"/>
                              <w:rPr>
                                <w:rFonts w:ascii="MS Reference Sans Serif" w:hAnsi="MS Reference Sans Serif" w:cs="Arial"/>
                                <w:b/>
                                <w:sz w:val="16"/>
                                <w:szCs w:val="16"/>
                              </w:rPr>
                            </w:pPr>
                            <w:r>
                              <w:rPr>
                                <w:rFonts w:ascii="MS Reference Sans Serif" w:hAnsi="MS Reference Sans Serif" w:cs="Arial"/>
                                <w:b/>
                                <w:sz w:val="16"/>
                                <w:szCs w:val="16"/>
                              </w:rPr>
                              <w:t>TMP.18   Ver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09F4" id="Text Box 7" o:spid="_x0000_s1027" type="#_x0000_t202" style="position:absolute;margin-left:661.25pt;margin-top:3.9pt;width:88.75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" fillcolor="#7eb624" stroked="f">
                <v:textbox>
                  <w:txbxContent>
                    <w:p w14:paraId="5036AC7E" w14:textId="77777777" w:rsidR="00D53F42" w:rsidRPr="00175DA1" w:rsidRDefault="00D53F42" w:rsidP="00D53F42">
                      <w:pPr>
                        <w:jc w:val="right"/>
                        <w:rPr>
                          <w:rFonts w:ascii="MS Reference Sans Serif" w:hAnsi="MS Reference Sans Serif" w:cs="Arial"/>
                          <w:b/>
                          <w:sz w:val="16"/>
                          <w:szCs w:val="16"/>
                        </w:rPr>
                      </w:pPr>
                      <w:r>
                        <w:rPr>
                          <w:rFonts w:ascii="MS Reference Sans Serif" w:hAnsi="MS Reference Sans Serif" w:cs="Arial"/>
                          <w:b/>
                          <w:sz w:val="16"/>
                          <w:szCs w:val="16"/>
                        </w:rPr>
                        <w:t>TMP.18   Ver 2.0</w:t>
                      </w:r>
                    </w:p>
                  </w:txbxContent>
                </v:textbox>
              </v:shape>
            </w:pict>
          </mc:Fallback>
        </mc:AlternateContent>
      </w:r>
    </w:p>
    <w:p w14:paraId="241EC0CF" w14:textId="5CC3740C" w:rsidR="00CA3C39" w:rsidRDefault="00CA3C39" w:rsidP="00575268">
      <w:pPr>
        <w:rPr>
          <w:rFonts w:ascii="MS Reference Sans Serif" w:hAnsi="MS Reference Sans Serif"/>
          <w:sz w:val="18"/>
          <w:szCs w:val="18"/>
        </w:rPr>
      </w:pPr>
    </w:p>
    <w:p w14:paraId="4A343461" w14:textId="77777777" w:rsidR="00CA3C39" w:rsidRPr="00FE3D82" w:rsidRDefault="00CA3C39" w:rsidP="00575268">
      <w:pPr>
        <w:rPr>
          <w:rFonts w:ascii="MS Reference Sans Serif" w:hAnsi="MS Reference Sans Serif"/>
          <w:sz w:val="18"/>
          <w:szCs w:val="18"/>
        </w:rPr>
      </w:pPr>
    </w:p>
    <w:p w14:paraId="381FE8C3" w14:textId="77777777" w:rsidR="00575268" w:rsidRDefault="00575268" w:rsidP="00575268">
      <w:pPr>
        <w:rPr>
          <w:rFonts w:ascii="MS Reference Sans Serif" w:hAnsi="MS Reference Sans Serif"/>
          <w:sz w:val="18"/>
          <w:szCs w:val="18"/>
        </w:rPr>
      </w:pPr>
    </w:p>
    <w:p w14:paraId="3B314999" w14:textId="77777777" w:rsidR="000F155D" w:rsidRDefault="000F155D" w:rsidP="00855DC2">
      <w:pPr>
        <w:sectPr w:rsidR="000F155D" w:rsidSect="00F0586E">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tbl>
      <w:tblPr>
        <w:tblStyle w:val="TableGrid1"/>
        <w:tblW w:w="15660" w:type="dxa"/>
        <w:tblInd w:w="-635" w:type="dxa"/>
        <w:tblLayout w:type="fixed"/>
        <w:tblLook w:val="04A0" w:firstRow="1" w:lastRow="0" w:firstColumn="1" w:lastColumn="0" w:noHBand="0" w:noVBand="1"/>
      </w:tblPr>
      <w:tblGrid>
        <w:gridCol w:w="562"/>
        <w:gridCol w:w="950"/>
        <w:gridCol w:w="828"/>
        <w:gridCol w:w="985"/>
        <w:gridCol w:w="977"/>
        <w:gridCol w:w="1008"/>
        <w:gridCol w:w="1134"/>
        <w:gridCol w:w="992"/>
        <w:gridCol w:w="850"/>
        <w:gridCol w:w="930"/>
        <w:gridCol w:w="1404"/>
        <w:gridCol w:w="1134"/>
        <w:gridCol w:w="1134"/>
        <w:gridCol w:w="1460"/>
        <w:gridCol w:w="1312"/>
      </w:tblGrid>
      <w:tr w:rsidR="00265214" w:rsidRPr="005E546E" w14:paraId="026E82D9" w14:textId="044DD664" w:rsidTr="000B1E7A">
        <w:trPr>
          <w:trHeight w:val="384"/>
        </w:trPr>
        <w:tc>
          <w:tcPr>
            <w:tcW w:w="15660" w:type="dxa"/>
            <w:gridSpan w:val="15"/>
            <w:shd w:val="clear" w:color="auto" w:fill="92D050"/>
            <w:vAlign w:val="center"/>
          </w:tcPr>
          <w:p w14:paraId="392672C0" w14:textId="757F0511" w:rsidR="00265214" w:rsidRPr="00185FA6" w:rsidRDefault="007213E2" w:rsidP="000B1E7A">
            <w:pPr>
              <w:rPr>
                <w:rFonts w:ascii="MS Reference Sans Serif" w:hAnsi="MS Reference Sans Serif"/>
                <w:b/>
                <w:bCs/>
                <w:sz w:val="22"/>
                <w:szCs w:val="22"/>
              </w:rPr>
            </w:pPr>
            <w:r>
              <w:rPr>
                <w:rFonts w:ascii="MS Reference Sans Serif" w:hAnsi="MS Reference Sans Serif"/>
                <w:b/>
                <w:bCs/>
                <w:szCs w:val="22"/>
              </w:rPr>
              <w:t>THEO DÕI NGUỒN GỐC/ĐẦU VÀO NGUYÊN LIỆU GỖ</w:t>
            </w:r>
          </w:p>
        </w:tc>
      </w:tr>
      <w:tr w:rsidR="00265214" w:rsidRPr="005E546E" w14:paraId="0EC947FA" w14:textId="130D00FA" w:rsidTr="002D7A48">
        <w:trPr>
          <w:trHeight w:val="788"/>
        </w:trPr>
        <w:tc>
          <w:tcPr>
            <w:tcW w:w="562" w:type="dxa"/>
            <w:shd w:val="clear" w:color="auto" w:fill="DEEAF6" w:themeFill="accent1" w:themeFillTint="33"/>
            <w:noWrap/>
            <w:hideMark/>
          </w:tcPr>
          <w:p w14:paraId="649E687E" w14:textId="483116C6" w:rsidR="00265214" w:rsidRPr="005E546E" w:rsidRDefault="007213E2" w:rsidP="005E546E">
            <w:pPr>
              <w:rPr>
                <w:b/>
                <w:bCs/>
                <w:sz w:val="20"/>
                <w:szCs w:val="22"/>
              </w:rPr>
            </w:pPr>
            <w:r>
              <w:rPr>
                <w:b/>
                <w:bCs/>
                <w:sz w:val="20"/>
                <w:szCs w:val="22"/>
              </w:rPr>
              <w:t>Stt</w:t>
            </w:r>
          </w:p>
        </w:tc>
        <w:tc>
          <w:tcPr>
            <w:tcW w:w="950" w:type="dxa"/>
            <w:shd w:val="clear" w:color="auto" w:fill="DEEAF6" w:themeFill="accent1" w:themeFillTint="33"/>
          </w:tcPr>
          <w:p w14:paraId="726A5F46" w14:textId="5FECB360" w:rsidR="00265214" w:rsidRPr="005E546E" w:rsidRDefault="007213E2" w:rsidP="00C23104">
            <w:pPr>
              <w:rPr>
                <w:b/>
                <w:bCs/>
                <w:sz w:val="20"/>
                <w:szCs w:val="22"/>
              </w:rPr>
            </w:pPr>
            <w:r>
              <w:rPr>
                <w:b/>
                <w:bCs/>
                <w:sz w:val="20"/>
                <w:szCs w:val="22"/>
              </w:rPr>
              <w:t>Bảng kê số</w:t>
            </w:r>
            <w:r w:rsidR="00265214">
              <w:rPr>
                <w:b/>
                <w:bCs/>
                <w:sz w:val="20"/>
                <w:szCs w:val="22"/>
              </w:rPr>
              <w:t>.</w:t>
            </w:r>
          </w:p>
        </w:tc>
        <w:tc>
          <w:tcPr>
            <w:tcW w:w="828" w:type="dxa"/>
            <w:shd w:val="clear" w:color="auto" w:fill="DEEAF6" w:themeFill="accent1" w:themeFillTint="33"/>
            <w:hideMark/>
          </w:tcPr>
          <w:p w14:paraId="2C1B8351" w14:textId="52EBB509" w:rsidR="00265214" w:rsidRPr="005E546E" w:rsidRDefault="007213E2" w:rsidP="00C23104">
            <w:pPr>
              <w:rPr>
                <w:b/>
                <w:bCs/>
                <w:sz w:val="20"/>
                <w:szCs w:val="22"/>
              </w:rPr>
            </w:pPr>
            <w:r>
              <w:rPr>
                <w:b/>
                <w:bCs/>
                <w:sz w:val="20"/>
                <w:szCs w:val="22"/>
              </w:rPr>
              <w:t>Hóa đơn số</w:t>
            </w:r>
            <w:r w:rsidR="00265214">
              <w:rPr>
                <w:b/>
                <w:bCs/>
                <w:sz w:val="20"/>
                <w:szCs w:val="22"/>
              </w:rPr>
              <w:t>.</w:t>
            </w:r>
            <w:r w:rsidR="00265214" w:rsidRPr="005E546E">
              <w:rPr>
                <w:b/>
                <w:bCs/>
                <w:sz w:val="20"/>
                <w:szCs w:val="22"/>
              </w:rPr>
              <w:t xml:space="preserve"> </w:t>
            </w:r>
            <w:r w:rsidR="00265214" w:rsidRPr="005E546E">
              <w:rPr>
                <w:b/>
                <w:bCs/>
                <w:sz w:val="20"/>
                <w:szCs w:val="22"/>
              </w:rPr>
              <w:br/>
            </w:r>
          </w:p>
        </w:tc>
        <w:tc>
          <w:tcPr>
            <w:tcW w:w="985" w:type="dxa"/>
            <w:shd w:val="clear" w:color="auto" w:fill="DEEAF6" w:themeFill="accent1" w:themeFillTint="33"/>
            <w:hideMark/>
          </w:tcPr>
          <w:p w14:paraId="3689873A" w14:textId="07F7F655" w:rsidR="00265214" w:rsidRPr="005E546E" w:rsidRDefault="007213E2" w:rsidP="00C23104">
            <w:pPr>
              <w:rPr>
                <w:b/>
                <w:bCs/>
                <w:sz w:val="20"/>
                <w:szCs w:val="22"/>
              </w:rPr>
            </w:pPr>
            <w:r>
              <w:rPr>
                <w:b/>
                <w:bCs/>
                <w:sz w:val="20"/>
                <w:szCs w:val="22"/>
              </w:rPr>
              <w:t>Hóa đơn ngày</w:t>
            </w:r>
          </w:p>
        </w:tc>
        <w:tc>
          <w:tcPr>
            <w:tcW w:w="977" w:type="dxa"/>
            <w:shd w:val="clear" w:color="auto" w:fill="DEEAF6" w:themeFill="accent1" w:themeFillTint="33"/>
            <w:hideMark/>
          </w:tcPr>
          <w:p w14:paraId="55159CE0" w14:textId="7F30B07A" w:rsidR="00265214" w:rsidRPr="005E546E" w:rsidRDefault="007213E2" w:rsidP="005E546E">
            <w:pPr>
              <w:rPr>
                <w:b/>
                <w:bCs/>
                <w:sz w:val="20"/>
                <w:szCs w:val="22"/>
              </w:rPr>
            </w:pPr>
            <w:r>
              <w:rPr>
                <w:b/>
                <w:bCs/>
                <w:sz w:val="20"/>
                <w:szCs w:val="22"/>
              </w:rPr>
              <w:t>Khối lượng</w:t>
            </w:r>
            <w:r w:rsidR="00265214" w:rsidRPr="005E546E">
              <w:rPr>
                <w:b/>
                <w:bCs/>
                <w:sz w:val="20"/>
                <w:szCs w:val="22"/>
              </w:rPr>
              <w:t xml:space="preserve"> </w:t>
            </w:r>
          </w:p>
        </w:tc>
        <w:tc>
          <w:tcPr>
            <w:tcW w:w="1008" w:type="dxa"/>
            <w:shd w:val="clear" w:color="auto" w:fill="DEEAF6" w:themeFill="accent1" w:themeFillTint="33"/>
            <w:hideMark/>
          </w:tcPr>
          <w:p w14:paraId="3930314A" w14:textId="59DBE4E5" w:rsidR="00265214" w:rsidRPr="005E546E" w:rsidRDefault="007213E2" w:rsidP="005E546E">
            <w:pPr>
              <w:rPr>
                <w:b/>
                <w:bCs/>
                <w:sz w:val="20"/>
                <w:szCs w:val="22"/>
              </w:rPr>
            </w:pPr>
            <w:r>
              <w:rPr>
                <w:b/>
                <w:bCs/>
                <w:sz w:val="20"/>
                <w:szCs w:val="22"/>
              </w:rPr>
              <w:t>Số lô nội bộ</w:t>
            </w:r>
          </w:p>
        </w:tc>
        <w:tc>
          <w:tcPr>
            <w:tcW w:w="1134" w:type="dxa"/>
            <w:shd w:val="clear" w:color="auto" w:fill="DEEAF6" w:themeFill="accent1" w:themeFillTint="33"/>
            <w:hideMark/>
          </w:tcPr>
          <w:p w14:paraId="0A7B5403" w14:textId="14CFD4F5" w:rsidR="00265214" w:rsidRPr="005E546E" w:rsidRDefault="007213E2" w:rsidP="005E546E">
            <w:pPr>
              <w:rPr>
                <w:b/>
                <w:bCs/>
                <w:sz w:val="20"/>
                <w:szCs w:val="22"/>
              </w:rPr>
            </w:pPr>
            <w:r>
              <w:rPr>
                <w:b/>
                <w:bCs/>
                <w:sz w:val="20"/>
                <w:szCs w:val="22"/>
              </w:rPr>
              <w:t>Loài gỗ</w:t>
            </w:r>
          </w:p>
        </w:tc>
        <w:tc>
          <w:tcPr>
            <w:tcW w:w="992" w:type="dxa"/>
            <w:shd w:val="clear" w:color="auto" w:fill="DEEAF6" w:themeFill="accent1" w:themeFillTint="33"/>
            <w:hideMark/>
          </w:tcPr>
          <w:p w14:paraId="3852AE3D" w14:textId="46D6A121" w:rsidR="00265214" w:rsidRPr="005E546E" w:rsidRDefault="007213E2" w:rsidP="005E546E">
            <w:pPr>
              <w:rPr>
                <w:b/>
                <w:bCs/>
                <w:sz w:val="20"/>
                <w:szCs w:val="22"/>
              </w:rPr>
            </w:pPr>
            <w:r>
              <w:rPr>
                <w:b/>
                <w:bCs/>
                <w:sz w:val="20"/>
                <w:szCs w:val="22"/>
              </w:rPr>
              <w:t>Dạng nguyên liệu</w:t>
            </w:r>
          </w:p>
        </w:tc>
        <w:tc>
          <w:tcPr>
            <w:tcW w:w="850" w:type="dxa"/>
            <w:shd w:val="clear" w:color="auto" w:fill="DEEAF6" w:themeFill="accent1" w:themeFillTint="33"/>
            <w:hideMark/>
          </w:tcPr>
          <w:p w14:paraId="56F32802" w14:textId="1C789DC2" w:rsidR="00265214" w:rsidRPr="005E546E" w:rsidRDefault="007213E2" w:rsidP="005E546E">
            <w:pPr>
              <w:rPr>
                <w:b/>
                <w:bCs/>
                <w:sz w:val="20"/>
                <w:szCs w:val="22"/>
              </w:rPr>
            </w:pPr>
            <w:r>
              <w:rPr>
                <w:b/>
                <w:bCs/>
                <w:sz w:val="20"/>
                <w:szCs w:val="22"/>
              </w:rPr>
              <w:t>Tình trạng môi trường</w:t>
            </w:r>
          </w:p>
        </w:tc>
        <w:tc>
          <w:tcPr>
            <w:tcW w:w="930" w:type="dxa"/>
            <w:shd w:val="clear" w:color="auto" w:fill="DEEAF6" w:themeFill="accent1" w:themeFillTint="33"/>
            <w:hideMark/>
          </w:tcPr>
          <w:p w14:paraId="4952CA5D" w14:textId="509F233D" w:rsidR="00265214" w:rsidRPr="005E546E" w:rsidRDefault="007213E2" w:rsidP="005E546E">
            <w:pPr>
              <w:rPr>
                <w:b/>
                <w:bCs/>
                <w:sz w:val="20"/>
                <w:szCs w:val="22"/>
              </w:rPr>
            </w:pPr>
            <w:r>
              <w:rPr>
                <w:b/>
                <w:bCs/>
                <w:sz w:val="20"/>
                <w:szCs w:val="22"/>
              </w:rPr>
              <w:t>Tên nhà cung cấp</w:t>
            </w:r>
          </w:p>
        </w:tc>
        <w:tc>
          <w:tcPr>
            <w:tcW w:w="1404" w:type="dxa"/>
            <w:shd w:val="clear" w:color="auto" w:fill="DEEAF6" w:themeFill="accent1" w:themeFillTint="33"/>
            <w:hideMark/>
          </w:tcPr>
          <w:p w14:paraId="082A325F" w14:textId="37B4BF4D" w:rsidR="00265214" w:rsidRPr="005E546E" w:rsidRDefault="007213E2" w:rsidP="005E546E">
            <w:pPr>
              <w:rPr>
                <w:b/>
                <w:bCs/>
                <w:sz w:val="20"/>
                <w:szCs w:val="22"/>
              </w:rPr>
            </w:pPr>
            <w:r>
              <w:rPr>
                <w:b/>
                <w:bCs/>
                <w:sz w:val="20"/>
                <w:szCs w:val="22"/>
              </w:rPr>
              <w:t>Địa chỉ nhà cung cấp</w:t>
            </w:r>
          </w:p>
        </w:tc>
        <w:tc>
          <w:tcPr>
            <w:tcW w:w="1134" w:type="dxa"/>
            <w:shd w:val="clear" w:color="auto" w:fill="DEEAF6" w:themeFill="accent1" w:themeFillTint="33"/>
          </w:tcPr>
          <w:p w14:paraId="2AFCCEFB" w14:textId="00AE732A" w:rsidR="00265214" w:rsidRDefault="007213E2" w:rsidP="005E546E">
            <w:pPr>
              <w:rPr>
                <w:b/>
                <w:bCs/>
                <w:sz w:val="20"/>
                <w:szCs w:val="22"/>
              </w:rPr>
            </w:pPr>
            <w:r>
              <w:rPr>
                <w:b/>
                <w:bCs/>
                <w:sz w:val="20"/>
                <w:szCs w:val="22"/>
              </w:rPr>
              <w:t>Mã chứng nhận của</w:t>
            </w:r>
            <w:r w:rsidR="00265214" w:rsidRPr="005E546E">
              <w:rPr>
                <w:b/>
                <w:bCs/>
                <w:sz w:val="20"/>
                <w:szCs w:val="22"/>
              </w:rPr>
              <w:t xml:space="preserve"> </w:t>
            </w:r>
            <w:r w:rsidR="00240DD9">
              <w:rPr>
                <w:b/>
                <w:bCs/>
                <w:sz w:val="20"/>
                <w:szCs w:val="22"/>
              </w:rPr>
              <w:t>NCC</w:t>
            </w:r>
            <w:r w:rsidR="00265214">
              <w:rPr>
                <w:b/>
                <w:bCs/>
                <w:sz w:val="20"/>
                <w:szCs w:val="22"/>
              </w:rPr>
              <w:t xml:space="preserve"> (</w:t>
            </w:r>
            <w:r>
              <w:rPr>
                <w:b/>
                <w:bCs/>
                <w:sz w:val="20"/>
                <w:szCs w:val="22"/>
              </w:rPr>
              <w:t>nếu có</w:t>
            </w:r>
            <w:r w:rsidR="00265214">
              <w:rPr>
                <w:b/>
                <w:bCs/>
                <w:sz w:val="20"/>
                <w:szCs w:val="22"/>
              </w:rPr>
              <w:t>)</w:t>
            </w:r>
          </w:p>
        </w:tc>
        <w:tc>
          <w:tcPr>
            <w:tcW w:w="1134" w:type="dxa"/>
            <w:shd w:val="clear" w:color="auto" w:fill="DEEAF6" w:themeFill="accent1" w:themeFillTint="33"/>
            <w:hideMark/>
          </w:tcPr>
          <w:p w14:paraId="55DB1F28" w14:textId="13563337" w:rsidR="00265214" w:rsidRPr="005E546E" w:rsidRDefault="007213E2" w:rsidP="005E546E">
            <w:pPr>
              <w:rPr>
                <w:b/>
                <w:bCs/>
                <w:sz w:val="20"/>
                <w:szCs w:val="22"/>
              </w:rPr>
            </w:pPr>
            <w:r>
              <w:rPr>
                <w:b/>
                <w:bCs/>
                <w:sz w:val="20"/>
                <w:szCs w:val="22"/>
              </w:rPr>
              <w:t xml:space="preserve">Tên </w:t>
            </w:r>
            <w:r w:rsidR="00265214">
              <w:rPr>
                <w:b/>
                <w:bCs/>
                <w:sz w:val="20"/>
                <w:szCs w:val="22"/>
              </w:rPr>
              <w:t xml:space="preserve">FMU </w:t>
            </w:r>
          </w:p>
        </w:tc>
        <w:tc>
          <w:tcPr>
            <w:tcW w:w="1460" w:type="dxa"/>
            <w:shd w:val="clear" w:color="auto" w:fill="DEEAF6" w:themeFill="accent1" w:themeFillTint="33"/>
            <w:hideMark/>
          </w:tcPr>
          <w:p w14:paraId="524727A8" w14:textId="1E41A78B" w:rsidR="00265214" w:rsidRPr="005E546E" w:rsidRDefault="007213E2" w:rsidP="005E546E">
            <w:pPr>
              <w:rPr>
                <w:b/>
                <w:bCs/>
                <w:sz w:val="20"/>
                <w:szCs w:val="22"/>
              </w:rPr>
            </w:pPr>
            <w:r>
              <w:rPr>
                <w:b/>
                <w:bCs/>
                <w:sz w:val="20"/>
                <w:szCs w:val="22"/>
              </w:rPr>
              <w:t xml:space="preserve">Địa chỉ </w:t>
            </w:r>
            <w:r w:rsidR="00265214">
              <w:rPr>
                <w:b/>
                <w:bCs/>
                <w:sz w:val="20"/>
                <w:szCs w:val="22"/>
              </w:rPr>
              <w:t xml:space="preserve">FMU </w:t>
            </w:r>
          </w:p>
        </w:tc>
        <w:tc>
          <w:tcPr>
            <w:tcW w:w="1312" w:type="dxa"/>
            <w:shd w:val="clear" w:color="auto" w:fill="DEEAF6" w:themeFill="accent1" w:themeFillTint="33"/>
          </w:tcPr>
          <w:p w14:paraId="74EB2666" w14:textId="2AB97D2D" w:rsidR="00265214" w:rsidRPr="005E546E" w:rsidDel="0086646C" w:rsidRDefault="00240DD9" w:rsidP="005E546E">
            <w:pPr>
              <w:rPr>
                <w:b/>
                <w:bCs/>
                <w:sz w:val="20"/>
                <w:szCs w:val="22"/>
              </w:rPr>
            </w:pPr>
            <w:r>
              <w:rPr>
                <w:b/>
                <w:bCs/>
                <w:sz w:val="20"/>
                <w:szCs w:val="22"/>
              </w:rPr>
              <w:t>Mã chứng nhận của</w:t>
            </w:r>
            <w:r w:rsidRPr="005E546E">
              <w:rPr>
                <w:b/>
                <w:bCs/>
                <w:sz w:val="20"/>
                <w:szCs w:val="22"/>
              </w:rPr>
              <w:t xml:space="preserve"> </w:t>
            </w:r>
            <w:r w:rsidR="00265214">
              <w:rPr>
                <w:b/>
                <w:bCs/>
                <w:sz w:val="20"/>
                <w:szCs w:val="22"/>
              </w:rPr>
              <w:t>FMU (</w:t>
            </w:r>
            <w:r w:rsidR="000B1E7A">
              <w:rPr>
                <w:b/>
                <w:bCs/>
                <w:sz w:val="20"/>
                <w:szCs w:val="22"/>
              </w:rPr>
              <w:t>nếu có</w:t>
            </w:r>
            <w:r w:rsidR="00265214">
              <w:rPr>
                <w:b/>
                <w:bCs/>
                <w:sz w:val="20"/>
                <w:szCs w:val="22"/>
              </w:rPr>
              <w:t>)</w:t>
            </w:r>
          </w:p>
        </w:tc>
      </w:tr>
      <w:tr w:rsidR="00265214" w:rsidRPr="005E546E" w14:paraId="5984C14E" w14:textId="7C2CFE01" w:rsidTr="002D7A48">
        <w:trPr>
          <w:trHeight w:val="802"/>
        </w:trPr>
        <w:tc>
          <w:tcPr>
            <w:tcW w:w="562" w:type="dxa"/>
            <w:noWrap/>
            <w:hideMark/>
          </w:tcPr>
          <w:p w14:paraId="5ADB0388" w14:textId="629B892E" w:rsidR="00265214" w:rsidRPr="005E546E" w:rsidRDefault="00F0586E" w:rsidP="005E546E">
            <w:pPr>
              <w:rPr>
                <w:rFonts w:ascii="Bradley Hand ITC" w:hAnsi="Bradley Hand ITC"/>
                <w:sz w:val="18"/>
                <w:szCs w:val="22"/>
              </w:rPr>
            </w:pPr>
            <w:r>
              <w:rPr>
                <w:rFonts w:ascii="Bradley Hand ITC" w:hAnsi="Bradley Hand ITC"/>
                <w:sz w:val="18"/>
                <w:szCs w:val="22"/>
              </w:rPr>
              <w:t>0</w:t>
            </w:r>
            <w:r w:rsidR="00265214" w:rsidRPr="00C23104">
              <w:rPr>
                <w:rFonts w:ascii="Bradley Hand ITC" w:hAnsi="Bradley Hand ITC"/>
                <w:sz w:val="18"/>
                <w:szCs w:val="22"/>
              </w:rPr>
              <w:t>1</w:t>
            </w:r>
          </w:p>
        </w:tc>
        <w:tc>
          <w:tcPr>
            <w:tcW w:w="950" w:type="dxa"/>
          </w:tcPr>
          <w:p w14:paraId="2F2B7971" w14:textId="632ABC96" w:rsidR="00265214" w:rsidRPr="005E546E" w:rsidRDefault="00265214" w:rsidP="005E546E">
            <w:pPr>
              <w:rPr>
                <w:rFonts w:ascii="Bradley Hand ITC" w:hAnsi="Bradley Hand ITC"/>
                <w:sz w:val="18"/>
                <w:szCs w:val="22"/>
              </w:rPr>
            </w:pPr>
            <w:r>
              <w:rPr>
                <w:rFonts w:ascii="Bradley Hand ITC" w:hAnsi="Bradley Hand ITC"/>
                <w:sz w:val="18"/>
                <w:szCs w:val="22"/>
              </w:rPr>
              <w:t>2345</w:t>
            </w:r>
          </w:p>
        </w:tc>
        <w:tc>
          <w:tcPr>
            <w:tcW w:w="828" w:type="dxa"/>
            <w:noWrap/>
            <w:hideMark/>
          </w:tcPr>
          <w:p w14:paraId="1F235DB6" w14:textId="70EC2A9B"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sidRPr="00C23104">
              <w:rPr>
                <w:rFonts w:ascii="Bradley Hand ITC" w:hAnsi="Bradley Hand ITC"/>
                <w:sz w:val="18"/>
                <w:szCs w:val="22"/>
              </w:rPr>
              <w:t>3/16</w:t>
            </w:r>
          </w:p>
        </w:tc>
        <w:tc>
          <w:tcPr>
            <w:tcW w:w="985" w:type="dxa"/>
            <w:noWrap/>
            <w:hideMark/>
          </w:tcPr>
          <w:p w14:paraId="2ACED8C6" w14:textId="4A2CDAAA"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Pr>
                <w:rFonts w:ascii="Bradley Hand ITC" w:hAnsi="Bradley Hand ITC"/>
                <w:sz w:val="18"/>
                <w:szCs w:val="22"/>
              </w:rPr>
              <w:t>12</w:t>
            </w:r>
            <w:r w:rsidR="002D7A48">
              <w:rPr>
                <w:rFonts w:ascii="Bradley Hand ITC" w:hAnsi="Bradley Hand ITC"/>
                <w:sz w:val="18"/>
                <w:szCs w:val="22"/>
              </w:rPr>
              <w:t>/01/</w:t>
            </w:r>
            <w:r w:rsidRPr="00C23104">
              <w:rPr>
                <w:rFonts w:ascii="Bradley Hand ITC" w:hAnsi="Bradley Hand ITC"/>
                <w:sz w:val="18"/>
                <w:szCs w:val="22"/>
              </w:rPr>
              <w:t>16</w:t>
            </w:r>
          </w:p>
        </w:tc>
        <w:tc>
          <w:tcPr>
            <w:tcW w:w="977" w:type="dxa"/>
            <w:noWrap/>
            <w:hideMark/>
          </w:tcPr>
          <w:p w14:paraId="5C5EEC9C" w14:textId="77777777"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sidRPr="00C23104">
              <w:rPr>
                <w:rFonts w:ascii="Bradley Hand ITC" w:hAnsi="Bradley Hand ITC"/>
                <w:sz w:val="18"/>
                <w:szCs w:val="22"/>
              </w:rPr>
              <w:t>21 m</w:t>
            </w:r>
            <w:r w:rsidRPr="00C23104">
              <w:rPr>
                <w:rFonts w:ascii="Bradley Hand ITC" w:hAnsi="Bradley Hand ITC"/>
                <w:sz w:val="18"/>
                <w:szCs w:val="22"/>
                <w:vertAlign w:val="superscript"/>
              </w:rPr>
              <w:t>3</w:t>
            </w:r>
          </w:p>
        </w:tc>
        <w:tc>
          <w:tcPr>
            <w:tcW w:w="1008" w:type="dxa"/>
            <w:noWrap/>
            <w:hideMark/>
          </w:tcPr>
          <w:p w14:paraId="40A7FDDB" w14:textId="6598246E" w:rsidR="00265214" w:rsidRPr="005E546E" w:rsidRDefault="00265214" w:rsidP="005E546E">
            <w:pPr>
              <w:rPr>
                <w:rFonts w:ascii="Bradley Hand ITC" w:hAnsi="Bradley Hand ITC"/>
                <w:sz w:val="18"/>
                <w:szCs w:val="22"/>
              </w:rPr>
            </w:pPr>
            <w:r>
              <w:rPr>
                <w:rFonts w:ascii="Bradley Hand ITC" w:hAnsi="Bradley Hand ITC"/>
                <w:sz w:val="18"/>
                <w:szCs w:val="22"/>
              </w:rPr>
              <w:t>FSC-01</w:t>
            </w:r>
          </w:p>
        </w:tc>
        <w:tc>
          <w:tcPr>
            <w:tcW w:w="1134" w:type="dxa"/>
            <w:noWrap/>
            <w:hideMark/>
          </w:tcPr>
          <w:p w14:paraId="4C655A04" w14:textId="18BA8946" w:rsidR="00265214" w:rsidRPr="005E546E" w:rsidRDefault="00265214" w:rsidP="005E546E">
            <w:pPr>
              <w:rPr>
                <w:rFonts w:ascii="Bradley Hand ITC" w:hAnsi="Bradley Hand ITC"/>
                <w:sz w:val="18"/>
                <w:szCs w:val="22"/>
              </w:rPr>
            </w:pPr>
            <w:r w:rsidRPr="00C23104">
              <w:rPr>
                <w:rFonts w:ascii="Bradley Hand ITC" w:hAnsi="Bradley Hand ITC"/>
                <w:sz w:val="18"/>
                <w:szCs w:val="22"/>
              </w:rPr>
              <w:t>Eucalyptus</w:t>
            </w:r>
            <w:r>
              <w:rPr>
                <w:rFonts w:ascii="Bradley Hand ITC" w:hAnsi="Bradley Hand ITC"/>
                <w:sz w:val="18"/>
                <w:szCs w:val="22"/>
              </w:rPr>
              <w:t xml:space="preserve"> grandis</w:t>
            </w:r>
          </w:p>
        </w:tc>
        <w:tc>
          <w:tcPr>
            <w:tcW w:w="992" w:type="dxa"/>
            <w:noWrap/>
            <w:hideMark/>
          </w:tcPr>
          <w:p w14:paraId="673B1807" w14:textId="0E02373A" w:rsidR="00265214" w:rsidRPr="002D7A48" w:rsidRDefault="002D7A48" w:rsidP="00297E95">
            <w:pPr>
              <w:rPr>
                <w:rFonts w:ascii="Bradley Hand ITC" w:hAnsi="Bradley Hand ITC"/>
                <w:sz w:val="18"/>
                <w:szCs w:val="22"/>
              </w:rPr>
            </w:pPr>
            <w:r w:rsidRPr="002D7A48">
              <w:rPr>
                <w:rFonts w:ascii="Bradley Hand ITC" w:hAnsi="Bradley Hand ITC"/>
                <w:sz w:val="18"/>
                <w:szCs w:val="22"/>
              </w:rPr>
              <w:t>G</w:t>
            </w:r>
            <w:r w:rsidRPr="002D7A48">
              <w:rPr>
                <w:rFonts w:ascii="Cambria" w:hAnsi="Cambria" w:cs="Cambria"/>
                <w:sz w:val="18"/>
                <w:szCs w:val="22"/>
              </w:rPr>
              <w:t>ỗ</w:t>
            </w:r>
            <w:r w:rsidRPr="002D7A48">
              <w:rPr>
                <w:rFonts w:ascii="Bradley Hand ITC" w:hAnsi="Bradley Hand ITC"/>
                <w:sz w:val="18"/>
                <w:szCs w:val="22"/>
              </w:rPr>
              <w:t xml:space="preserve"> x</w:t>
            </w:r>
            <w:r w:rsidRPr="002D7A48">
              <w:rPr>
                <w:rFonts w:ascii="Cambria" w:hAnsi="Cambria" w:cs="Cambria"/>
                <w:sz w:val="18"/>
                <w:szCs w:val="22"/>
              </w:rPr>
              <w:t>ẻ</w:t>
            </w:r>
          </w:p>
        </w:tc>
        <w:tc>
          <w:tcPr>
            <w:tcW w:w="850" w:type="dxa"/>
            <w:noWrap/>
            <w:hideMark/>
          </w:tcPr>
          <w:p w14:paraId="6115B6CF" w14:textId="092398D4"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sidRPr="00C23104">
              <w:rPr>
                <w:rFonts w:ascii="Bradley Hand ITC" w:hAnsi="Bradley Hand ITC"/>
                <w:sz w:val="18"/>
                <w:szCs w:val="22"/>
              </w:rPr>
              <w:t>FSC</w:t>
            </w:r>
            <w:r>
              <w:rPr>
                <w:rFonts w:ascii="Bradley Hand ITC" w:hAnsi="Bradley Hand ITC"/>
                <w:sz w:val="18"/>
                <w:szCs w:val="22"/>
              </w:rPr>
              <w:t xml:space="preserve"> 100%</w:t>
            </w:r>
          </w:p>
        </w:tc>
        <w:tc>
          <w:tcPr>
            <w:tcW w:w="930" w:type="dxa"/>
            <w:noWrap/>
            <w:hideMark/>
          </w:tcPr>
          <w:p w14:paraId="1912FD1E" w14:textId="0882875D"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Pr>
                <w:rFonts w:ascii="Bradley Hand ITC" w:hAnsi="Bradley Hand ITC"/>
                <w:sz w:val="18"/>
                <w:szCs w:val="22"/>
              </w:rPr>
              <w:t>ABC Co. Ltd.</w:t>
            </w:r>
          </w:p>
        </w:tc>
        <w:tc>
          <w:tcPr>
            <w:tcW w:w="1404" w:type="dxa"/>
            <w:noWrap/>
            <w:hideMark/>
          </w:tcPr>
          <w:p w14:paraId="08851A2E" w14:textId="339E3B2C"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Pr>
                <w:rFonts w:ascii="Bradley Hand ITC" w:hAnsi="Bradley Hand ITC"/>
                <w:sz w:val="18"/>
                <w:szCs w:val="22"/>
              </w:rPr>
              <w:t>123 Tran Hung Dao str., Binh Dinh, Vietnam</w:t>
            </w:r>
          </w:p>
        </w:tc>
        <w:tc>
          <w:tcPr>
            <w:tcW w:w="1134" w:type="dxa"/>
          </w:tcPr>
          <w:p w14:paraId="121E91FE" w14:textId="65EAE586" w:rsidR="00265214" w:rsidRDefault="00901786" w:rsidP="005E546E">
            <w:pPr>
              <w:rPr>
                <w:rFonts w:ascii="Bradley Hand ITC" w:hAnsi="Bradley Hand ITC"/>
                <w:sz w:val="18"/>
                <w:szCs w:val="22"/>
              </w:rPr>
            </w:pPr>
            <w:r>
              <w:rPr>
                <w:rFonts w:ascii="Bradley Hand ITC" w:hAnsi="Bradley Hand ITC"/>
                <w:sz w:val="18"/>
                <w:szCs w:val="22"/>
              </w:rPr>
              <w:t>NC-COC-111112</w:t>
            </w:r>
          </w:p>
        </w:tc>
        <w:tc>
          <w:tcPr>
            <w:tcW w:w="1134" w:type="dxa"/>
            <w:noWrap/>
            <w:hideMark/>
          </w:tcPr>
          <w:p w14:paraId="754A059D" w14:textId="0584184A" w:rsidR="00265214" w:rsidRPr="005E546E" w:rsidRDefault="002D7A48" w:rsidP="005E546E">
            <w:pPr>
              <w:rPr>
                <w:rFonts w:ascii="Bradley Hand ITC" w:hAnsi="Bradley Hand ITC"/>
                <w:sz w:val="18"/>
                <w:szCs w:val="22"/>
              </w:rPr>
            </w:pPr>
            <w:r>
              <w:rPr>
                <w:rFonts w:ascii="Bradley Hand ITC" w:hAnsi="Bradley Hand ITC"/>
                <w:sz w:val="18"/>
                <w:szCs w:val="22"/>
              </w:rPr>
              <w:t>Công ty Lâm ng</w:t>
            </w:r>
            <w:r w:rsidRPr="002D7A48">
              <w:rPr>
                <w:rFonts w:ascii="Bradley Hand ITC" w:hAnsi="Bradley Hand ITC"/>
                <w:sz w:val="18"/>
                <w:szCs w:val="22"/>
              </w:rPr>
              <w:t xml:space="preserve">hiep </w:t>
            </w:r>
            <w:r w:rsidR="00265214">
              <w:rPr>
                <w:rFonts w:ascii="Bradley Hand ITC" w:hAnsi="Bradley Hand ITC"/>
                <w:sz w:val="18"/>
                <w:szCs w:val="22"/>
              </w:rPr>
              <w:t xml:space="preserve">XYZ </w:t>
            </w:r>
          </w:p>
        </w:tc>
        <w:tc>
          <w:tcPr>
            <w:tcW w:w="1460" w:type="dxa"/>
            <w:noWrap/>
            <w:hideMark/>
          </w:tcPr>
          <w:p w14:paraId="33C64D00" w14:textId="63FD8D19" w:rsidR="00265214" w:rsidRPr="00A965D2" w:rsidRDefault="00265214" w:rsidP="005E546E">
            <w:pPr>
              <w:rPr>
                <w:rFonts w:ascii="Cambria" w:hAnsi="Cambria"/>
                <w:sz w:val="18"/>
                <w:szCs w:val="22"/>
              </w:rPr>
            </w:pPr>
            <w:r w:rsidRPr="005E546E">
              <w:rPr>
                <w:rFonts w:ascii="Bradley Hand ITC" w:hAnsi="Bradley Hand ITC"/>
                <w:sz w:val="18"/>
                <w:szCs w:val="22"/>
              </w:rPr>
              <w:t> </w:t>
            </w:r>
            <w:r w:rsidR="002D7A48">
              <w:rPr>
                <w:rFonts w:ascii="Bradley Hand ITC" w:hAnsi="Bradley Hand ITC"/>
                <w:sz w:val="18"/>
                <w:szCs w:val="22"/>
              </w:rPr>
              <w:t xml:space="preserve">Xa </w:t>
            </w:r>
            <w:r>
              <w:rPr>
                <w:rFonts w:ascii="Bradley Hand ITC" w:hAnsi="Bradley Hand ITC"/>
                <w:sz w:val="18"/>
                <w:szCs w:val="22"/>
              </w:rPr>
              <w:t xml:space="preserve">An Hoa Ward, </w:t>
            </w:r>
            <w:r w:rsidR="002D7A48">
              <w:rPr>
                <w:rFonts w:ascii="Bradley Hand ITC" w:hAnsi="Bradley Hand ITC"/>
                <w:sz w:val="18"/>
                <w:szCs w:val="22"/>
              </w:rPr>
              <w:t xml:space="preserve">Huyen </w:t>
            </w:r>
            <w:r>
              <w:rPr>
                <w:rFonts w:ascii="Bradley Hand ITC" w:hAnsi="Bradley Hand ITC"/>
                <w:sz w:val="18"/>
                <w:szCs w:val="22"/>
              </w:rPr>
              <w:t xml:space="preserve">Hoi Anh, Binh Dinh, Vietnam </w:t>
            </w:r>
          </w:p>
        </w:tc>
        <w:tc>
          <w:tcPr>
            <w:tcW w:w="1312" w:type="dxa"/>
          </w:tcPr>
          <w:p w14:paraId="65195C61" w14:textId="1C8AF0C6" w:rsidR="00265214" w:rsidRPr="005E546E" w:rsidRDefault="00265214" w:rsidP="005E546E">
            <w:pPr>
              <w:rPr>
                <w:rFonts w:ascii="Bradley Hand ITC" w:hAnsi="Bradley Hand ITC"/>
                <w:sz w:val="18"/>
                <w:szCs w:val="22"/>
              </w:rPr>
            </w:pPr>
            <w:r>
              <w:rPr>
                <w:rFonts w:ascii="Bradley Hand ITC" w:hAnsi="Bradley Hand ITC"/>
                <w:sz w:val="18"/>
                <w:szCs w:val="22"/>
              </w:rPr>
              <w:t>GFA-FM/COC-123456</w:t>
            </w:r>
          </w:p>
        </w:tc>
      </w:tr>
      <w:tr w:rsidR="00265214" w:rsidRPr="005E546E" w14:paraId="7DDF1B86" w14:textId="18F9E45C" w:rsidTr="002D7A48">
        <w:trPr>
          <w:trHeight w:val="802"/>
        </w:trPr>
        <w:tc>
          <w:tcPr>
            <w:tcW w:w="562" w:type="dxa"/>
            <w:noWrap/>
            <w:hideMark/>
          </w:tcPr>
          <w:p w14:paraId="54F8B20A" w14:textId="77777777" w:rsidR="00265214" w:rsidRPr="005E546E" w:rsidRDefault="00265214" w:rsidP="005E546E">
            <w:pPr>
              <w:rPr>
                <w:sz w:val="22"/>
                <w:szCs w:val="22"/>
              </w:rPr>
            </w:pPr>
            <w:r w:rsidRPr="005E546E">
              <w:rPr>
                <w:sz w:val="22"/>
                <w:szCs w:val="22"/>
              </w:rPr>
              <w:t> </w:t>
            </w:r>
          </w:p>
        </w:tc>
        <w:tc>
          <w:tcPr>
            <w:tcW w:w="950" w:type="dxa"/>
          </w:tcPr>
          <w:p w14:paraId="32A3CCED" w14:textId="77777777" w:rsidR="00265214" w:rsidRPr="005E546E" w:rsidRDefault="00265214" w:rsidP="005E546E">
            <w:pPr>
              <w:rPr>
                <w:sz w:val="22"/>
                <w:szCs w:val="22"/>
              </w:rPr>
            </w:pPr>
          </w:p>
        </w:tc>
        <w:tc>
          <w:tcPr>
            <w:tcW w:w="828" w:type="dxa"/>
            <w:noWrap/>
            <w:hideMark/>
          </w:tcPr>
          <w:p w14:paraId="63D30844" w14:textId="5499FDA0" w:rsidR="00265214" w:rsidRPr="005E546E" w:rsidRDefault="00265214" w:rsidP="005E546E">
            <w:pPr>
              <w:rPr>
                <w:sz w:val="22"/>
                <w:szCs w:val="22"/>
              </w:rPr>
            </w:pPr>
            <w:r w:rsidRPr="005E546E">
              <w:rPr>
                <w:sz w:val="22"/>
                <w:szCs w:val="22"/>
              </w:rPr>
              <w:t> </w:t>
            </w:r>
          </w:p>
        </w:tc>
        <w:tc>
          <w:tcPr>
            <w:tcW w:w="985" w:type="dxa"/>
            <w:noWrap/>
            <w:hideMark/>
          </w:tcPr>
          <w:p w14:paraId="31F1025A" w14:textId="77777777" w:rsidR="00265214" w:rsidRPr="005E546E" w:rsidRDefault="00265214" w:rsidP="005E546E">
            <w:pPr>
              <w:rPr>
                <w:sz w:val="22"/>
                <w:szCs w:val="22"/>
              </w:rPr>
            </w:pPr>
            <w:r w:rsidRPr="005E546E">
              <w:rPr>
                <w:sz w:val="22"/>
                <w:szCs w:val="22"/>
              </w:rPr>
              <w:t> </w:t>
            </w:r>
          </w:p>
        </w:tc>
        <w:tc>
          <w:tcPr>
            <w:tcW w:w="977" w:type="dxa"/>
            <w:noWrap/>
            <w:hideMark/>
          </w:tcPr>
          <w:p w14:paraId="05F414E2" w14:textId="77777777" w:rsidR="00265214" w:rsidRPr="005E546E" w:rsidRDefault="00265214" w:rsidP="005E546E">
            <w:pPr>
              <w:rPr>
                <w:sz w:val="22"/>
                <w:szCs w:val="22"/>
              </w:rPr>
            </w:pPr>
            <w:r w:rsidRPr="005E546E">
              <w:rPr>
                <w:sz w:val="22"/>
                <w:szCs w:val="22"/>
              </w:rPr>
              <w:t> </w:t>
            </w:r>
          </w:p>
        </w:tc>
        <w:tc>
          <w:tcPr>
            <w:tcW w:w="1008" w:type="dxa"/>
            <w:noWrap/>
            <w:hideMark/>
          </w:tcPr>
          <w:p w14:paraId="7FD1E1F0" w14:textId="77777777" w:rsidR="00265214" w:rsidRPr="005E546E" w:rsidRDefault="00265214" w:rsidP="005E546E">
            <w:pPr>
              <w:rPr>
                <w:sz w:val="22"/>
                <w:szCs w:val="22"/>
              </w:rPr>
            </w:pPr>
            <w:r w:rsidRPr="005E546E">
              <w:rPr>
                <w:sz w:val="22"/>
                <w:szCs w:val="22"/>
              </w:rPr>
              <w:t> </w:t>
            </w:r>
          </w:p>
        </w:tc>
        <w:tc>
          <w:tcPr>
            <w:tcW w:w="1134" w:type="dxa"/>
            <w:noWrap/>
            <w:hideMark/>
          </w:tcPr>
          <w:p w14:paraId="6D11C21C" w14:textId="77777777" w:rsidR="00265214" w:rsidRPr="005E546E" w:rsidRDefault="00265214" w:rsidP="005E546E">
            <w:pPr>
              <w:rPr>
                <w:sz w:val="22"/>
                <w:szCs w:val="22"/>
              </w:rPr>
            </w:pPr>
            <w:r w:rsidRPr="005E546E">
              <w:rPr>
                <w:sz w:val="22"/>
                <w:szCs w:val="22"/>
              </w:rPr>
              <w:t> </w:t>
            </w:r>
          </w:p>
        </w:tc>
        <w:tc>
          <w:tcPr>
            <w:tcW w:w="992" w:type="dxa"/>
            <w:noWrap/>
            <w:hideMark/>
          </w:tcPr>
          <w:p w14:paraId="5D5098D1" w14:textId="77777777" w:rsidR="00265214" w:rsidRPr="005E546E" w:rsidRDefault="00265214" w:rsidP="005E546E">
            <w:pPr>
              <w:rPr>
                <w:sz w:val="22"/>
                <w:szCs w:val="22"/>
              </w:rPr>
            </w:pPr>
            <w:r w:rsidRPr="005E546E">
              <w:rPr>
                <w:sz w:val="22"/>
                <w:szCs w:val="22"/>
              </w:rPr>
              <w:t> </w:t>
            </w:r>
          </w:p>
        </w:tc>
        <w:tc>
          <w:tcPr>
            <w:tcW w:w="850" w:type="dxa"/>
            <w:noWrap/>
            <w:hideMark/>
          </w:tcPr>
          <w:p w14:paraId="78037273" w14:textId="77777777" w:rsidR="00265214" w:rsidRPr="005E546E" w:rsidRDefault="00265214" w:rsidP="005E546E">
            <w:pPr>
              <w:rPr>
                <w:sz w:val="22"/>
                <w:szCs w:val="22"/>
              </w:rPr>
            </w:pPr>
            <w:r w:rsidRPr="005E546E">
              <w:rPr>
                <w:sz w:val="22"/>
                <w:szCs w:val="22"/>
              </w:rPr>
              <w:t> </w:t>
            </w:r>
          </w:p>
        </w:tc>
        <w:tc>
          <w:tcPr>
            <w:tcW w:w="930" w:type="dxa"/>
            <w:noWrap/>
            <w:hideMark/>
          </w:tcPr>
          <w:p w14:paraId="374A8E87" w14:textId="77777777" w:rsidR="00265214" w:rsidRPr="005E546E" w:rsidRDefault="00265214" w:rsidP="005E546E">
            <w:pPr>
              <w:rPr>
                <w:sz w:val="22"/>
                <w:szCs w:val="22"/>
              </w:rPr>
            </w:pPr>
            <w:r w:rsidRPr="005E546E">
              <w:rPr>
                <w:sz w:val="22"/>
                <w:szCs w:val="22"/>
              </w:rPr>
              <w:t> </w:t>
            </w:r>
          </w:p>
        </w:tc>
        <w:tc>
          <w:tcPr>
            <w:tcW w:w="1404" w:type="dxa"/>
            <w:noWrap/>
            <w:hideMark/>
          </w:tcPr>
          <w:p w14:paraId="424AA87C" w14:textId="77777777" w:rsidR="00265214" w:rsidRPr="005E546E" w:rsidRDefault="00265214" w:rsidP="005E546E">
            <w:pPr>
              <w:rPr>
                <w:sz w:val="22"/>
                <w:szCs w:val="22"/>
              </w:rPr>
            </w:pPr>
            <w:r w:rsidRPr="005E546E">
              <w:rPr>
                <w:sz w:val="22"/>
                <w:szCs w:val="22"/>
              </w:rPr>
              <w:t> </w:t>
            </w:r>
          </w:p>
        </w:tc>
        <w:tc>
          <w:tcPr>
            <w:tcW w:w="1134" w:type="dxa"/>
          </w:tcPr>
          <w:p w14:paraId="3533E8E7" w14:textId="77777777" w:rsidR="00265214" w:rsidRPr="005E546E" w:rsidRDefault="00265214" w:rsidP="005E546E">
            <w:pPr>
              <w:rPr>
                <w:sz w:val="22"/>
                <w:szCs w:val="22"/>
              </w:rPr>
            </w:pPr>
          </w:p>
        </w:tc>
        <w:tc>
          <w:tcPr>
            <w:tcW w:w="1134" w:type="dxa"/>
            <w:noWrap/>
            <w:hideMark/>
          </w:tcPr>
          <w:p w14:paraId="452E75E9" w14:textId="7CFDF1D8" w:rsidR="00265214" w:rsidRPr="005E546E" w:rsidRDefault="00265214" w:rsidP="005E546E">
            <w:pPr>
              <w:rPr>
                <w:sz w:val="22"/>
                <w:szCs w:val="22"/>
              </w:rPr>
            </w:pPr>
            <w:r w:rsidRPr="005E546E">
              <w:rPr>
                <w:sz w:val="22"/>
                <w:szCs w:val="22"/>
              </w:rPr>
              <w:t> </w:t>
            </w:r>
          </w:p>
        </w:tc>
        <w:tc>
          <w:tcPr>
            <w:tcW w:w="1460" w:type="dxa"/>
            <w:noWrap/>
            <w:hideMark/>
          </w:tcPr>
          <w:p w14:paraId="226E55D2" w14:textId="77777777" w:rsidR="00265214" w:rsidRPr="005E546E" w:rsidRDefault="00265214" w:rsidP="005E546E">
            <w:pPr>
              <w:rPr>
                <w:sz w:val="22"/>
                <w:szCs w:val="22"/>
              </w:rPr>
            </w:pPr>
            <w:r w:rsidRPr="005E546E">
              <w:rPr>
                <w:sz w:val="22"/>
                <w:szCs w:val="22"/>
              </w:rPr>
              <w:t> </w:t>
            </w:r>
          </w:p>
        </w:tc>
        <w:tc>
          <w:tcPr>
            <w:tcW w:w="1312" w:type="dxa"/>
          </w:tcPr>
          <w:p w14:paraId="45BA5F35" w14:textId="77777777" w:rsidR="00265214" w:rsidRPr="005E546E" w:rsidRDefault="00265214" w:rsidP="005E546E">
            <w:pPr>
              <w:rPr>
                <w:sz w:val="22"/>
                <w:szCs w:val="22"/>
              </w:rPr>
            </w:pPr>
          </w:p>
        </w:tc>
      </w:tr>
      <w:tr w:rsidR="00265214" w:rsidRPr="005E546E" w14:paraId="7C1CB6EC" w14:textId="19E36087" w:rsidTr="002D7A48">
        <w:trPr>
          <w:trHeight w:val="802"/>
        </w:trPr>
        <w:tc>
          <w:tcPr>
            <w:tcW w:w="562" w:type="dxa"/>
            <w:noWrap/>
            <w:hideMark/>
          </w:tcPr>
          <w:p w14:paraId="732FD365" w14:textId="77777777" w:rsidR="00265214" w:rsidRPr="005E546E" w:rsidRDefault="00265214" w:rsidP="005E546E">
            <w:pPr>
              <w:rPr>
                <w:sz w:val="22"/>
                <w:szCs w:val="22"/>
              </w:rPr>
            </w:pPr>
            <w:r w:rsidRPr="005E546E">
              <w:rPr>
                <w:sz w:val="22"/>
                <w:szCs w:val="22"/>
              </w:rPr>
              <w:t> </w:t>
            </w:r>
          </w:p>
        </w:tc>
        <w:tc>
          <w:tcPr>
            <w:tcW w:w="950" w:type="dxa"/>
          </w:tcPr>
          <w:p w14:paraId="1F3C26F3" w14:textId="77777777" w:rsidR="00265214" w:rsidRPr="005E546E" w:rsidRDefault="00265214" w:rsidP="005E546E">
            <w:pPr>
              <w:rPr>
                <w:sz w:val="22"/>
                <w:szCs w:val="22"/>
              </w:rPr>
            </w:pPr>
          </w:p>
        </w:tc>
        <w:tc>
          <w:tcPr>
            <w:tcW w:w="828" w:type="dxa"/>
            <w:noWrap/>
            <w:hideMark/>
          </w:tcPr>
          <w:p w14:paraId="0CCDC34E" w14:textId="51149F9D" w:rsidR="00265214" w:rsidRPr="005E546E" w:rsidRDefault="00265214" w:rsidP="005E546E">
            <w:pPr>
              <w:rPr>
                <w:sz w:val="22"/>
                <w:szCs w:val="22"/>
              </w:rPr>
            </w:pPr>
            <w:r w:rsidRPr="005E546E">
              <w:rPr>
                <w:sz w:val="22"/>
                <w:szCs w:val="22"/>
              </w:rPr>
              <w:t> </w:t>
            </w:r>
          </w:p>
        </w:tc>
        <w:tc>
          <w:tcPr>
            <w:tcW w:w="985" w:type="dxa"/>
            <w:noWrap/>
            <w:hideMark/>
          </w:tcPr>
          <w:p w14:paraId="4CCA3352" w14:textId="77777777" w:rsidR="00265214" w:rsidRPr="005E546E" w:rsidRDefault="00265214" w:rsidP="005E546E">
            <w:pPr>
              <w:rPr>
                <w:sz w:val="22"/>
                <w:szCs w:val="22"/>
              </w:rPr>
            </w:pPr>
            <w:r w:rsidRPr="005E546E">
              <w:rPr>
                <w:sz w:val="22"/>
                <w:szCs w:val="22"/>
              </w:rPr>
              <w:t> </w:t>
            </w:r>
          </w:p>
        </w:tc>
        <w:tc>
          <w:tcPr>
            <w:tcW w:w="977" w:type="dxa"/>
            <w:noWrap/>
            <w:hideMark/>
          </w:tcPr>
          <w:p w14:paraId="041F9C2C" w14:textId="77777777" w:rsidR="00265214" w:rsidRPr="005E546E" w:rsidRDefault="00265214" w:rsidP="005E546E">
            <w:pPr>
              <w:rPr>
                <w:sz w:val="22"/>
                <w:szCs w:val="22"/>
              </w:rPr>
            </w:pPr>
            <w:r w:rsidRPr="005E546E">
              <w:rPr>
                <w:sz w:val="22"/>
                <w:szCs w:val="22"/>
              </w:rPr>
              <w:t> </w:t>
            </w:r>
          </w:p>
        </w:tc>
        <w:tc>
          <w:tcPr>
            <w:tcW w:w="1008" w:type="dxa"/>
            <w:noWrap/>
            <w:hideMark/>
          </w:tcPr>
          <w:p w14:paraId="4BB6ED1F" w14:textId="77777777" w:rsidR="00265214" w:rsidRPr="005E546E" w:rsidRDefault="00265214" w:rsidP="005E546E">
            <w:pPr>
              <w:rPr>
                <w:sz w:val="22"/>
                <w:szCs w:val="22"/>
              </w:rPr>
            </w:pPr>
            <w:r w:rsidRPr="005E546E">
              <w:rPr>
                <w:sz w:val="22"/>
                <w:szCs w:val="22"/>
              </w:rPr>
              <w:t> </w:t>
            </w:r>
          </w:p>
        </w:tc>
        <w:tc>
          <w:tcPr>
            <w:tcW w:w="1134" w:type="dxa"/>
            <w:noWrap/>
            <w:hideMark/>
          </w:tcPr>
          <w:p w14:paraId="5A43E19C" w14:textId="77777777" w:rsidR="00265214" w:rsidRPr="005E546E" w:rsidRDefault="00265214" w:rsidP="005E546E">
            <w:pPr>
              <w:rPr>
                <w:sz w:val="22"/>
                <w:szCs w:val="22"/>
              </w:rPr>
            </w:pPr>
            <w:r w:rsidRPr="005E546E">
              <w:rPr>
                <w:sz w:val="22"/>
                <w:szCs w:val="22"/>
              </w:rPr>
              <w:t> </w:t>
            </w:r>
          </w:p>
        </w:tc>
        <w:tc>
          <w:tcPr>
            <w:tcW w:w="992" w:type="dxa"/>
            <w:noWrap/>
            <w:hideMark/>
          </w:tcPr>
          <w:p w14:paraId="793304EB" w14:textId="77777777" w:rsidR="00265214" w:rsidRPr="005E546E" w:rsidRDefault="00265214" w:rsidP="005E546E">
            <w:pPr>
              <w:rPr>
                <w:sz w:val="22"/>
                <w:szCs w:val="22"/>
              </w:rPr>
            </w:pPr>
            <w:r w:rsidRPr="005E546E">
              <w:rPr>
                <w:sz w:val="22"/>
                <w:szCs w:val="22"/>
              </w:rPr>
              <w:t> </w:t>
            </w:r>
          </w:p>
        </w:tc>
        <w:tc>
          <w:tcPr>
            <w:tcW w:w="850" w:type="dxa"/>
            <w:noWrap/>
            <w:hideMark/>
          </w:tcPr>
          <w:p w14:paraId="3550B71D" w14:textId="77777777" w:rsidR="00265214" w:rsidRPr="005E546E" w:rsidRDefault="00265214" w:rsidP="005E546E">
            <w:pPr>
              <w:rPr>
                <w:sz w:val="22"/>
                <w:szCs w:val="22"/>
              </w:rPr>
            </w:pPr>
            <w:r w:rsidRPr="005E546E">
              <w:rPr>
                <w:sz w:val="22"/>
                <w:szCs w:val="22"/>
              </w:rPr>
              <w:t> </w:t>
            </w:r>
          </w:p>
        </w:tc>
        <w:tc>
          <w:tcPr>
            <w:tcW w:w="930" w:type="dxa"/>
            <w:noWrap/>
            <w:hideMark/>
          </w:tcPr>
          <w:p w14:paraId="748DA43B" w14:textId="77777777" w:rsidR="00265214" w:rsidRPr="005E546E" w:rsidRDefault="00265214" w:rsidP="005E546E">
            <w:pPr>
              <w:rPr>
                <w:sz w:val="22"/>
                <w:szCs w:val="22"/>
              </w:rPr>
            </w:pPr>
            <w:r w:rsidRPr="005E546E">
              <w:rPr>
                <w:sz w:val="22"/>
                <w:szCs w:val="22"/>
              </w:rPr>
              <w:t> </w:t>
            </w:r>
          </w:p>
        </w:tc>
        <w:tc>
          <w:tcPr>
            <w:tcW w:w="1404" w:type="dxa"/>
            <w:noWrap/>
            <w:hideMark/>
          </w:tcPr>
          <w:p w14:paraId="78E25D52" w14:textId="77777777" w:rsidR="00265214" w:rsidRPr="005E546E" w:rsidRDefault="00265214" w:rsidP="005E546E">
            <w:pPr>
              <w:rPr>
                <w:sz w:val="22"/>
                <w:szCs w:val="22"/>
              </w:rPr>
            </w:pPr>
            <w:r w:rsidRPr="005E546E">
              <w:rPr>
                <w:sz w:val="22"/>
                <w:szCs w:val="22"/>
              </w:rPr>
              <w:t> </w:t>
            </w:r>
          </w:p>
        </w:tc>
        <w:tc>
          <w:tcPr>
            <w:tcW w:w="1134" w:type="dxa"/>
          </w:tcPr>
          <w:p w14:paraId="65B308B1" w14:textId="77777777" w:rsidR="00265214" w:rsidRPr="005E546E" w:rsidRDefault="00265214" w:rsidP="005E546E">
            <w:pPr>
              <w:rPr>
                <w:sz w:val="22"/>
                <w:szCs w:val="22"/>
              </w:rPr>
            </w:pPr>
          </w:p>
        </w:tc>
        <w:tc>
          <w:tcPr>
            <w:tcW w:w="1134" w:type="dxa"/>
            <w:noWrap/>
            <w:hideMark/>
          </w:tcPr>
          <w:p w14:paraId="1F231697" w14:textId="1B67519F" w:rsidR="00265214" w:rsidRPr="005E546E" w:rsidRDefault="00265214" w:rsidP="005E546E">
            <w:pPr>
              <w:rPr>
                <w:sz w:val="22"/>
                <w:szCs w:val="22"/>
              </w:rPr>
            </w:pPr>
            <w:r w:rsidRPr="005E546E">
              <w:rPr>
                <w:sz w:val="22"/>
                <w:szCs w:val="22"/>
              </w:rPr>
              <w:t> </w:t>
            </w:r>
          </w:p>
        </w:tc>
        <w:tc>
          <w:tcPr>
            <w:tcW w:w="1460" w:type="dxa"/>
            <w:noWrap/>
            <w:hideMark/>
          </w:tcPr>
          <w:p w14:paraId="202665D1" w14:textId="77777777" w:rsidR="00265214" w:rsidRPr="005E546E" w:rsidRDefault="00265214" w:rsidP="005E546E">
            <w:pPr>
              <w:rPr>
                <w:sz w:val="22"/>
                <w:szCs w:val="22"/>
              </w:rPr>
            </w:pPr>
            <w:r w:rsidRPr="005E546E">
              <w:rPr>
                <w:sz w:val="22"/>
                <w:szCs w:val="22"/>
              </w:rPr>
              <w:t> </w:t>
            </w:r>
          </w:p>
        </w:tc>
        <w:tc>
          <w:tcPr>
            <w:tcW w:w="1312" w:type="dxa"/>
          </w:tcPr>
          <w:p w14:paraId="42FAE094" w14:textId="77777777" w:rsidR="00265214" w:rsidRPr="005E546E" w:rsidRDefault="00265214" w:rsidP="005E546E">
            <w:pPr>
              <w:rPr>
                <w:sz w:val="22"/>
                <w:szCs w:val="22"/>
              </w:rPr>
            </w:pPr>
          </w:p>
        </w:tc>
      </w:tr>
      <w:tr w:rsidR="00265214" w:rsidRPr="005E546E" w14:paraId="495C685B" w14:textId="2D8656D2" w:rsidTr="002D7A48">
        <w:trPr>
          <w:trHeight w:val="802"/>
        </w:trPr>
        <w:tc>
          <w:tcPr>
            <w:tcW w:w="562" w:type="dxa"/>
            <w:noWrap/>
            <w:hideMark/>
          </w:tcPr>
          <w:p w14:paraId="74A27E2F" w14:textId="77777777" w:rsidR="00265214" w:rsidRPr="005E546E" w:rsidRDefault="00265214" w:rsidP="005E546E">
            <w:pPr>
              <w:rPr>
                <w:sz w:val="22"/>
                <w:szCs w:val="22"/>
              </w:rPr>
            </w:pPr>
            <w:r w:rsidRPr="005E546E">
              <w:rPr>
                <w:sz w:val="22"/>
                <w:szCs w:val="22"/>
              </w:rPr>
              <w:t> </w:t>
            </w:r>
          </w:p>
        </w:tc>
        <w:tc>
          <w:tcPr>
            <w:tcW w:w="950" w:type="dxa"/>
          </w:tcPr>
          <w:p w14:paraId="4E9F36B3" w14:textId="77777777" w:rsidR="00265214" w:rsidRPr="005E546E" w:rsidRDefault="00265214" w:rsidP="005E546E">
            <w:pPr>
              <w:rPr>
                <w:sz w:val="22"/>
                <w:szCs w:val="22"/>
              </w:rPr>
            </w:pPr>
          </w:p>
        </w:tc>
        <w:tc>
          <w:tcPr>
            <w:tcW w:w="828" w:type="dxa"/>
            <w:noWrap/>
            <w:hideMark/>
          </w:tcPr>
          <w:p w14:paraId="18CFB40F" w14:textId="0739C74B" w:rsidR="00265214" w:rsidRPr="005E546E" w:rsidRDefault="00265214" w:rsidP="005E546E">
            <w:pPr>
              <w:rPr>
                <w:sz w:val="22"/>
                <w:szCs w:val="22"/>
              </w:rPr>
            </w:pPr>
            <w:r w:rsidRPr="005E546E">
              <w:rPr>
                <w:sz w:val="22"/>
                <w:szCs w:val="22"/>
              </w:rPr>
              <w:t> </w:t>
            </w:r>
          </w:p>
        </w:tc>
        <w:tc>
          <w:tcPr>
            <w:tcW w:w="985" w:type="dxa"/>
            <w:noWrap/>
            <w:hideMark/>
          </w:tcPr>
          <w:p w14:paraId="733B54F9" w14:textId="77777777" w:rsidR="00265214" w:rsidRPr="005E546E" w:rsidRDefault="00265214" w:rsidP="005E546E">
            <w:pPr>
              <w:rPr>
                <w:sz w:val="22"/>
                <w:szCs w:val="22"/>
              </w:rPr>
            </w:pPr>
            <w:r w:rsidRPr="005E546E">
              <w:rPr>
                <w:sz w:val="22"/>
                <w:szCs w:val="22"/>
              </w:rPr>
              <w:t> </w:t>
            </w:r>
          </w:p>
        </w:tc>
        <w:tc>
          <w:tcPr>
            <w:tcW w:w="977" w:type="dxa"/>
            <w:noWrap/>
            <w:hideMark/>
          </w:tcPr>
          <w:p w14:paraId="4637D722" w14:textId="77777777" w:rsidR="00265214" w:rsidRPr="005E546E" w:rsidRDefault="00265214" w:rsidP="005E546E">
            <w:pPr>
              <w:rPr>
                <w:sz w:val="22"/>
                <w:szCs w:val="22"/>
              </w:rPr>
            </w:pPr>
            <w:r w:rsidRPr="005E546E">
              <w:rPr>
                <w:sz w:val="22"/>
                <w:szCs w:val="22"/>
              </w:rPr>
              <w:t> </w:t>
            </w:r>
          </w:p>
        </w:tc>
        <w:tc>
          <w:tcPr>
            <w:tcW w:w="1008" w:type="dxa"/>
            <w:noWrap/>
            <w:hideMark/>
          </w:tcPr>
          <w:p w14:paraId="674504CC" w14:textId="77777777" w:rsidR="00265214" w:rsidRPr="005E546E" w:rsidRDefault="00265214" w:rsidP="005E546E">
            <w:pPr>
              <w:rPr>
                <w:sz w:val="22"/>
                <w:szCs w:val="22"/>
              </w:rPr>
            </w:pPr>
            <w:r w:rsidRPr="005E546E">
              <w:rPr>
                <w:sz w:val="22"/>
                <w:szCs w:val="22"/>
              </w:rPr>
              <w:t> </w:t>
            </w:r>
          </w:p>
        </w:tc>
        <w:tc>
          <w:tcPr>
            <w:tcW w:w="1134" w:type="dxa"/>
            <w:noWrap/>
            <w:hideMark/>
          </w:tcPr>
          <w:p w14:paraId="7389C197" w14:textId="77777777" w:rsidR="00265214" w:rsidRPr="005E546E" w:rsidRDefault="00265214" w:rsidP="005E546E">
            <w:pPr>
              <w:rPr>
                <w:sz w:val="22"/>
                <w:szCs w:val="22"/>
              </w:rPr>
            </w:pPr>
            <w:r w:rsidRPr="005E546E">
              <w:rPr>
                <w:sz w:val="22"/>
                <w:szCs w:val="22"/>
              </w:rPr>
              <w:t> </w:t>
            </w:r>
          </w:p>
        </w:tc>
        <w:tc>
          <w:tcPr>
            <w:tcW w:w="992" w:type="dxa"/>
            <w:noWrap/>
            <w:hideMark/>
          </w:tcPr>
          <w:p w14:paraId="06D4AEDA" w14:textId="77777777" w:rsidR="00265214" w:rsidRPr="005E546E" w:rsidRDefault="00265214" w:rsidP="005E546E">
            <w:pPr>
              <w:rPr>
                <w:sz w:val="22"/>
                <w:szCs w:val="22"/>
              </w:rPr>
            </w:pPr>
            <w:r w:rsidRPr="005E546E">
              <w:rPr>
                <w:sz w:val="22"/>
                <w:szCs w:val="22"/>
              </w:rPr>
              <w:t> </w:t>
            </w:r>
          </w:p>
        </w:tc>
        <w:tc>
          <w:tcPr>
            <w:tcW w:w="850" w:type="dxa"/>
            <w:noWrap/>
            <w:hideMark/>
          </w:tcPr>
          <w:p w14:paraId="28449160" w14:textId="77777777" w:rsidR="00265214" w:rsidRPr="005E546E" w:rsidRDefault="00265214" w:rsidP="005E546E">
            <w:pPr>
              <w:rPr>
                <w:sz w:val="22"/>
                <w:szCs w:val="22"/>
              </w:rPr>
            </w:pPr>
            <w:r w:rsidRPr="005E546E">
              <w:rPr>
                <w:sz w:val="22"/>
                <w:szCs w:val="22"/>
              </w:rPr>
              <w:t> </w:t>
            </w:r>
          </w:p>
        </w:tc>
        <w:tc>
          <w:tcPr>
            <w:tcW w:w="930" w:type="dxa"/>
            <w:noWrap/>
            <w:hideMark/>
          </w:tcPr>
          <w:p w14:paraId="6989E1D8" w14:textId="77777777" w:rsidR="00265214" w:rsidRPr="005E546E" w:rsidRDefault="00265214" w:rsidP="005E546E">
            <w:pPr>
              <w:rPr>
                <w:sz w:val="22"/>
                <w:szCs w:val="22"/>
              </w:rPr>
            </w:pPr>
            <w:r w:rsidRPr="005E546E">
              <w:rPr>
                <w:sz w:val="22"/>
                <w:szCs w:val="22"/>
              </w:rPr>
              <w:t> </w:t>
            </w:r>
          </w:p>
        </w:tc>
        <w:tc>
          <w:tcPr>
            <w:tcW w:w="1404" w:type="dxa"/>
            <w:noWrap/>
            <w:hideMark/>
          </w:tcPr>
          <w:p w14:paraId="69AA10BB" w14:textId="77777777" w:rsidR="00265214" w:rsidRPr="005E546E" w:rsidRDefault="00265214" w:rsidP="005E546E">
            <w:pPr>
              <w:rPr>
                <w:sz w:val="22"/>
                <w:szCs w:val="22"/>
              </w:rPr>
            </w:pPr>
            <w:r w:rsidRPr="005E546E">
              <w:rPr>
                <w:sz w:val="22"/>
                <w:szCs w:val="22"/>
              </w:rPr>
              <w:t> </w:t>
            </w:r>
          </w:p>
        </w:tc>
        <w:tc>
          <w:tcPr>
            <w:tcW w:w="1134" w:type="dxa"/>
          </w:tcPr>
          <w:p w14:paraId="1757EB3D" w14:textId="77777777" w:rsidR="00265214" w:rsidRPr="005E546E" w:rsidRDefault="00265214" w:rsidP="005E546E">
            <w:pPr>
              <w:rPr>
                <w:sz w:val="22"/>
                <w:szCs w:val="22"/>
              </w:rPr>
            </w:pPr>
          </w:p>
        </w:tc>
        <w:tc>
          <w:tcPr>
            <w:tcW w:w="1134" w:type="dxa"/>
            <w:noWrap/>
            <w:hideMark/>
          </w:tcPr>
          <w:p w14:paraId="3C50BA0A" w14:textId="50243025" w:rsidR="00265214" w:rsidRPr="005E546E" w:rsidRDefault="00265214" w:rsidP="005E546E">
            <w:pPr>
              <w:rPr>
                <w:sz w:val="22"/>
                <w:szCs w:val="22"/>
              </w:rPr>
            </w:pPr>
            <w:r w:rsidRPr="005E546E">
              <w:rPr>
                <w:sz w:val="22"/>
                <w:szCs w:val="22"/>
              </w:rPr>
              <w:t> </w:t>
            </w:r>
          </w:p>
        </w:tc>
        <w:tc>
          <w:tcPr>
            <w:tcW w:w="1460" w:type="dxa"/>
            <w:noWrap/>
            <w:hideMark/>
          </w:tcPr>
          <w:p w14:paraId="7FFDDEE1" w14:textId="77777777" w:rsidR="00265214" w:rsidRPr="005E546E" w:rsidRDefault="00265214" w:rsidP="005E546E">
            <w:pPr>
              <w:rPr>
                <w:sz w:val="22"/>
                <w:szCs w:val="22"/>
              </w:rPr>
            </w:pPr>
            <w:r w:rsidRPr="005E546E">
              <w:rPr>
                <w:sz w:val="22"/>
                <w:szCs w:val="22"/>
              </w:rPr>
              <w:t> </w:t>
            </w:r>
          </w:p>
        </w:tc>
        <w:tc>
          <w:tcPr>
            <w:tcW w:w="1312" w:type="dxa"/>
          </w:tcPr>
          <w:p w14:paraId="15BD93F4" w14:textId="77777777" w:rsidR="00265214" w:rsidRPr="005E546E" w:rsidRDefault="00265214" w:rsidP="005E546E">
            <w:pPr>
              <w:rPr>
                <w:sz w:val="22"/>
                <w:szCs w:val="22"/>
              </w:rPr>
            </w:pPr>
          </w:p>
        </w:tc>
      </w:tr>
      <w:tr w:rsidR="00265214" w:rsidRPr="005E546E" w14:paraId="1BB9152E" w14:textId="24E1AD11" w:rsidTr="002D7A48">
        <w:trPr>
          <w:trHeight w:val="802"/>
        </w:trPr>
        <w:tc>
          <w:tcPr>
            <w:tcW w:w="562" w:type="dxa"/>
            <w:noWrap/>
            <w:hideMark/>
          </w:tcPr>
          <w:p w14:paraId="791C4665" w14:textId="77777777" w:rsidR="00265214" w:rsidRPr="005E546E" w:rsidRDefault="00265214" w:rsidP="005E546E">
            <w:pPr>
              <w:rPr>
                <w:sz w:val="22"/>
                <w:szCs w:val="22"/>
              </w:rPr>
            </w:pPr>
            <w:r w:rsidRPr="005E546E">
              <w:rPr>
                <w:sz w:val="22"/>
                <w:szCs w:val="22"/>
              </w:rPr>
              <w:t> </w:t>
            </w:r>
          </w:p>
        </w:tc>
        <w:tc>
          <w:tcPr>
            <w:tcW w:w="950" w:type="dxa"/>
          </w:tcPr>
          <w:p w14:paraId="50E32216" w14:textId="77777777" w:rsidR="00265214" w:rsidRPr="005E546E" w:rsidRDefault="00265214" w:rsidP="005E546E">
            <w:pPr>
              <w:rPr>
                <w:sz w:val="22"/>
                <w:szCs w:val="22"/>
              </w:rPr>
            </w:pPr>
          </w:p>
        </w:tc>
        <w:tc>
          <w:tcPr>
            <w:tcW w:w="828" w:type="dxa"/>
            <w:noWrap/>
            <w:hideMark/>
          </w:tcPr>
          <w:p w14:paraId="4CC57AA4" w14:textId="4E73F0A1" w:rsidR="00265214" w:rsidRPr="005E546E" w:rsidRDefault="00265214" w:rsidP="005E546E">
            <w:pPr>
              <w:rPr>
                <w:sz w:val="22"/>
                <w:szCs w:val="22"/>
              </w:rPr>
            </w:pPr>
            <w:r w:rsidRPr="005E546E">
              <w:rPr>
                <w:sz w:val="22"/>
                <w:szCs w:val="22"/>
              </w:rPr>
              <w:t> </w:t>
            </w:r>
          </w:p>
        </w:tc>
        <w:tc>
          <w:tcPr>
            <w:tcW w:w="985" w:type="dxa"/>
            <w:noWrap/>
            <w:hideMark/>
          </w:tcPr>
          <w:p w14:paraId="4EFEB96C" w14:textId="77777777" w:rsidR="00265214" w:rsidRPr="005E546E" w:rsidRDefault="00265214" w:rsidP="005E546E">
            <w:pPr>
              <w:rPr>
                <w:sz w:val="22"/>
                <w:szCs w:val="22"/>
              </w:rPr>
            </w:pPr>
            <w:r w:rsidRPr="005E546E">
              <w:rPr>
                <w:sz w:val="22"/>
                <w:szCs w:val="22"/>
              </w:rPr>
              <w:t> </w:t>
            </w:r>
          </w:p>
        </w:tc>
        <w:tc>
          <w:tcPr>
            <w:tcW w:w="977" w:type="dxa"/>
            <w:noWrap/>
            <w:hideMark/>
          </w:tcPr>
          <w:p w14:paraId="1D1C47E4" w14:textId="77777777" w:rsidR="00265214" w:rsidRPr="005E546E" w:rsidRDefault="00265214" w:rsidP="005E546E">
            <w:pPr>
              <w:rPr>
                <w:sz w:val="22"/>
                <w:szCs w:val="22"/>
              </w:rPr>
            </w:pPr>
            <w:r w:rsidRPr="005E546E">
              <w:rPr>
                <w:sz w:val="22"/>
                <w:szCs w:val="22"/>
              </w:rPr>
              <w:t> </w:t>
            </w:r>
          </w:p>
        </w:tc>
        <w:tc>
          <w:tcPr>
            <w:tcW w:w="1008" w:type="dxa"/>
            <w:noWrap/>
            <w:hideMark/>
          </w:tcPr>
          <w:p w14:paraId="60FEBFA1" w14:textId="77777777" w:rsidR="00265214" w:rsidRPr="005E546E" w:rsidRDefault="00265214" w:rsidP="005E546E">
            <w:pPr>
              <w:rPr>
                <w:sz w:val="22"/>
                <w:szCs w:val="22"/>
              </w:rPr>
            </w:pPr>
            <w:r w:rsidRPr="005E546E">
              <w:rPr>
                <w:sz w:val="22"/>
                <w:szCs w:val="22"/>
              </w:rPr>
              <w:t> </w:t>
            </w:r>
          </w:p>
        </w:tc>
        <w:tc>
          <w:tcPr>
            <w:tcW w:w="1134" w:type="dxa"/>
            <w:noWrap/>
            <w:hideMark/>
          </w:tcPr>
          <w:p w14:paraId="35EF5489" w14:textId="77777777" w:rsidR="00265214" w:rsidRPr="005E546E" w:rsidRDefault="00265214" w:rsidP="005E546E">
            <w:pPr>
              <w:rPr>
                <w:sz w:val="22"/>
                <w:szCs w:val="22"/>
              </w:rPr>
            </w:pPr>
            <w:r w:rsidRPr="005E546E">
              <w:rPr>
                <w:sz w:val="22"/>
                <w:szCs w:val="22"/>
              </w:rPr>
              <w:t> </w:t>
            </w:r>
          </w:p>
        </w:tc>
        <w:tc>
          <w:tcPr>
            <w:tcW w:w="992" w:type="dxa"/>
            <w:noWrap/>
            <w:hideMark/>
          </w:tcPr>
          <w:p w14:paraId="398AD68C" w14:textId="77777777" w:rsidR="00265214" w:rsidRPr="005E546E" w:rsidRDefault="00265214" w:rsidP="005E546E">
            <w:pPr>
              <w:rPr>
                <w:sz w:val="22"/>
                <w:szCs w:val="22"/>
              </w:rPr>
            </w:pPr>
            <w:r w:rsidRPr="005E546E">
              <w:rPr>
                <w:sz w:val="22"/>
                <w:szCs w:val="22"/>
              </w:rPr>
              <w:t> </w:t>
            </w:r>
          </w:p>
        </w:tc>
        <w:tc>
          <w:tcPr>
            <w:tcW w:w="850" w:type="dxa"/>
            <w:noWrap/>
            <w:hideMark/>
          </w:tcPr>
          <w:p w14:paraId="1E559D57" w14:textId="77777777" w:rsidR="00265214" w:rsidRPr="005E546E" w:rsidRDefault="00265214" w:rsidP="005E546E">
            <w:pPr>
              <w:rPr>
                <w:sz w:val="22"/>
                <w:szCs w:val="22"/>
              </w:rPr>
            </w:pPr>
            <w:r w:rsidRPr="005E546E">
              <w:rPr>
                <w:sz w:val="22"/>
                <w:szCs w:val="22"/>
              </w:rPr>
              <w:t> </w:t>
            </w:r>
          </w:p>
        </w:tc>
        <w:tc>
          <w:tcPr>
            <w:tcW w:w="930" w:type="dxa"/>
            <w:noWrap/>
            <w:hideMark/>
          </w:tcPr>
          <w:p w14:paraId="5581DC55" w14:textId="77777777" w:rsidR="00265214" w:rsidRPr="005E546E" w:rsidRDefault="00265214" w:rsidP="005E546E">
            <w:pPr>
              <w:rPr>
                <w:sz w:val="22"/>
                <w:szCs w:val="22"/>
              </w:rPr>
            </w:pPr>
            <w:r w:rsidRPr="005E546E">
              <w:rPr>
                <w:sz w:val="22"/>
                <w:szCs w:val="22"/>
              </w:rPr>
              <w:t> </w:t>
            </w:r>
          </w:p>
        </w:tc>
        <w:tc>
          <w:tcPr>
            <w:tcW w:w="1404" w:type="dxa"/>
            <w:noWrap/>
            <w:hideMark/>
          </w:tcPr>
          <w:p w14:paraId="71EE9EE3" w14:textId="77777777" w:rsidR="00265214" w:rsidRPr="005E546E" w:rsidRDefault="00265214" w:rsidP="005E546E">
            <w:pPr>
              <w:rPr>
                <w:sz w:val="22"/>
                <w:szCs w:val="22"/>
              </w:rPr>
            </w:pPr>
            <w:r w:rsidRPr="005E546E">
              <w:rPr>
                <w:sz w:val="22"/>
                <w:szCs w:val="22"/>
              </w:rPr>
              <w:t> </w:t>
            </w:r>
          </w:p>
        </w:tc>
        <w:tc>
          <w:tcPr>
            <w:tcW w:w="1134" w:type="dxa"/>
          </w:tcPr>
          <w:p w14:paraId="28EFE599" w14:textId="77777777" w:rsidR="00265214" w:rsidRPr="005E546E" w:rsidRDefault="00265214" w:rsidP="005E546E">
            <w:pPr>
              <w:rPr>
                <w:sz w:val="22"/>
                <w:szCs w:val="22"/>
              </w:rPr>
            </w:pPr>
          </w:p>
        </w:tc>
        <w:tc>
          <w:tcPr>
            <w:tcW w:w="1134" w:type="dxa"/>
            <w:noWrap/>
            <w:hideMark/>
          </w:tcPr>
          <w:p w14:paraId="6A526DE3" w14:textId="5A34716A" w:rsidR="00265214" w:rsidRPr="005E546E" w:rsidRDefault="00265214" w:rsidP="005E546E">
            <w:pPr>
              <w:rPr>
                <w:sz w:val="22"/>
                <w:szCs w:val="22"/>
              </w:rPr>
            </w:pPr>
            <w:r w:rsidRPr="005E546E">
              <w:rPr>
                <w:sz w:val="22"/>
                <w:szCs w:val="22"/>
              </w:rPr>
              <w:t> </w:t>
            </w:r>
          </w:p>
        </w:tc>
        <w:tc>
          <w:tcPr>
            <w:tcW w:w="1460" w:type="dxa"/>
            <w:noWrap/>
            <w:hideMark/>
          </w:tcPr>
          <w:p w14:paraId="774E8E61" w14:textId="77777777" w:rsidR="00265214" w:rsidRPr="005E546E" w:rsidRDefault="00265214" w:rsidP="005E546E">
            <w:pPr>
              <w:rPr>
                <w:sz w:val="22"/>
                <w:szCs w:val="22"/>
              </w:rPr>
            </w:pPr>
            <w:r w:rsidRPr="005E546E">
              <w:rPr>
                <w:sz w:val="22"/>
                <w:szCs w:val="22"/>
              </w:rPr>
              <w:t> </w:t>
            </w:r>
          </w:p>
        </w:tc>
        <w:tc>
          <w:tcPr>
            <w:tcW w:w="1312" w:type="dxa"/>
          </w:tcPr>
          <w:p w14:paraId="00B92C36" w14:textId="77777777" w:rsidR="00265214" w:rsidRPr="005E546E" w:rsidRDefault="00265214" w:rsidP="005E546E">
            <w:pPr>
              <w:rPr>
                <w:sz w:val="22"/>
                <w:szCs w:val="22"/>
              </w:rPr>
            </w:pPr>
          </w:p>
        </w:tc>
      </w:tr>
      <w:tr w:rsidR="00265214" w:rsidRPr="005E546E" w14:paraId="4E016F19" w14:textId="5AE1CE96" w:rsidTr="002D7A48">
        <w:trPr>
          <w:trHeight w:val="802"/>
        </w:trPr>
        <w:tc>
          <w:tcPr>
            <w:tcW w:w="562" w:type="dxa"/>
            <w:noWrap/>
            <w:hideMark/>
          </w:tcPr>
          <w:p w14:paraId="266E3598" w14:textId="77777777" w:rsidR="00265214" w:rsidRPr="005E546E" w:rsidRDefault="00265214" w:rsidP="005E546E">
            <w:pPr>
              <w:rPr>
                <w:sz w:val="22"/>
                <w:szCs w:val="22"/>
              </w:rPr>
            </w:pPr>
            <w:r w:rsidRPr="005E546E">
              <w:rPr>
                <w:sz w:val="22"/>
                <w:szCs w:val="22"/>
              </w:rPr>
              <w:t> </w:t>
            </w:r>
          </w:p>
        </w:tc>
        <w:tc>
          <w:tcPr>
            <w:tcW w:w="950" w:type="dxa"/>
          </w:tcPr>
          <w:p w14:paraId="0B351EB1" w14:textId="77777777" w:rsidR="00265214" w:rsidRPr="005E546E" w:rsidRDefault="00265214" w:rsidP="005E546E">
            <w:pPr>
              <w:rPr>
                <w:sz w:val="22"/>
                <w:szCs w:val="22"/>
              </w:rPr>
            </w:pPr>
          </w:p>
        </w:tc>
        <w:tc>
          <w:tcPr>
            <w:tcW w:w="828" w:type="dxa"/>
            <w:noWrap/>
            <w:hideMark/>
          </w:tcPr>
          <w:p w14:paraId="6D0ABE51" w14:textId="4C2038F0" w:rsidR="00265214" w:rsidRPr="005E546E" w:rsidRDefault="00265214" w:rsidP="005E546E">
            <w:pPr>
              <w:rPr>
                <w:sz w:val="22"/>
                <w:szCs w:val="22"/>
              </w:rPr>
            </w:pPr>
            <w:r w:rsidRPr="005E546E">
              <w:rPr>
                <w:sz w:val="22"/>
                <w:szCs w:val="22"/>
              </w:rPr>
              <w:t> </w:t>
            </w:r>
          </w:p>
        </w:tc>
        <w:tc>
          <w:tcPr>
            <w:tcW w:w="985" w:type="dxa"/>
            <w:noWrap/>
            <w:hideMark/>
          </w:tcPr>
          <w:p w14:paraId="503408CF" w14:textId="77777777" w:rsidR="00265214" w:rsidRPr="005E546E" w:rsidRDefault="00265214" w:rsidP="005E546E">
            <w:pPr>
              <w:rPr>
                <w:sz w:val="22"/>
                <w:szCs w:val="22"/>
              </w:rPr>
            </w:pPr>
            <w:r w:rsidRPr="005E546E">
              <w:rPr>
                <w:sz w:val="22"/>
                <w:szCs w:val="22"/>
              </w:rPr>
              <w:t> </w:t>
            </w:r>
          </w:p>
        </w:tc>
        <w:tc>
          <w:tcPr>
            <w:tcW w:w="977" w:type="dxa"/>
            <w:noWrap/>
            <w:hideMark/>
          </w:tcPr>
          <w:p w14:paraId="7742CFE0" w14:textId="77777777" w:rsidR="00265214" w:rsidRPr="005E546E" w:rsidRDefault="00265214" w:rsidP="005E546E">
            <w:pPr>
              <w:rPr>
                <w:sz w:val="22"/>
                <w:szCs w:val="22"/>
              </w:rPr>
            </w:pPr>
            <w:r w:rsidRPr="005E546E">
              <w:rPr>
                <w:sz w:val="22"/>
                <w:szCs w:val="22"/>
              </w:rPr>
              <w:t> </w:t>
            </w:r>
          </w:p>
        </w:tc>
        <w:tc>
          <w:tcPr>
            <w:tcW w:w="1008" w:type="dxa"/>
            <w:noWrap/>
            <w:hideMark/>
          </w:tcPr>
          <w:p w14:paraId="592DCD0B" w14:textId="77777777" w:rsidR="00265214" w:rsidRPr="005E546E" w:rsidRDefault="00265214" w:rsidP="005E546E">
            <w:pPr>
              <w:rPr>
                <w:sz w:val="22"/>
                <w:szCs w:val="22"/>
              </w:rPr>
            </w:pPr>
            <w:r w:rsidRPr="005E546E">
              <w:rPr>
                <w:sz w:val="22"/>
                <w:szCs w:val="22"/>
              </w:rPr>
              <w:t> </w:t>
            </w:r>
          </w:p>
        </w:tc>
        <w:tc>
          <w:tcPr>
            <w:tcW w:w="1134" w:type="dxa"/>
            <w:noWrap/>
            <w:hideMark/>
          </w:tcPr>
          <w:p w14:paraId="6065E6B8" w14:textId="77777777" w:rsidR="00265214" w:rsidRPr="005E546E" w:rsidRDefault="00265214" w:rsidP="005E546E">
            <w:pPr>
              <w:rPr>
                <w:sz w:val="22"/>
                <w:szCs w:val="22"/>
              </w:rPr>
            </w:pPr>
            <w:r w:rsidRPr="005E546E">
              <w:rPr>
                <w:sz w:val="22"/>
                <w:szCs w:val="22"/>
              </w:rPr>
              <w:t> </w:t>
            </w:r>
          </w:p>
        </w:tc>
        <w:tc>
          <w:tcPr>
            <w:tcW w:w="992" w:type="dxa"/>
            <w:noWrap/>
            <w:hideMark/>
          </w:tcPr>
          <w:p w14:paraId="40511967" w14:textId="77777777" w:rsidR="00265214" w:rsidRPr="005E546E" w:rsidRDefault="00265214" w:rsidP="005E546E">
            <w:pPr>
              <w:rPr>
                <w:sz w:val="22"/>
                <w:szCs w:val="22"/>
              </w:rPr>
            </w:pPr>
            <w:r w:rsidRPr="005E546E">
              <w:rPr>
                <w:sz w:val="22"/>
                <w:szCs w:val="22"/>
              </w:rPr>
              <w:t> </w:t>
            </w:r>
          </w:p>
        </w:tc>
        <w:tc>
          <w:tcPr>
            <w:tcW w:w="850" w:type="dxa"/>
            <w:noWrap/>
            <w:hideMark/>
          </w:tcPr>
          <w:p w14:paraId="0248683A" w14:textId="77777777" w:rsidR="00265214" w:rsidRPr="005E546E" w:rsidRDefault="00265214" w:rsidP="005E546E">
            <w:pPr>
              <w:rPr>
                <w:sz w:val="22"/>
                <w:szCs w:val="22"/>
              </w:rPr>
            </w:pPr>
            <w:r w:rsidRPr="005E546E">
              <w:rPr>
                <w:sz w:val="22"/>
                <w:szCs w:val="22"/>
              </w:rPr>
              <w:t> </w:t>
            </w:r>
          </w:p>
        </w:tc>
        <w:tc>
          <w:tcPr>
            <w:tcW w:w="930" w:type="dxa"/>
            <w:noWrap/>
            <w:hideMark/>
          </w:tcPr>
          <w:p w14:paraId="2ED32A73" w14:textId="77777777" w:rsidR="00265214" w:rsidRPr="005E546E" w:rsidRDefault="00265214" w:rsidP="005E546E">
            <w:pPr>
              <w:rPr>
                <w:sz w:val="22"/>
                <w:szCs w:val="22"/>
              </w:rPr>
            </w:pPr>
            <w:r w:rsidRPr="005E546E">
              <w:rPr>
                <w:sz w:val="22"/>
                <w:szCs w:val="22"/>
              </w:rPr>
              <w:t> </w:t>
            </w:r>
          </w:p>
        </w:tc>
        <w:tc>
          <w:tcPr>
            <w:tcW w:w="1404" w:type="dxa"/>
            <w:noWrap/>
            <w:hideMark/>
          </w:tcPr>
          <w:p w14:paraId="76104C27" w14:textId="77777777" w:rsidR="00265214" w:rsidRPr="005E546E" w:rsidRDefault="00265214" w:rsidP="005E546E">
            <w:pPr>
              <w:rPr>
                <w:sz w:val="22"/>
                <w:szCs w:val="22"/>
              </w:rPr>
            </w:pPr>
            <w:r w:rsidRPr="005E546E">
              <w:rPr>
                <w:sz w:val="22"/>
                <w:szCs w:val="22"/>
              </w:rPr>
              <w:t> </w:t>
            </w:r>
          </w:p>
        </w:tc>
        <w:tc>
          <w:tcPr>
            <w:tcW w:w="1134" w:type="dxa"/>
          </w:tcPr>
          <w:p w14:paraId="7897A977" w14:textId="77777777" w:rsidR="00265214" w:rsidRPr="005E546E" w:rsidRDefault="00265214" w:rsidP="005E546E">
            <w:pPr>
              <w:rPr>
                <w:sz w:val="22"/>
                <w:szCs w:val="22"/>
              </w:rPr>
            </w:pPr>
          </w:p>
        </w:tc>
        <w:tc>
          <w:tcPr>
            <w:tcW w:w="1134" w:type="dxa"/>
            <w:noWrap/>
            <w:hideMark/>
          </w:tcPr>
          <w:p w14:paraId="6A4664DC" w14:textId="73E6CEC7" w:rsidR="00265214" w:rsidRPr="005E546E" w:rsidRDefault="00265214" w:rsidP="005E546E">
            <w:pPr>
              <w:rPr>
                <w:sz w:val="22"/>
                <w:szCs w:val="22"/>
              </w:rPr>
            </w:pPr>
            <w:r w:rsidRPr="005E546E">
              <w:rPr>
                <w:sz w:val="22"/>
                <w:szCs w:val="22"/>
              </w:rPr>
              <w:t> </w:t>
            </w:r>
          </w:p>
        </w:tc>
        <w:tc>
          <w:tcPr>
            <w:tcW w:w="1460" w:type="dxa"/>
            <w:noWrap/>
            <w:hideMark/>
          </w:tcPr>
          <w:p w14:paraId="29982CF5" w14:textId="77777777" w:rsidR="00265214" w:rsidRPr="005E546E" w:rsidRDefault="00265214" w:rsidP="005E546E">
            <w:pPr>
              <w:rPr>
                <w:sz w:val="22"/>
                <w:szCs w:val="22"/>
              </w:rPr>
            </w:pPr>
            <w:r w:rsidRPr="005E546E">
              <w:rPr>
                <w:sz w:val="22"/>
                <w:szCs w:val="22"/>
              </w:rPr>
              <w:t> </w:t>
            </w:r>
          </w:p>
        </w:tc>
        <w:tc>
          <w:tcPr>
            <w:tcW w:w="1312" w:type="dxa"/>
          </w:tcPr>
          <w:p w14:paraId="23BF2876" w14:textId="77777777" w:rsidR="00265214" w:rsidRPr="005E546E" w:rsidRDefault="00265214" w:rsidP="005E546E">
            <w:pPr>
              <w:rPr>
                <w:sz w:val="22"/>
                <w:szCs w:val="22"/>
              </w:rPr>
            </w:pPr>
          </w:p>
        </w:tc>
      </w:tr>
      <w:tr w:rsidR="00265214" w:rsidRPr="005E546E" w14:paraId="68EB56E8" w14:textId="777FFF3F" w:rsidTr="002D7A48">
        <w:trPr>
          <w:trHeight w:val="802"/>
        </w:trPr>
        <w:tc>
          <w:tcPr>
            <w:tcW w:w="562" w:type="dxa"/>
            <w:noWrap/>
            <w:hideMark/>
          </w:tcPr>
          <w:p w14:paraId="280FDF7C" w14:textId="77777777" w:rsidR="00265214" w:rsidRPr="005E546E" w:rsidRDefault="00265214" w:rsidP="005E546E">
            <w:pPr>
              <w:rPr>
                <w:sz w:val="22"/>
                <w:szCs w:val="22"/>
              </w:rPr>
            </w:pPr>
            <w:r w:rsidRPr="005E546E">
              <w:rPr>
                <w:sz w:val="22"/>
                <w:szCs w:val="22"/>
              </w:rPr>
              <w:t> </w:t>
            </w:r>
          </w:p>
        </w:tc>
        <w:tc>
          <w:tcPr>
            <w:tcW w:w="950" w:type="dxa"/>
          </w:tcPr>
          <w:p w14:paraId="63E8857D" w14:textId="77777777" w:rsidR="00265214" w:rsidRPr="005E546E" w:rsidRDefault="00265214" w:rsidP="005E546E">
            <w:pPr>
              <w:rPr>
                <w:sz w:val="22"/>
                <w:szCs w:val="22"/>
              </w:rPr>
            </w:pPr>
          </w:p>
        </w:tc>
        <w:tc>
          <w:tcPr>
            <w:tcW w:w="828" w:type="dxa"/>
            <w:noWrap/>
            <w:hideMark/>
          </w:tcPr>
          <w:p w14:paraId="03FD63E1" w14:textId="73E644C1" w:rsidR="00265214" w:rsidRPr="005E546E" w:rsidRDefault="00265214" w:rsidP="005E546E">
            <w:pPr>
              <w:rPr>
                <w:sz w:val="22"/>
                <w:szCs w:val="22"/>
              </w:rPr>
            </w:pPr>
            <w:r w:rsidRPr="005E546E">
              <w:rPr>
                <w:sz w:val="22"/>
                <w:szCs w:val="22"/>
              </w:rPr>
              <w:t> </w:t>
            </w:r>
          </w:p>
        </w:tc>
        <w:tc>
          <w:tcPr>
            <w:tcW w:w="985" w:type="dxa"/>
            <w:noWrap/>
            <w:hideMark/>
          </w:tcPr>
          <w:p w14:paraId="2AED5B52" w14:textId="77777777" w:rsidR="00265214" w:rsidRPr="005E546E" w:rsidRDefault="00265214" w:rsidP="005E546E">
            <w:pPr>
              <w:rPr>
                <w:sz w:val="22"/>
                <w:szCs w:val="22"/>
              </w:rPr>
            </w:pPr>
            <w:r w:rsidRPr="005E546E">
              <w:rPr>
                <w:sz w:val="22"/>
                <w:szCs w:val="22"/>
              </w:rPr>
              <w:t> </w:t>
            </w:r>
          </w:p>
        </w:tc>
        <w:tc>
          <w:tcPr>
            <w:tcW w:w="977" w:type="dxa"/>
            <w:noWrap/>
            <w:hideMark/>
          </w:tcPr>
          <w:p w14:paraId="6ED5358C" w14:textId="77777777" w:rsidR="00265214" w:rsidRPr="005E546E" w:rsidRDefault="00265214" w:rsidP="005E546E">
            <w:pPr>
              <w:rPr>
                <w:sz w:val="22"/>
                <w:szCs w:val="22"/>
              </w:rPr>
            </w:pPr>
            <w:r w:rsidRPr="005E546E">
              <w:rPr>
                <w:sz w:val="22"/>
                <w:szCs w:val="22"/>
              </w:rPr>
              <w:t> </w:t>
            </w:r>
          </w:p>
        </w:tc>
        <w:tc>
          <w:tcPr>
            <w:tcW w:w="1008" w:type="dxa"/>
            <w:noWrap/>
            <w:hideMark/>
          </w:tcPr>
          <w:p w14:paraId="0474371F" w14:textId="77777777" w:rsidR="00265214" w:rsidRPr="005E546E" w:rsidRDefault="00265214" w:rsidP="005E546E">
            <w:pPr>
              <w:rPr>
                <w:sz w:val="22"/>
                <w:szCs w:val="22"/>
              </w:rPr>
            </w:pPr>
            <w:r w:rsidRPr="005E546E">
              <w:rPr>
                <w:sz w:val="22"/>
                <w:szCs w:val="22"/>
              </w:rPr>
              <w:t> </w:t>
            </w:r>
          </w:p>
        </w:tc>
        <w:tc>
          <w:tcPr>
            <w:tcW w:w="1134" w:type="dxa"/>
            <w:noWrap/>
            <w:hideMark/>
          </w:tcPr>
          <w:p w14:paraId="573B1886" w14:textId="77777777" w:rsidR="00265214" w:rsidRPr="005E546E" w:rsidRDefault="00265214" w:rsidP="005E546E">
            <w:pPr>
              <w:rPr>
                <w:sz w:val="22"/>
                <w:szCs w:val="22"/>
              </w:rPr>
            </w:pPr>
            <w:r w:rsidRPr="005E546E">
              <w:rPr>
                <w:sz w:val="22"/>
                <w:szCs w:val="22"/>
              </w:rPr>
              <w:t> </w:t>
            </w:r>
          </w:p>
        </w:tc>
        <w:tc>
          <w:tcPr>
            <w:tcW w:w="992" w:type="dxa"/>
            <w:noWrap/>
            <w:hideMark/>
          </w:tcPr>
          <w:p w14:paraId="1128A46D" w14:textId="77777777" w:rsidR="00265214" w:rsidRPr="005E546E" w:rsidRDefault="00265214" w:rsidP="005E546E">
            <w:pPr>
              <w:rPr>
                <w:sz w:val="22"/>
                <w:szCs w:val="22"/>
              </w:rPr>
            </w:pPr>
            <w:r w:rsidRPr="005E546E">
              <w:rPr>
                <w:sz w:val="22"/>
                <w:szCs w:val="22"/>
              </w:rPr>
              <w:t> </w:t>
            </w:r>
          </w:p>
        </w:tc>
        <w:tc>
          <w:tcPr>
            <w:tcW w:w="850" w:type="dxa"/>
            <w:noWrap/>
            <w:hideMark/>
          </w:tcPr>
          <w:p w14:paraId="5F38919C" w14:textId="77777777" w:rsidR="00265214" w:rsidRPr="005E546E" w:rsidRDefault="00265214" w:rsidP="005E546E">
            <w:pPr>
              <w:rPr>
                <w:sz w:val="22"/>
                <w:szCs w:val="22"/>
              </w:rPr>
            </w:pPr>
            <w:r w:rsidRPr="005E546E">
              <w:rPr>
                <w:sz w:val="22"/>
                <w:szCs w:val="22"/>
              </w:rPr>
              <w:t> </w:t>
            </w:r>
          </w:p>
        </w:tc>
        <w:tc>
          <w:tcPr>
            <w:tcW w:w="930" w:type="dxa"/>
            <w:noWrap/>
            <w:hideMark/>
          </w:tcPr>
          <w:p w14:paraId="1836E75D" w14:textId="77777777" w:rsidR="00265214" w:rsidRPr="005E546E" w:rsidRDefault="00265214" w:rsidP="005E546E">
            <w:pPr>
              <w:rPr>
                <w:sz w:val="22"/>
                <w:szCs w:val="22"/>
              </w:rPr>
            </w:pPr>
            <w:r w:rsidRPr="005E546E">
              <w:rPr>
                <w:sz w:val="22"/>
                <w:szCs w:val="22"/>
              </w:rPr>
              <w:t> </w:t>
            </w:r>
          </w:p>
        </w:tc>
        <w:tc>
          <w:tcPr>
            <w:tcW w:w="1404" w:type="dxa"/>
            <w:noWrap/>
            <w:hideMark/>
          </w:tcPr>
          <w:p w14:paraId="0D569E86" w14:textId="77777777" w:rsidR="00265214" w:rsidRPr="005E546E" w:rsidRDefault="00265214" w:rsidP="005E546E">
            <w:pPr>
              <w:rPr>
                <w:sz w:val="22"/>
                <w:szCs w:val="22"/>
              </w:rPr>
            </w:pPr>
            <w:r w:rsidRPr="005E546E">
              <w:rPr>
                <w:sz w:val="22"/>
                <w:szCs w:val="22"/>
              </w:rPr>
              <w:t> </w:t>
            </w:r>
          </w:p>
        </w:tc>
        <w:tc>
          <w:tcPr>
            <w:tcW w:w="1134" w:type="dxa"/>
          </w:tcPr>
          <w:p w14:paraId="14C430F1" w14:textId="77777777" w:rsidR="00265214" w:rsidRPr="005E546E" w:rsidRDefault="00265214" w:rsidP="005E546E">
            <w:pPr>
              <w:rPr>
                <w:sz w:val="22"/>
                <w:szCs w:val="22"/>
              </w:rPr>
            </w:pPr>
          </w:p>
        </w:tc>
        <w:tc>
          <w:tcPr>
            <w:tcW w:w="1134" w:type="dxa"/>
            <w:noWrap/>
            <w:hideMark/>
          </w:tcPr>
          <w:p w14:paraId="4F0C35F3" w14:textId="2C56B0AA" w:rsidR="00265214" w:rsidRPr="005E546E" w:rsidRDefault="00265214" w:rsidP="005E546E">
            <w:pPr>
              <w:rPr>
                <w:sz w:val="22"/>
                <w:szCs w:val="22"/>
              </w:rPr>
            </w:pPr>
            <w:r w:rsidRPr="005E546E">
              <w:rPr>
                <w:sz w:val="22"/>
                <w:szCs w:val="22"/>
              </w:rPr>
              <w:t> </w:t>
            </w:r>
          </w:p>
        </w:tc>
        <w:tc>
          <w:tcPr>
            <w:tcW w:w="1460" w:type="dxa"/>
            <w:noWrap/>
            <w:hideMark/>
          </w:tcPr>
          <w:p w14:paraId="227E78C1" w14:textId="77777777" w:rsidR="00265214" w:rsidRPr="005E546E" w:rsidRDefault="00265214" w:rsidP="005E546E">
            <w:pPr>
              <w:rPr>
                <w:sz w:val="22"/>
                <w:szCs w:val="22"/>
              </w:rPr>
            </w:pPr>
            <w:r w:rsidRPr="005E546E">
              <w:rPr>
                <w:sz w:val="22"/>
                <w:szCs w:val="22"/>
              </w:rPr>
              <w:t> </w:t>
            </w:r>
          </w:p>
        </w:tc>
        <w:tc>
          <w:tcPr>
            <w:tcW w:w="1312" w:type="dxa"/>
          </w:tcPr>
          <w:p w14:paraId="046FFF90" w14:textId="77777777" w:rsidR="00265214" w:rsidRPr="005E546E" w:rsidRDefault="00265214" w:rsidP="005E546E">
            <w:pPr>
              <w:rPr>
                <w:sz w:val="22"/>
                <w:szCs w:val="22"/>
              </w:rPr>
            </w:pPr>
          </w:p>
        </w:tc>
      </w:tr>
    </w:tbl>
    <w:p w14:paraId="2771F779" w14:textId="55DBA55E" w:rsidR="00855EF9" w:rsidRPr="002D7A48" w:rsidRDefault="002D7A48" w:rsidP="00575268">
      <w:pPr>
        <w:tabs>
          <w:tab w:val="left" w:pos="7689"/>
        </w:tabs>
        <w:rPr>
          <w:rFonts w:asciiTheme="minorHAnsi" w:hAnsiTheme="minorHAnsi" w:cstheme="minorHAnsi"/>
          <w:sz w:val="22"/>
          <w:szCs w:val="22"/>
        </w:rPr>
      </w:pPr>
      <w:r w:rsidRPr="002D7A48">
        <w:rPr>
          <w:rFonts w:asciiTheme="minorHAnsi" w:hAnsiTheme="minorHAnsi" w:cstheme="minorHAnsi"/>
          <w:sz w:val="22"/>
          <w:szCs w:val="22"/>
        </w:rPr>
        <w:t>* FMU: Đơn vị quản lý rừng</w:t>
      </w:r>
      <w:r w:rsidR="00575268" w:rsidRPr="002D7A48">
        <w:rPr>
          <w:rFonts w:asciiTheme="minorHAnsi" w:hAnsiTheme="minorHAnsi" w:cstheme="minorHAnsi"/>
          <w:sz w:val="22"/>
          <w:szCs w:val="22"/>
        </w:rPr>
        <w:tab/>
      </w:r>
    </w:p>
    <w:p w14:paraId="03590AF1" w14:textId="6AD25877" w:rsidR="00224265" w:rsidRPr="00142FDA" w:rsidRDefault="005A2F4D" w:rsidP="00575268">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0A05732E" wp14:editId="0E2064F6">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9C88"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732E"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6E799C88" w14:textId="77777777"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0BCDDC28" wp14:editId="73839324">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8022E"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DDC28"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5258022E" w14:textId="77777777"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19B0B727" wp14:editId="2B6F1C60">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60A0541B" wp14:editId="01C789B9">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A5D9" w14:textId="77777777" w:rsidR="00592412" w:rsidRDefault="00EA7774" w:rsidP="00592412">
                            <w:r w:rsidRPr="003B301F">
                              <w:rPr>
                                <w:noProof/>
                                <w:lang w:eastAsia="en-GB"/>
                              </w:rPr>
                              <w:drawing>
                                <wp:inline distT="0" distB="0" distL="0" distR="0" wp14:anchorId="15301011" wp14:editId="6FE522E8">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541B"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7E85A5D9" w14:textId="77777777" w:rsidR="00592412" w:rsidRDefault="00EA7774" w:rsidP="00592412">
                      <w:r w:rsidRPr="003B301F">
                        <w:rPr>
                          <w:noProof/>
                          <w:lang w:eastAsia="en-GB"/>
                        </w:rPr>
                        <w:drawing>
                          <wp:inline distT="0" distB="0" distL="0" distR="0" wp14:anchorId="15301011" wp14:editId="6FE522E8">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5EFB1FA0" wp14:editId="62F9176A">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7ECF643"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38B04434" w14:textId="77777777" w:rsidR="00592412" w:rsidRPr="002434FC" w:rsidRDefault="00592412" w:rsidP="00592412">
                            <w:pPr>
                              <w:rPr>
                                <w:rFonts w:ascii="Arial" w:hAnsi="Arial" w:cs="Arial"/>
                                <w:color w:val="7F7F7F"/>
                                <w:sz w:val="18"/>
                                <w:szCs w:val="18"/>
                              </w:rPr>
                            </w:pPr>
                          </w:p>
                          <w:p w14:paraId="5D354CE4"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60D3A40A"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1FA0"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57ECF643"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38B04434" w14:textId="77777777" w:rsidR="00592412" w:rsidRPr="002434FC" w:rsidRDefault="00592412" w:rsidP="00592412">
                      <w:pPr>
                        <w:rPr>
                          <w:rFonts w:ascii="Arial" w:hAnsi="Arial" w:cs="Arial"/>
                          <w:color w:val="7F7F7F"/>
                          <w:sz w:val="18"/>
                          <w:szCs w:val="18"/>
                        </w:rPr>
                      </w:pPr>
                    </w:p>
                    <w:p w14:paraId="5D354CE4"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60D3A40A" w14:textId="77777777" w:rsidR="00592412" w:rsidRDefault="00592412" w:rsidP="00592412"/>
                  </w:txbxContent>
                </v:textbox>
              </v:shape>
            </w:pict>
          </mc:Fallback>
        </mc:AlternateContent>
      </w:r>
    </w:p>
    <w:sectPr w:rsidR="00224265" w:rsidRPr="00142FDA" w:rsidSect="00AA0291">
      <w:footerReference w:type="even" r:id="rId16"/>
      <w:type w:val="continuous"/>
      <w:pgSz w:w="16840" w:h="11900" w:orient="landscape"/>
      <w:pgMar w:top="1985" w:right="1090"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BB3" w14:textId="77777777" w:rsidR="00935BC6" w:rsidRDefault="00935BC6" w:rsidP="00855DC2">
      <w:r>
        <w:separator/>
      </w:r>
    </w:p>
  </w:endnote>
  <w:endnote w:type="continuationSeparator" w:id="0">
    <w:p w14:paraId="5FEBB804" w14:textId="77777777" w:rsidR="00935BC6" w:rsidRDefault="00935BC6"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8809"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159FA0AB" wp14:editId="27E382A9">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5E184C42" wp14:editId="65326906">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59F3FE58" wp14:editId="007156C8">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867518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3FE58"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6867518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2C37" w14:textId="1E4A4408" w:rsidR="00752EFB" w:rsidRPr="00851414" w:rsidRDefault="00851414" w:rsidP="00851414">
    <w:pPr>
      <w:pStyle w:val="BasicParagraph"/>
      <w:suppressAutoHyphens/>
      <w:rPr>
        <w:rFonts w:ascii="MS Reference Sans Serif" w:hAnsi="MS Reference Sans Serif" w:cs="Arial"/>
        <w:i/>
        <w:iCs/>
        <w:sz w:val="14"/>
        <w:szCs w:val="14"/>
      </w:rPr>
    </w:pPr>
    <w:r>
      <w:rPr>
        <w:rFonts w:ascii="MS Reference Sans Serif" w:hAnsi="MS Reference Sans Serif" w:cs="Arial"/>
        <w:i/>
        <w:iCs/>
        <w:sz w:val="14"/>
        <w:szCs w:val="14"/>
      </w:rPr>
      <w:t xml:space="preserve">Biểu mẫu </w:t>
    </w:r>
    <w:r w:rsidRPr="00A63EE6">
      <w:rPr>
        <w:rFonts w:ascii="MS Reference Sans Serif" w:hAnsi="MS Reference Sans Serif" w:cs="Arial"/>
        <w:i/>
        <w:iCs/>
        <w:sz w:val="14"/>
        <w:szCs w:val="14"/>
      </w:rPr>
      <w:t>này được thực hiện</w:t>
    </w:r>
    <w:r>
      <w:rPr>
        <w:rFonts w:ascii="MS Reference Sans Serif" w:hAnsi="MS Reference Sans Serif" w:cs="Arial"/>
        <w:i/>
        <w:iCs/>
        <w:sz w:val="14"/>
        <w:szCs w:val="14"/>
      </w:rPr>
      <w:t xml:space="preserve"> chỉ</w:t>
    </w:r>
    <w:r w:rsidRPr="00A63EE6">
      <w:rPr>
        <w:rFonts w:ascii="MS Reference Sans Serif" w:hAnsi="MS Reference Sans Serif" w:cs="Arial"/>
        <w:i/>
        <w:iCs/>
        <w:sz w:val="14"/>
        <w:szCs w:val="14"/>
      </w:rPr>
      <w:t xml:space="preserve"> với mục đích </w:t>
    </w:r>
    <w:r w:rsidR="00FB2F3C">
      <w:rPr>
        <w:rFonts w:ascii="MS Reference Sans Serif" w:hAnsi="MS Reference Sans Serif" w:cs="Arial"/>
        <w:i/>
        <w:iCs/>
        <w:sz w:val="14"/>
        <w:szCs w:val="14"/>
      </w:rPr>
      <w:t>tập huấn</w:t>
    </w:r>
    <w:r w:rsidRPr="00A63EE6">
      <w:rPr>
        <w:rFonts w:ascii="MS Reference Sans Serif" w:hAnsi="MS Reference Sans Serif" w:cs="Arial"/>
        <w:i/>
        <w:iCs/>
        <w:sz w:val="14"/>
        <w:szCs w:val="14"/>
      </w:rPr>
      <w:t xml:space="preserve"> và cung cấp thông tin. Preferred by Nature không chịu trách nhiệm pháp lý đối với bất kỳ sự phụ thuộc nào vào tài liệu này, hoặc bất kỳ tổn thất tài chính hoặc tổn thất nào khác do phụ thuộc vào thông tin có trong tài liệu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t>Sự tài trợ của Liên minh Châu Âu đối với việc thực hiện ấn phẩm này không đồng nghĩa với việc chứng thực về mặt nội dung, Nội dung của ấn phẩm chỉ phản ánh quan điểm của các tác giả, và Liên minh Châu Âu không chịu trách nhiệm về bất kỳ việc sử dụng thông tin có trong này</w:t>
    </w:r>
    <w:r>
      <w:rPr>
        <w:rFonts w:ascii="MS Reference Sans Serif" w:hAnsi="MS Reference Sans Serif" w:cs="Arial"/>
        <w:i/>
        <w:iCs/>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598"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36F3F7F7" wp14:editId="487C87C9">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73CA7BA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3F7F7"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73CA7BA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C7207AD" wp14:editId="6D9D79FF">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950" w14:textId="5D0CE1EB" w:rsidR="00327669" w:rsidRDefault="0032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25AD" w14:textId="77777777" w:rsidR="00935BC6" w:rsidRDefault="00935BC6" w:rsidP="00855DC2">
      <w:r>
        <w:separator/>
      </w:r>
    </w:p>
  </w:footnote>
  <w:footnote w:type="continuationSeparator" w:id="0">
    <w:p w14:paraId="3B37CF45" w14:textId="77777777" w:rsidR="00935BC6" w:rsidRDefault="00935BC6"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E7A6" w14:textId="77777777" w:rsidR="00FB2F3C" w:rsidRDefault="00FB2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0EDE" w14:textId="31DCD866" w:rsidR="00752EFB" w:rsidRPr="001C6B7A" w:rsidRDefault="00A270A7" w:rsidP="00F0586E">
    <w:pPr>
      <w:pStyle w:val="Header"/>
      <w:tabs>
        <w:tab w:val="left" w:pos="700"/>
        <w:tab w:val="right" w:pos="12600"/>
      </w:tabs>
      <w:rPr>
        <w:rFonts w:ascii="MS Reference Sans Serif" w:hAnsi="MS Reference Sans Serif" w:cs="Arial"/>
        <w:sz w:val="14"/>
        <w:szCs w:val="14"/>
      </w:rPr>
    </w:pPr>
    <w:r>
      <w:rPr>
        <w:rFonts w:ascii="Arial" w:hAnsi="Arial" w:cs="Arial"/>
        <w:noProof/>
      </w:rPr>
      <w:drawing>
        <wp:anchor distT="0" distB="0" distL="114300" distR="114300" simplePos="0" relativeHeight="251682304" behindDoc="0" locked="0" layoutInCell="1" allowOverlap="1" wp14:anchorId="3101AD02" wp14:editId="74C81F66">
          <wp:simplePos x="0" y="0"/>
          <wp:positionH relativeFrom="margin">
            <wp:posOffset>-438150</wp:posOffset>
          </wp:positionH>
          <wp:positionV relativeFrom="margin">
            <wp:posOffset>-810895</wp:posOffset>
          </wp:positionV>
          <wp:extent cx="1428750" cy="807085"/>
          <wp:effectExtent l="0" t="0" r="0" b="0"/>
          <wp:wrapSquare wrapText="bothSides"/>
          <wp:docPr id="34" name="Picture 34"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6E">
      <w:rPr>
        <w:rFonts w:hint="eastAsia"/>
        <w:noProof/>
      </w:rPr>
      <w:drawing>
        <wp:inline distT="0" distB="0" distL="0" distR="0" wp14:anchorId="006699D9" wp14:editId="7B28D6AC">
          <wp:extent cx="4578350" cy="704850"/>
          <wp:effectExtent l="0" t="0" r="0" b="0"/>
          <wp:docPr id="38" name="Picture 3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EC91" w14:textId="77777777" w:rsidR="00752EFB" w:rsidRDefault="00EA7774">
    <w:pPr>
      <w:pStyle w:val="Header"/>
    </w:pPr>
    <w:r>
      <w:rPr>
        <w:noProof/>
        <w:lang w:eastAsia="en-GB"/>
      </w:rPr>
      <w:drawing>
        <wp:anchor distT="0" distB="0" distL="114300" distR="114300" simplePos="0" relativeHeight="251656704" behindDoc="0" locked="0" layoutInCell="1" allowOverlap="1" wp14:anchorId="171ADDD9" wp14:editId="7CBD813B">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0D13B101" wp14:editId="477A3945">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34EAC"/>
    <w:rsid w:val="000870DB"/>
    <w:rsid w:val="00093655"/>
    <w:rsid w:val="000A6D38"/>
    <w:rsid w:val="000B1073"/>
    <w:rsid w:val="000B1E7A"/>
    <w:rsid w:val="000C0ADE"/>
    <w:rsid w:val="000C5AD4"/>
    <w:rsid w:val="000D643B"/>
    <w:rsid w:val="000E6CE6"/>
    <w:rsid w:val="000F155D"/>
    <w:rsid w:val="001251BD"/>
    <w:rsid w:val="00142FDA"/>
    <w:rsid w:val="0015453E"/>
    <w:rsid w:val="00175DA1"/>
    <w:rsid w:val="001806D8"/>
    <w:rsid w:val="001834A0"/>
    <w:rsid w:val="00185FA6"/>
    <w:rsid w:val="001A34CE"/>
    <w:rsid w:val="001B5D02"/>
    <w:rsid w:val="001C6B7A"/>
    <w:rsid w:val="001C7D35"/>
    <w:rsid w:val="001D1663"/>
    <w:rsid w:val="001F3957"/>
    <w:rsid w:val="00204C94"/>
    <w:rsid w:val="00224265"/>
    <w:rsid w:val="00240DD9"/>
    <w:rsid w:val="002434FC"/>
    <w:rsid w:val="00262A0B"/>
    <w:rsid w:val="00265214"/>
    <w:rsid w:val="0027008D"/>
    <w:rsid w:val="00273D53"/>
    <w:rsid w:val="00284AC8"/>
    <w:rsid w:val="00297896"/>
    <w:rsid w:val="00297E95"/>
    <w:rsid w:val="002A482C"/>
    <w:rsid w:val="002B4BF3"/>
    <w:rsid w:val="002C34AF"/>
    <w:rsid w:val="002D236E"/>
    <w:rsid w:val="002D7A48"/>
    <w:rsid w:val="00327146"/>
    <w:rsid w:val="00327669"/>
    <w:rsid w:val="00343809"/>
    <w:rsid w:val="0038512D"/>
    <w:rsid w:val="003B301F"/>
    <w:rsid w:val="003C6DD1"/>
    <w:rsid w:val="003E638B"/>
    <w:rsid w:val="003F5F01"/>
    <w:rsid w:val="00400E34"/>
    <w:rsid w:val="00414ECF"/>
    <w:rsid w:val="00466885"/>
    <w:rsid w:val="00472877"/>
    <w:rsid w:val="004924F9"/>
    <w:rsid w:val="004938A4"/>
    <w:rsid w:val="004A2F2B"/>
    <w:rsid w:val="004E4F9C"/>
    <w:rsid w:val="004E53C5"/>
    <w:rsid w:val="00502FDC"/>
    <w:rsid w:val="00506F78"/>
    <w:rsid w:val="005243E8"/>
    <w:rsid w:val="005270B2"/>
    <w:rsid w:val="00542700"/>
    <w:rsid w:val="00542D0B"/>
    <w:rsid w:val="00560FE2"/>
    <w:rsid w:val="005624FE"/>
    <w:rsid w:val="00573F8D"/>
    <w:rsid w:val="00575268"/>
    <w:rsid w:val="00586FB5"/>
    <w:rsid w:val="00592412"/>
    <w:rsid w:val="005A2F4D"/>
    <w:rsid w:val="005E546E"/>
    <w:rsid w:val="005F015F"/>
    <w:rsid w:val="005F245E"/>
    <w:rsid w:val="006064B3"/>
    <w:rsid w:val="00632EDB"/>
    <w:rsid w:val="00644976"/>
    <w:rsid w:val="00697862"/>
    <w:rsid w:val="007213E2"/>
    <w:rsid w:val="007479CB"/>
    <w:rsid w:val="00751661"/>
    <w:rsid w:val="00752EFB"/>
    <w:rsid w:val="00754E13"/>
    <w:rsid w:val="007614CF"/>
    <w:rsid w:val="00770642"/>
    <w:rsid w:val="007B1E9A"/>
    <w:rsid w:val="007B5521"/>
    <w:rsid w:val="007C2B10"/>
    <w:rsid w:val="007D0146"/>
    <w:rsid w:val="007D3C3C"/>
    <w:rsid w:val="007F4D4E"/>
    <w:rsid w:val="008027F4"/>
    <w:rsid w:val="00815C0D"/>
    <w:rsid w:val="0082723E"/>
    <w:rsid w:val="008426D1"/>
    <w:rsid w:val="00851414"/>
    <w:rsid w:val="00855DC2"/>
    <w:rsid w:val="00855EF9"/>
    <w:rsid w:val="00856BEC"/>
    <w:rsid w:val="0086646C"/>
    <w:rsid w:val="008870E9"/>
    <w:rsid w:val="0089329E"/>
    <w:rsid w:val="00896003"/>
    <w:rsid w:val="008A523A"/>
    <w:rsid w:val="008F2E12"/>
    <w:rsid w:val="008F3887"/>
    <w:rsid w:val="00901786"/>
    <w:rsid w:val="0090240C"/>
    <w:rsid w:val="00935BC6"/>
    <w:rsid w:val="00954057"/>
    <w:rsid w:val="00963E50"/>
    <w:rsid w:val="0096450D"/>
    <w:rsid w:val="00966B0E"/>
    <w:rsid w:val="0097096E"/>
    <w:rsid w:val="00985785"/>
    <w:rsid w:val="009B4263"/>
    <w:rsid w:val="009B4871"/>
    <w:rsid w:val="009B5A22"/>
    <w:rsid w:val="009B6EEC"/>
    <w:rsid w:val="009C429A"/>
    <w:rsid w:val="009E4EB7"/>
    <w:rsid w:val="009F0F38"/>
    <w:rsid w:val="00A270A7"/>
    <w:rsid w:val="00A965D2"/>
    <w:rsid w:val="00AA0291"/>
    <w:rsid w:val="00AD2898"/>
    <w:rsid w:val="00B055B4"/>
    <w:rsid w:val="00B23270"/>
    <w:rsid w:val="00B35B16"/>
    <w:rsid w:val="00B525A3"/>
    <w:rsid w:val="00B63290"/>
    <w:rsid w:val="00B75F2A"/>
    <w:rsid w:val="00B92525"/>
    <w:rsid w:val="00BB0D9F"/>
    <w:rsid w:val="00BD5BE4"/>
    <w:rsid w:val="00BE0425"/>
    <w:rsid w:val="00BE1FA3"/>
    <w:rsid w:val="00BE3E63"/>
    <w:rsid w:val="00BE5349"/>
    <w:rsid w:val="00BE54DD"/>
    <w:rsid w:val="00BF3E1F"/>
    <w:rsid w:val="00C20B99"/>
    <w:rsid w:val="00C23104"/>
    <w:rsid w:val="00C30CE4"/>
    <w:rsid w:val="00C42C94"/>
    <w:rsid w:val="00C6198A"/>
    <w:rsid w:val="00C84170"/>
    <w:rsid w:val="00CA3C39"/>
    <w:rsid w:val="00CC2229"/>
    <w:rsid w:val="00CE2E0B"/>
    <w:rsid w:val="00CE6738"/>
    <w:rsid w:val="00D0636D"/>
    <w:rsid w:val="00D259C8"/>
    <w:rsid w:val="00D53F42"/>
    <w:rsid w:val="00E06F68"/>
    <w:rsid w:val="00E16D44"/>
    <w:rsid w:val="00E67B37"/>
    <w:rsid w:val="00EA7774"/>
    <w:rsid w:val="00EC6ADF"/>
    <w:rsid w:val="00ED2E39"/>
    <w:rsid w:val="00F0586E"/>
    <w:rsid w:val="00F11037"/>
    <w:rsid w:val="00F111FA"/>
    <w:rsid w:val="00F230A4"/>
    <w:rsid w:val="00F2560F"/>
    <w:rsid w:val="00F35BE8"/>
    <w:rsid w:val="00F44943"/>
    <w:rsid w:val="00F66A78"/>
    <w:rsid w:val="00F842DC"/>
    <w:rsid w:val="00F84C9F"/>
    <w:rsid w:val="00F91199"/>
    <w:rsid w:val="00FA52FF"/>
    <w:rsid w:val="00FB2F3C"/>
    <w:rsid w:val="00FC0FF0"/>
    <w:rsid w:val="00FD044D"/>
    <w:rsid w:val="00FD2471"/>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3FA37068"/>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table" w:customStyle="1" w:styleId="TableGrid1">
    <w:name w:val="Table Grid1"/>
    <w:basedOn w:val="TableNormal"/>
    <w:next w:val="TableGrid"/>
    <w:uiPriority w:val="59"/>
    <w:rsid w:val="005E54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3104"/>
    <w:rPr>
      <w:sz w:val="16"/>
      <w:szCs w:val="16"/>
    </w:rPr>
  </w:style>
  <w:style w:type="paragraph" w:styleId="CommentText">
    <w:name w:val="annotation text"/>
    <w:basedOn w:val="Normal"/>
    <w:link w:val="CommentTextChar"/>
    <w:uiPriority w:val="99"/>
    <w:semiHidden/>
    <w:unhideWhenUsed/>
    <w:rsid w:val="00C23104"/>
    <w:rPr>
      <w:sz w:val="20"/>
      <w:szCs w:val="20"/>
    </w:rPr>
  </w:style>
  <w:style w:type="character" w:customStyle="1" w:styleId="CommentTextChar">
    <w:name w:val="Comment Text Char"/>
    <w:basedOn w:val="DefaultParagraphFont"/>
    <w:link w:val="CommentText"/>
    <w:uiPriority w:val="99"/>
    <w:semiHidden/>
    <w:rsid w:val="00C23104"/>
    <w:rPr>
      <w:lang w:eastAsia="en-US"/>
    </w:rPr>
  </w:style>
  <w:style w:type="paragraph" w:styleId="CommentSubject">
    <w:name w:val="annotation subject"/>
    <w:basedOn w:val="CommentText"/>
    <w:next w:val="CommentText"/>
    <w:link w:val="CommentSubjectChar"/>
    <w:uiPriority w:val="99"/>
    <w:semiHidden/>
    <w:unhideWhenUsed/>
    <w:rsid w:val="00C23104"/>
    <w:rPr>
      <w:b/>
      <w:bCs/>
    </w:rPr>
  </w:style>
  <w:style w:type="character" w:customStyle="1" w:styleId="CommentSubjectChar">
    <w:name w:val="Comment Subject Char"/>
    <w:basedOn w:val="CommentTextChar"/>
    <w:link w:val="CommentSubject"/>
    <w:uiPriority w:val="99"/>
    <w:semiHidden/>
    <w:rsid w:val="00C23104"/>
    <w:rPr>
      <w:b/>
      <w:bCs/>
      <w:lang w:eastAsia="en-US"/>
    </w:rPr>
  </w:style>
  <w:style w:type="paragraph" w:customStyle="1" w:styleId="BasicParagraph">
    <w:name w:val="[Basic Paragraph]"/>
    <w:basedOn w:val="Normal"/>
    <w:uiPriority w:val="99"/>
    <w:rsid w:val="00851414"/>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1402-5F4B-4CA9-9A21-55579F99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165</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49</cp:revision>
  <cp:lastPrinted>2015-03-03T04:59:00Z</cp:lastPrinted>
  <dcterms:created xsi:type="dcterms:W3CDTF">2016-02-01T14:13:00Z</dcterms:created>
  <dcterms:modified xsi:type="dcterms:W3CDTF">2021-12-03T06:20:00Z</dcterms:modified>
</cp:coreProperties>
</file>