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1C16" w14:textId="4E9BB4E1" w:rsidR="00DB6227" w:rsidRDefault="00A0717C" w:rsidP="00171C48">
      <w:pPr>
        <w:tabs>
          <w:tab w:val="left" w:pos="4860"/>
        </w:tabs>
        <w:jc w:val="both"/>
        <w:rPr>
          <w:rFonts w:ascii="MS Reference Sans Serif" w:hAnsi="MS Reference Sans Serif"/>
          <w:sz w:val="18"/>
          <w:szCs w:val="18"/>
        </w:rPr>
      </w:pPr>
      <w:r w:rsidRPr="00FB6059">
        <w:rPr>
          <w:rFonts w:ascii="MS Reference Sans Serif" w:hAnsi="MS Reference Sans Serif"/>
          <w:sz w:val="18"/>
          <w:szCs w:val="18"/>
        </w:rPr>
        <w:tab/>
      </w:r>
      <w:r w:rsidRPr="00FB6059">
        <w:rPr>
          <w:rFonts w:ascii="MS Reference Sans Serif" w:hAnsi="MS Reference Sans Serif"/>
          <w:sz w:val="18"/>
          <w:szCs w:val="18"/>
        </w:rPr>
        <w:tab/>
      </w:r>
      <w:r w:rsidRPr="00FB6059">
        <w:rPr>
          <w:rFonts w:ascii="MS Reference Sans Serif" w:hAnsi="MS Reference Sans Serif"/>
          <w:sz w:val="18"/>
          <w:szCs w:val="18"/>
        </w:rPr>
        <w:tab/>
      </w:r>
    </w:p>
    <w:p w14:paraId="53B693E6" w14:textId="03D76E8E" w:rsidR="00266B0A" w:rsidRDefault="00266B0A" w:rsidP="00DB6227">
      <w:pPr>
        <w:pStyle w:val="Header"/>
        <w:rPr>
          <w:rFonts w:ascii="MS Reference Sans Serif" w:hAnsi="MS Reference Sans Serif"/>
        </w:rPr>
      </w:pPr>
    </w:p>
    <w:p w14:paraId="6AA360FF" w14:textId="68C7ED4E" w:rsidR="00DB6227" w:rsidRPr="00D453C3" w:rsidRDefault="00D453C3" w:rsidP="008D1285">
      <w:pPr>
        <w:jc w:val="both"/>
        <w:rPr>
          <w:rFonts w:ascii="MS Reference Sans Serif" w:hAnsi="MS Reference Sans Serif"/>
          <w:b/>
          <w:bCs/>
          <w:sz w:val="40"/>
          <w:szCs w:val="40"/>
        </w:rPr>
      </w:pPr>
      <w:r w:rsidRPr="003913FA">
        <w:rPr>
          <w:rFonts w:ascii="Arial" w:hAnsi="Arial" w:cs="Arial"/>
          <w:noProof/>
          <w:lang w:eastAsia="en-GB"/>
        </w:rPr>
        <mc:AlternateContent>
          <mc:Choice Requires="wps">
            <w:drawing>
              <wp:anchor distT="0" distB="0" distL="114300" distR="114300" simplePos="0" relativeHeight="251659264" behindDoc="0" locked="0" layoutInCell="1" allowOverlap="1" wp14:anchorId="021C42B9" wp14:editId="5202A2B3">
                <wp:simplePos x="0" y="0"/>
                <wp:positionH relativeFrom="column">
                  <wp:posOffset>4902200</wp:posOffset>
                </wp:positionH>
                <wp:positionV relativeFrom="paragraph">
                  <wp:posOffset>85725</wp:posOffset>
                </wp:positionV>
                <wp:extent cx="1054100" cy="208280"/>
                <wp:effectExtent l="0"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08280"/>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816D8" w14:textId="0FF30283" w:rsidR="00371B5D" w:rsidRPr="00284AC8" w:rsidRDefault="00371B5D" w:rsidP="00371B5D">
                            <w:pPr>
                              <w:rPr>
                                <w:rFonts w:ascii="Arial" w:hAnsi="Arial" w:cs="Arial"/>
                                <w:b/>
                                <w:sz w:val="16"/>
                                <w:szCs w:val="16"/>
                              </w:rPr>
                            </w:pPr>
                            <w:r w:rsidRPr="00FC249B">
                              <w:rPr>
                                <w:rFonts w:ascii="MS Reference Sans Serif" w:hAnsi="MS Reference Sans Serif" w:cstheme="minorHAnsi"/>
                                <w:b/>
                                <w:sz w:val="16"/>
                                <w:szCs w:val="16"/>
                              </w:rPr>
                              <w:t>TMP.03   Ver</w:t>
                            </w:r>
                            <w:r w:rsidR="00FC249B">
                              <w:rPr>
                                <w:rFonts w:ascii="MS Reference Sans Serif" w:hAnsi="MS Reference Sans Serif" w:cstheme="minorHAnsi"/>
                                <w:b/>
                                <w:sz w:val="16"/>
                                <w:szCs w:val="16"/>
                              </w:rPr>
                              <w:t xml:space="preserve"> </w:t>
                            </w:r>
                            <w:r w:rsidR="0002136F" w:rsidRPr="00FC249B">
                              <w:rPr>
                                <w:rFonts w:ascii="MS Reference Sans Serif" w:hAnsi="MS Reference Sans Serif" w:cstheme="minorHAnsi"/>
                                <w:b/>
                                <w:sz w:val="16"/>
                                <w:szCs w:val="16"/>
                              </w:rPr>
                              <w:t>2.0</w:t>
                            </w:r>
                            <w:r w:rsidRPr="00284AC8">
                              <w:rPr>
                                <w:rFonts w:ascii="Arial" w:hAnsi="Arial" w:cs="Arial"/>
                                <w:b/>
                                <w:sz w:val="16"/>
                                <w:szCs w:val="16"/>
                              </w:rPr>
                              <w:t xml:space="preserve"> </w:t>
                            </w:r>
                            <w:r>
                              <w:rPr>
                                <w:rFonts w:ascii="Arial" w:hAnsi="Arial" w:cs="Arial"/>
                                <w:b/>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C42B9" id="_x0000_t202" coordsize="21600,21600" o:spt="202" path="m,l,21600r21600,l21600,xe">
                <v:stroke joinstyle="miter"/>
                <v:path gradientshapeok="t" o:connecttype="rect"/>
              </v:shapetype>
              <v:shape id="Text Box 7" o:spid="_x0000_s1026" type="#_x0000_t202" style="position:absolute;left:0;text-align:left;margin-left:386pt;margin-top:6.75pt;width:83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" fillcolor="#7eb624" stroked="f">
                <v:textbox>
                  <w:txbxContent>
                    <w:p w14:paraId="409816D8" w14:textId="0FF30283" w:rsidR="00371B5D" w:rsidRPr="00284AC8" w:rsidRDefault="00371B5D" w:rsidP="00371B5D">
                      <w:pPr>
                        <w:rPr>
                          <w:rFonts w:ascii="Arial" w:hAnsi="Arial" w:cs="Arial"/>
                          <w:b/>
                          <w:sz w:val="16"/>
                          <w:szCs w:val="16"/>
                        </w:rPr>
                      </w:pPr>
                      <w:r w:rsidRPr="00FC249B">
                        <w:rPr>
                          <w:rFonts w:ascii="MS Reference Sans Serif" w:hAnsi="MS Reference Sans Serif" w:cstheme="minorHAnsi"/>
                          <w:b/>
                          <w:sz w:val="16"/>
                          <w:szCs w:val="16"/>
                        </w:rPr>
                        <w:t>TMP.03   Ver</w:t>
                      </w:r>
                      <w:r w:rsidR="00FC249B">
                        <w:rPr>
                          <w:rFonts w:ascii="MS Reference Sans Serif" w:hAnsi="MS Reference Sans Serif" w:cstheme="minorHAnsi"/>
                          <w:b/>
                          <w:sz w:val="16"/>
                          <w:szCs w:val="16"/>
                        </w:rPr>
                        <w:t xml:space="preserve"> </w:t>
                      </w:r>
                      <w:r w:rsidR="0002136F" w:rsidRPr="00FC249B">
                        <w:rPr>
                          <w:rFonts w:ascii="MS Reference Sans Serif" w:hAnsi="MS Reference Sans Serif" w:cstheme="minorHAnsi"/>
                          <w:b/>
                          <w:sz w:val="16"/>
                          <w:szCs w:val="16"/>
                        </w:rPr>
                        <w:t>2.0</w:t>
                      </w:r>
                      <w:r w:rsidRPr="00284AC8">
                        <w:rPr>
                          <w:rFonts w:ascii="Arial" w:hAnsi="Arial" w:cs="Arial"/>
                          <w:b/>
                          <w:sz w:val="16"/>
                          <w:szCs w:val="16"/>
                        </w:rPr>
                        <w:t xml:space="preserve"> </w:t>
                      </w:r>
                      <w:r>
                        <w:rPr>
                          <w:rFonts w:ascii="Arial" w:hAnsi="Arial" w:cs="Arial"/>
                          <w:b/>
                          <w:sz w:val="16"/>
                          <w:szCs w:val="16"/>
                        </w:rPr>
                        <w:t>2.0</w:t>
                      </w:r>
                    </w:p>
                  </w:txbxContent>
                </v:textbox>
              </v:shape>
            </w:pict>
          </mc:Fallback>
        </mc:AlternateContent>
      </w:r>
      <w:r w:rsidR="00520B65">
        <w:rPr>
          <w:rFonts w:ascii="MS Reference Sans Serif" w:hAnsi="MS Reference Sans Serif"/>
          <w:b/>
          <w:bCs/>
          <w:sz w:val="40"/>
          <w:szCs w:val="40"/>
        </w:rPr>
        <w:t>Mẫu thư gửi Nhà cung cấp</w:t>
      </w:r>
    </w:p>
    <w:p w14:paraId="59E5C6F9" w14:textId="77777777" w:rsidR="006E031E" w:rsidRDefault="006E031E" w:rsidP="00D453C3">
      <w:pPr>
        <w:pStyle w:val="Header"/>
        <w:rPr>
          <w:rFonts w:ascii="MS Reference Sans Serif" w:hAnsi="MS Reference Sans Serif"/>
          <w:color w:val="FF0000"/>
        </w:rPr>
      </w:pPr>
    </w:p>
    <w:p w14:paraId="59437381" w14:textId="77777777" w:rsidR="00201643" w:rsidRDefault="00201643" w:rsidP="00D453C3">
      <w:pPr>
        <w:pStyle w:val="Header"/>
        <w:rPr>
          <w:rFonts w:ascii="MS Reference Sans Serif" w:hAnsi="MS Reference Sans Serif"/>
          <w:color w:val="FF0000"/>
        </w:rPr>
      </w:pPr>
    </w:p>
    <w:p w14:paraId="66B7F77F" w14:textId="6019CFBD" w:rsidR="00D453C3" w:rsidRPr="0015227F" w:rsidRDefault="00D453C3" w:rsidP="00D453C3">
      <w:pPr>
        <w:pStyle w:val="Header"/>
        <w:rPr>
          <w:rFonts w:ascii="MS Reference Sans Serif" w:hAnsi="MS Reference Sans Serif"/>
          <w:color w:val="FF0000"/>
        </w:rPr>
      </w:pPr>
      <w:r w:rsidRPr="0015227F">
        <w:rPr>
          <w:rFonts w:ascii="MS Reference Sans Serif" w:hAnsi="MS Reference Sans Serif"/>
          <w:color w:val="FF0000"/>
        </w:rPr>
        <w:t>[</w:t>
      </w:r>
      <w:r w:rsidR="00D26575" w:rsidRPr="0015227F">
        <w:rPr>
          <w:rFonts w:ascii="MS Reference Sans Serif" w:hAnsi="MS Reference Sans Serif"/>
          <w:color w:val="FF0000"/>
        </w:rPr>
        <w:t>LOGO/TÊN CÔNG TY</w:t>
      </w:r>
      <w:r w:rsidRPr="0015227F">
        <w:rPr>
          <w:rFonts w:ascii="MS Reference Sans Serif" w:hAnsi="MS Reference Sans Serif"/>
          <w:color w:val="FF0000"/>
        </w:rPr>
        <w:t>]</w:t>
      </w:r>
    </w:p>
    <w:p w14:paraId="0BE42AF5" w14:textId="7C9EC029" w:rsidR="00DB6227" w:rsidRDefault="00DB6227" w:rsidP="008D1285">
      <w:pPr>
        <w:jc w:val="both"/>
        <w:rPr>
          <w:rFonts w:ascii="MS Reference Sans Serif" w:hAnsi="MS Reference Sans Serif"/>
          <w:sz w:val="18"/>
          <w:szCs w:val="18"/>
        </w:rPr>
      </w:pPr>
    </w:p>
    <w:p w14:paraId="2442C472" w14:textId="39F5653A" w:rsidR="00A0717C" w:rsidRPr="00FB6059" w:rsidRDefault="00A0717C" w:rsidP="008D1285">
      <w:pPr>
        <w:jc w:val="both"/>
        <w:rPr>
          <w:rFonts w:ascii="MS Reference Sans Serif" w:hAnsi="MS Reference Sans Serif"/>
          <w:sz w:val="18"/>
          <w:szCs w:val="18"/>
          <w:lang w:val="en-GB"/>
        </w:rPr>
      </w:pPr>
      <w:r w:rsidRPr="00FB6059">
        <w:rPr>
          <w:rFonts w:ascii="MS Reference Sans Serif" w:hAnsi="MS Reference Sans Serif"/>
          <w:sz w:val="18"/>
          <w:szCs w:val="18"/>
        </w:rPr>
        <w:tab/>
      </w:r>
      <w:r w:rsidRPr="00FB6059">
        <w:rPr>
          <w:rFonts w:ascii="MS Reference Sans Serif" w:hAnsi="MS Reference Sans Serif"/>
          <w:sz w:val="18"/>
          <w:szCs w:val="18"/>
        </w:rPr>
        <w:tab/>
      </w:r>
      <w:r w:rsidRPr="00FB6059">
        <w:rPr>
          <w:rFonts w:ascii="MS Reference Sans Serif" w:hAnsi="MS Reference Sans Serif"/>
          <w:sz w:val="18"/>
          <w:szCs w:val="18"/>
        </w:rPr>
        <w:tab/>
      </w:r>
      <w:r w:rsidRPr="00FB6059">
        <w:rPr>
          <w:rFonts w:ascii="MS Reference Sans Serif" w:hAnsi="MS Reference Sans Serif"/>
          <w:sz w:val="18"/>
          <w:szCs w:val="18"/>
        </w:rPr>
        <w:tab/>
      </w:r>
      <w:r w:rsidRPr="00FB6059">
        <w:rPr>
          <w:rFonts w:ascii="MS Reference Sans Serif" w:hAnsi="MS Reference Sans Serif"/>
          <w:sz w:val="18"/>
          <w:szCs w:val="18"/>
        </w:rPr>
        <w:tab/>
      </w:r>
      <w:r w:rsidRPr="00FB6059">
        <w:rPr>
          <w:rFonts w:ascii="MS Reference Sans Serif" w:hAnsi="MS Reference Sans Serif"/>
          <w:sz w:val="18"/>
          <w:szCs w:val="18"/>
        </w:rPr>
        <w:tab/>
      </w:r>
      <w:r w:rsidRPr="00FB6059">
        <w:rPr>
          <w:rFonts w:ascii="MS Reference Sans Serif" w:hAnsi="MS Reference Sans Serif"/>
          <w:sz w:val="18"/>
          <w:szCs w:val="18"/>
        </w:rPr>
        <w:tab/>
      </w:r>
      <w:r w:rsidR="00DB6227">
        <w:rPr>
          <w:rFonts w:ascii="MS Reference Sans Serif" w:hAnsi="MS Reference Sans Serif"/>
          <w:sz w:val="18"/>
          <w:szCs w:val="18"/>
        </w:rPr>
        <w:tab/>
      </w:r>
      <w:r w:rsidR="00A90CA5">
        <w:rPr>
          <w:rFonts w:ascii="MS Reference Sans Serif" w:hAnsi="MS Reference Sans Serif"/>
          <w:sz w:val="18"/>
          <w:szCs w:val="18"/>
        </w:rPr>
        <w:tab/>
      </w:r>
      <w:r w:rsidR="00A90CA5" w:rsidRPr="006E031E">
        <w:rPr>
          <w:rFonts w:ascii="MS Reference Sans Serif" w:hAnsi="MS Reference Sans Serif"/>
          <w:sz w:val="20"/>
          <w:szCs w:val="20"/>
        </w:rPr>
        <w:t xml:space="preserve">     </w:t>
      </w:r>
      <w:r w:rsidRPr="006E031E">
        <w:rPr>
          <w:rFonts w:ascii="MS Reference Sans Serif" w:hAnsi="MS Reference Sans Serif"/>
          <w:color w:val="FF0000"/>
          <w:sz w:val="20"/>
          <w:szCs w:val="20"/>
          <w:lang w:val="en-GB"/>
        </w:rPr>
        <w:t>[</w:t>
      </w:r>
      <w:r w:rsidR="00A90CA5" w:rsidRPr="006E031E">
        <w:rPr>
          <w:rFonts w:ascii="MS Reference Sans Serif" w:hAnsi="MS Reference Sans Serif"/>
          <w:color w:val="FF0000"/>
          <w:sz w:val="20"/>
          <w:szCs w:val="20"/>
          <w:lang w:val="en-GB"/>
        </w:rPr>
        <w:t>ĐỊA ĐIỂM, NGÀY THÁNG</w:t>
      </w:r>
      <w:r w:rsidRPr="006E031E">
        <w:rPr>
          <w:rFonts w:ascii="MS Reference Sans Serif" w:hAnsi="MS Reference Sans Serif"/>
          <w:color w:val="FF0000"/>
          <w:sz w:val="20"/>
          <w:szCs w:val="20"/>
          <w:lang w:val="en-GB"/>
        </w:rPr>
        <w:t>]</w:t>
      </w:r>
    </w:p>
    <w:p w14:paraId="30771F5C" w14:textId="21E8E070" w:rsidR="00A0717C" w:rsidRPr="006E031E" w:rsidRDefault="00A0717C" w:rsidP="008D1285">
      <w:pPr>
        <w:jc w:val="both"/>
        <w:rPr>
          <w:rFonts w:ascii="MS Reference Sans Serif" w:hAnsi="MS Reference Sans Serif" w:cstheme="minorHAnsi"/>
          <w:b/>
          <w:color w:val="FF0000"/>
          <w:sz w:val="20"/>
          <w:szCs w:val="20"/>
          <w:lang w:val="en-GB"/>
        </w:rPr>
      </w:pPr>
      <w:r w:rsidRPr="006E031E">
        <w:rPr>
          <w:rFonts w:ascii="MS Reference Sans Serif" w:hAnsi="MS Reference Sans Serif" w:cstheme="minorHAnsi"/>
          <w:b/>
          <w:color w:val="FF0000"/>
          <w:sz w:val="20"/>
          <w:szCs w:val="20"/>
          <w:lang w:val="en-GB"/>
        </w:rPr>
        <w:t>[</w:t>
      </w:r>
      <w:r w:rsidR="004C223D" w:rsidRPr="006E031E">
        <w:rPr>
          <w:rFonts w:ascii="MS Reference Sans Serif" w:hAnsi="MS Reference Sans Serif" w:cstheme="minorHAnsi"/>
          <w:b/>
          <w:color w:val="FF0000"/>
          <w:sz w:val="20"/>
          <w:szCs w:val="20"/>
          <w:lang w:val="en-GB"/>
        </w:rPr>
        <w:t>TÊN VÀ ĐỊA CHỈ CÔNG TY</w:t>
      </w:r>
      <w:r w:rsidRPr="006E031E">
        <w:rPr>
          <w:rFonts w:ascii="MS Reference Sans Serif" w:hAnsi="MS Reference Sans Serif" w:cstheme="minorHAnsi"/>
          <w:b/>
          <w:color w:val="FF0000"/>
          <w:sz w:val="20"/>
          <w:szCs w:val="20"/>
          <w:lang w:val="en-GB"/>
        </w:rPr>
        <w:t>]</w:t>
      </w:r>
    </w:p>
    <w:p w14:paraId="64FACD02" w14:textId="64022044" w:rsidR="00A0717C" w:rsidRPr="006E031E" w:rsidRDefault="00A0717C" w:rsidP="008D1285">
      <w:pPr>
        <w:jc w:val="both"/>
        <w:rPr>
          <w:rFonts w:ascii="MS Reference Sans Serif" w:hAnsi="MS Reference Sans Serif" w:cstheme="minorHAnsi"/>
          <w:b/>
          <w:color w:val="FF0000"/>
          <w:sz w:val="20"/>
          <w:szCs w:val="20"/>
          <w:lang w:val="en-GB"/>
        </w:rPr>
      </w:pPr>
      <w:r w:rsidRPr="006E031E">
        <w:rPr>
          <w:rFonts w:ascii="MS Reference Sans Serif" w:hAnsi="MS Reference Sans Serif" w:cstheme="minorHAnsi"/>
          <w:b/>
          <w:color w:val="FF0000"/>
          <w:sz w:val="20"/>
          <w:szCs w:val="20"/>
          <w:lang w:val="en-GB"/>
        </w:rPr>
        <w:t>[</w:t>
      </w:r>
      <w:r w:rsidR="00E21F74" w:rsidRPr="006E031E">
        <w:rPr>
          <w:rFonts w:ascii="MS Reference Sans Serif" w:hAnsi="MS Reference Sans Serif" w:cstheme="minorHAnsi"/>
          <w:b/>
          <w:color w:val="FF0000"/>
          <w:sz w:val="20"/>
          <w:szCs w:val="20"/>
          <w:lang w:val="en-GB"/>
        </w:rPr>
        <w:t xml:space="preserve">TÊN VÀ ĐỊA CHỈ </w:t>
      </w:r>
      <w:r w:rsidR="006E6B6C">
        <w:rPr>
          <w:rFonts w:ascii="MS Reference Sans Serif" w:hAnsi="MS Reference Sans Serif" w:cstheme="minorHAnsi"/>
          <w:b/>
          <w:color w:val="FF0000"/>
          <w:sz w:val="20"/>
          <w:szCs w:val="20"/>
          <w:lang w:val="en-GB"/>
        </w:rPr>
        <w:t>NHÀ CUNG CẤP</w:t>
      </w:r>
      <w:r w:rsidRPr="006E031E">
        <w:rPr>
          <w:rFonts w:ascii="MS Reference Sans Serif" w:hAnsi="MS Reference Sans Serif" w:cstheme="minorHAnsi"/>
          <w:b/>
          <w:color w:val="FF0000"/>
          <w:sz w:val="20"/>
          <w:szCs w:val="20"/>
          <w:lang w:val="en-GB"/>
        </w:rPr>
        <w:t>]</w:t>
      </w:r>
    </w:p>
    <w:p w14:paraId="0497B599" w14:textId="5EB3868A" w:rsidR="002D1F59" w:rsidRPr="006E031E" w:rsidRDefault="00A6702A">
      <w:pPr>
        <w:jc w:val="both"/>
        <w:rPr>
          <w:rFonts w:ascii="MS Reference Sans Serif" w:hAnsi="MS Reference Sans Serif" w:cstheme="minorHAnsi"/>
          <w:b/>
          <w:sz w:val="20"/>
          <w:szCs w:val="20"/>
          <w:u w:val="single"/>
          <w:lang w:val="en-GB"/>
        </w:rPr>
      </w:pPr>
      <w:r w:rsidRPr="006E031E">
        <w:rPr>
          <w:rFonts w:ascii="MS Reference Sans Serif" w:hAnsi="MS Reference Sans Serif" w:cstheme="minorHAnsi"/>
          <w:b/>
          <w:sz w:val="20"/>
          <w:szCs w:val="20"/>
          <w:u w:val="single"/>
          <w:lang w:val="en-GB"/>
        </w:rPr>
        <w:t>Về việc</w:t>
      </w:r>
      <w:r w:rsidR="00A0717C" w:rsidRPr="006E031E">
        <w:rPr>
          <w:rFonts w:ascii="MS Reference Sans Serif" w:hAnsi="MS Reference Sans Serif" w:cstheme="minorHAnsi"/>
          <w:b/>
          <w:sz w:val="20"/>
          <w:szCs w:val="20"/>
          <w:u w:val="single"/>
          <w:lang w:val="en-GB"/>
        </w:rPr>
        <w:t xml:space="preserve">: </w:t>
      </w:r>
      <w:r w:rsidR="00583970" w:rsidRPr="006E031E">
        <w:rPr>
          <w:rFonts w:ascii="MS Reference Sans Serif" w:hAnsi="MS Reference Sans Serif" w:cstheme="minorHAnsi"/>
          <w:b/>
          <w:sz w:val="20"/>
          <w:szCs w:val="20"/>
          <w:u w:val="single"/>
          <w:lang w:val="en-GB"/>
        </w:rPr>
        <w:t>Đảm bảo việc tiếp cận thông tin về nguồn gốc và tính pháp lý của gỗ</w:t>
      </w:r>
    </w:p>
    <w:p w14:paraId="2A71C5B3" w14:textId="77777777" w:rsidR="006E031E" w:rsidRDefault="006E031E">
      <w:pPr>
        <w:jc w:val="both"/>
        <w:rPr>
          <w:rFonts w:ascii="MS Reference Sans Serif" w:hAnsi="MS Reference Sans Serif" w:cstheme="minorHAnsi"/>
          <w:sz w:val="20"/>
          <w:szCs w:val="20"/>
          <w:lang w:val="en-GB"/>
        </w:rPr>
      </w:pPr>
    </w:p>
    <w:p w14:paraId="4B1E6953" w14:textId="16392CA0" w:rsidR="00A0717C" w:rsidRPr="006E031E" w:rsidRDefault="00341CBE">
      <w:pPr>
        <w:jc w:val="both"/>
        <w:rPr>
          <w:rFonts w:ascii="MS Reference Sans Serif" w:hAnsi="MS Reference Sans Serif" w:cstheme="minorHAnsi"/>
          <w:sz w:val="20"/>
          <w:szCs w:val="20"/>
          <w:lang w:val="en-GB"/>
        </w:rPr>
      </w:pPr>
      <w:r w:rsidRPr="006E031E">
        <w:rPr>
          <w:rFonts w:ascii="MS Reference Sans Serif" w:hAnsi="MS Reference Sans Serif" w:cstheme="minorHAnsi"/>
          <w:sz w:val="20"/>
          <w:szCs w:val="20"/>
          <w:lang w:val="en-GB"/>
        </w:rPr>
        <w:t>Kính gửi</w:t>
      </w:r>
      <w:r w:rsidR="00A0717C" w:rsidRPr="006E031E">
        <w:rPr>
          <w:rFonts w:ascii="MS Reference Sans Serif" w:hAnsi="MS Reference Sans Serif" w:cstheme="minorHAnsi"/>
          <w:sz w:val="20"/>
          <w:szCs w:val="20"/>
          <w:lang w:val="en-GB"/>
        </w:rPr>
        <w:t xml:space="preserve"> </w:t>
      </w:r>
      <w:r w:rsidR="00A0717C" w:rsidRPr="006E031E">
        <w:rPr>
          <w:rFonts w:ascii="MS Reference Sans Serif" w:hAnsi="MS Reference Sans Serif" w:cstheme="minorHAnsi"/>
          <w:color w:val="FF0000"/>
          <w:sz w:val="20"/>
          <w:szCs w:val="20"/>
          <w:lang w:val="en-GB"/>
        </w:rPr>
        <w:t>[</w:t>
      </w:r>
      <w:r w:rsidR="001911F6" w:rsidRPr="006E031E">
        <w:rPr>
          <w:rFonts w:ascii="MS Reference Sans Serif" w:hAnsi="MS Reference Sans Serif" w:cstheme="minorHAnsi"/>
          <w:color w:val="FF0000"/>
          <w:sz w:val="20"/>
          <w:szCs w:val="20"/>
          <w:lang w:val="en-GB"/>
        </w:rPr>
        <w:t>TÊN NGƯỜI NHẬN</w:t>
      </w:r>
      <w:r w:rsidR="00A0717C" w:rsidRPr="006E031E">
        <w:rPr>
          <w:rFonts w:ascii="MS Reference Sans Serif" w:hAnsi="MS Reference Sans Serif" w:cstheme="minorHAnsi"/>
          <w:color w:val="FF0000"/>
          <w:sz w:val="20"/>
          <w:szCs w:val="20"/>
          <w:lang w:val="en-GB"/>
        </w:rPr>
        <w:t>],</w:t>
      </w:r>
    </w:p>
    <w:p w14:paraId="3D0B90B6" w14:textId="1C6EC21F" w:rsidR="00C05155" w:rsidRPr="006E031E" w:rsidRDefault="006E031E" w:rsidP="00C05155">
      <w:pPr>
        <w:jc w:val="both"/>
        <w:rPr>
          <w:rFonts w:ascii="MS Reference Sans Serif" w:hAnsi="MS Reference Sans Serif" w:cstheme="minorHAnsi"/>
          <w:sz w:val="20"/>
          <w:szCs w:val="20"/>
          <w:lang w:val="en-GB"/>
        </w:rPr>
      </w:pPr>
      <w:r>
        <w:rPr>
          <w:rFonts w:ascii="MS Reference Sans Serif" w:hAnsi="MS Reference Sans Serif" w:cstheme="minorHAnsi"/>
          <w:sz w:val="20"/>
          <w:szCs w:val="20"/>
          <w:lang w:val="en-GB"/>
        </w:rPr>
        <w:t>Chúng t</w:t>
      </w:r>
      <w:r w:rsidR="00174A78" w:rsidRPr="006E031E">
        <w:rPr>
          <w:rFonts w:ascii="MS Reference Sans Serif" w:hAnsi="MS Reference Sans Serif" w:cstheme="minorHAnsi"/>
          <w:sz w:val="20"/>
          <w:szCs w:val="20"/>
          <w:lang w:val="en-GB"/>
        </w:rPr>
        <w:t xml:space="preserve">ôi viết thư này để trao đổi về trách nhiệm của chúng tôi trong việc tuân thủ các yêu cầu </w:t>
      </w:r>
      <w:r w:rsidR="00974923" w:rsidRPr="006E031E">
        <w:rPr>
          <w:rFonts w:ascii="MS Reference Sans Serif" w:hAnsi="MS Reference Sans Serif" w:cstheme="minorHAnsi"/>
          <w:sz w:val="20"/>
          <w:szCs w:val="20"/>
          <w:lang w:val="en-GB"/>
        </w:rPr>
        <w:t xml:space="preserve">của Hệ thống Đảm bảo Gỗ </w:t>
      </w:r>
      <w:r w:rsidR="005644C1" w:rsidRPr="006E031E">
        <w:rPr>
          <w:rFonts w:ascii="MS Reference Sans Serif" w:hAnsi="MS Reference Sans Serif" w:cstheme="minorHAnsi"/>
          <w:sz w:val="20"/>
          <w:szCs w:val="20"/>
          <w:lang w:val="en-GB"/>
        </w:rPr>
        <w:t>h</w:t>
      </w:r>
      <w:r w:rsidR="00201643">
        <w:rPr>
          <w:rFonts w:ascii="MS Reference Sans Serif" w:hAnsi="MS Reference Sans Serif" w:cstheme="minorHAnsi"/>
          <w:sz w:val="20"/>
          <w:szCs w:val="20"/>
          <w:lang w:val="en-GB"/>
        </w:rPr>
        <w:t>ợ</w:t>
      </w:r>
      <w:r w:rsidR="005644C1" w:rsidRPr="006E031E">
        <w:rPr>
          <w:rFonts w:ascii="MS Reference Sans Serif" w:hAnsi="MS Reference Sans Serif" w:cstheme="minorHAnsi"/>
          <w:sz w:val="20"/>
          <w:szCs w:val="20"/>
          <w:lang w:val="en-GB"/>
        </w:rPr>
        <w:t>p</w:t>
      </w:r>
      <w:r w:rsidR="00974923" w:rsidRPr="006E031E">
        <w:rPr>
          <w:rFonts w:ascii="MS Reference Sans Serif" w:hAnsi="MS Reference Sans Serif" w:cstheme="minorHAnsi"/>
          <w:sz w:val="20"/>
          <w:szCs w:val="20"/>
          <w:lang w:val="en-GB"/>
        </w:rPr>
        <w:t xml:space="preserve"> pháp của Việt Nam (VNTLAS) và cũng </w:t>
      </w:r>
      <w:r w:rsidR="00C05155" w:rsidRPr="006E031E">
        <w:rPr>
          <w:rFonts w:ascii="MS Reference Sans Serif" w:hAnsi="MS Reference Sans Serif" w:cstheme="minorHAnsi"/>
          <w:sz w:val="20"/>
          <w:szCs w:val="20"/>
          <w:lang w:val="en-GB"/>
        </w:rPr>
        <w:t>là đ</w:t>
      </w:r>
      <w:r w:rsidR="001A1880" w:rsidRPr="006E031E">
        <w:rPr>
          <w:rFonts w:ascii="MS Reference Sans Serif" w:hAnsi="MS Reference Sans Serif" w:cstheme="minorHAnsi"/>
          <w:sz w:val="20"/>
          <w:szCs w:val="20"/>
          <w:lang w:val="en-GB"/>
        </w:rPr>
        <w:t>ể</w:t>
      </w:r>
      <w:r w:rsidR="00174A78" w:rsidRPr="006E031E">
        <w:rPr>
          <w:rFonts w:ascii="MS Reference Sans Serif" w:hAnsi="MS Reference Sans Serif" w:cstheme="minorHAnsi"/>
          <w:sz w:val="20"/>
          <w:szCs w:val="20"/>
          <w:lang w:val="en-GB"/>
        </w:rPr>
        <w:t xml:space="preserve"> </w:t>
      </w:r>
      <w:r w:rsidR="001A1880" w:rsidRPr="006E031E">
        <w:rPr>
          <w:rFonts w:ascii="MS Reference Sans Serif" w:hAnsi="MS Reference Sans Serif" w:cstheme="minorHAnsi"/>
          <w:sz w:val="20"/>
          <w:szCs w:val="20"/>
          <w:lang w:val="en-GB"/>
        </w:rPr>
        <w:t>hỗ trợ</w:t>
      </w:r>
      <w:r w:rsidR="00174A78" w:rsidRPr="006E031E">
        <w:rPr>
          <w:rFonts w:ascii="MS Reference Sans Serif" w:hAnsi="MS Reference Sans Serif" w:cstheme="minorHAnsi"/>
          <w:sz w:val="20"/>
          <w:szCs w:val="20"/>
          <w:lang w:val="en-GB"/>
        </w:rPr>
        <w:t xml:space="preserve"> khách </w:t>
      </w:r>
      <w:r w:rsidR="001A1880" w:rsidRPr="006E031E">
        <w:rPr>
          <w:rFonts w:ascii="MS Reference Sans Serif" w:hAnsi="MS Reference Sans Serif" w:cstheme="minorHAnsi"/>
          <w:sz w:val="20"/>
          <w:szCs w:val="20"/>
          <w:lang w:val="en-GB"/>
        </w:rPr>
        <w:t>hàng</w:t>
      </w:r>
      <w:r w:rsidR="00C05155" w:rsidRPr="006E031E">
        <w:rPr>
          <w:rFonts w:ascii="MS Reference Sans Serif" w:hAnsi="MS Reference Sans Serif" w:cstheme="minorHAnsi"/>
          <w:sz w:val="20"/>
          <w:szCs w:val="20"/>
          <w:lang w:val="en-GB"/>
        </w:rPr>
        <w:t xml:space="preserve"> của chúng tôi</w:t>
      </w:r>
      <w:r w:rsidR="00174A78" w:rsidRPr="006E031E">
        <w:rPr>
          <w:rFonts w:ascii="MS Reference Sans Serif" w:hAnsi="MS Reference Sans Serif" w:cstheme="minorHAnsi"/>
          <w:sz w:val="20"/>
          <w:szCs w:val="20"/>
          <w:lang w:val="en-GB"/>
        </w:rPr>
        <w:t xml:space="preserve"> đáp ứng các yêu cầu trong Quy Chế Gỗ của Liên </w:t>
      </w:r>
      <w:r w:rsidR="00201643">
        <w:rPr>
          <w:rFonts w:ascii="MS Reference Sans Serif" w:hAnsi="MS Reference Sans Serif" w:cstheme="minorHAnsi"/>
          <w:sz w:val="20"/>
          <w:szCs w:val="20"/>
          <w:lang w:val="en-GB"/>
        </w:rPr>
        <w:t>m</w:t>
      </w:r>
      <w:r w:rsidR="00174A78" w:rsidRPr="006E031E">
        <w:rPr>
          <w:rFonts w:ascii="MS Reference Sans Serif" w:hAnsi="MS Reference Sans Serif" w:cstheme="minorHAnsi"/>
          <w:sz w:val="20"/>
          <w:szCs w:val="20"/>
          <w:lang w:val="en-GB"/>
        </w:rPr>
        <w:t>inh Châu Âu</w:t>
      </w:r>
      <w:r w:rsidR="00C05155" w:rsidRPr="006E031E">
        <w:rPr>
          <w:rFonts w:ascii="MS Reference Sans Serif" w:hAnsi="MS Reference Sans Serif" w:cstheme="minorHAnsi"/>
          <w:sz w:val="20"/>
          <w:szCs w:val="20"/>
          <w:lang w:val="en-GB"/>
        </w:rPr>
        <w:t>.</w:t>
      </w:r>
    </w:p>
    <w:p w14:paraId="2427F64A" w14:textId="08203448" w:rsidR="00374354" w:rsidRPr="006E031E" w:rsidRDefault="005644C1" w:rsidP="00C05155">
      <w:pPr>
        <w:jc w:val="both"/>
        <w:rPr>
          <w:rFonts w:ascii="MS Reference Sans Serif" w:hAnsi="MS Reference Sans Serif" w:cstheme="minorHAnsi"/>
          <w:sz w:val="20"/>
          <w:szCs w:val="20"/>
          <w:lang w:val="en-GB"/>
        </w:rPr>
      </w:pPr>
      <w:r w:rsidRPr="006E031E">
        <w:rPr>
          <w:rFonts w:ascii="MS Reference Sans Serif" w:eastAsia="Times New Roman" w:hAnsi="MS Reference Sans Serif" w:cstheme="minorHAnsi"/>
          <w:color w:val="000000"/>
          <w:sz w:val="20"/>
          <w:szCs w:val="20"/>
          <w:lang w:val="en-GB"/>
        </w:rPr>
        <w:t>Theo như phía công ty đã biết, Việt Nam đã ký Hi</w:t>
      </w:r>
      <w:r w:rsidR="00C81D97" w:rsidRPr="006E031E">
        <w:rPr>
          <w:rFonts w:ascii="MS Reference Sans Serif" w:eastAsia="Times New Roman" w:hAnsi="MS Reference Sans Serif" w:cstheme="minorHAnsi"/>
          <w:color w:val="000000"/>
          <w:sz w:val="20"/>
          <w:szCs w:val="20"/>
          <w:lang w:val="en-GB"/>
        </w:rPr>
        <w:t xml:space="preserve">ệp định Đối tác Tự nguyên FLEGT/VPA với Liên minh Châu Âu EU. Hiệp định FLEGT/VLA là </w:t>
      </w:r>
      <w:r w:rsidR="00D6160C" w:rsidRPr="006E031E">
        <w:rPr>
          <w:rFonts w:ascii="MS Reference Sans Serif" w:eastAsia="Times New Roman" w:hAnsi="MS Reference Sans Serif" w:cstheme="minorHAnsi"/>
          <w:color w:val="000000"/>
          <w:sz w:val="20"/>
          <w:szCs w:val="20"/>
          <w:lang w:val="en-GB"/>
        </w:rPr>
        <w:t xml:space="preserve">hiệp định thương mại song phương có ràng buộc pháp lý giữa EU và một quốc gia sản xuất gỗ ngoài EU, ở đây là Việt Nam. Hiệp định </w:t>
      </w:r>
      <w:r w:rsidR="00D91AC4" w:rsidRPr="006E031E">
        <w:rPr>
          <w:rFonts w:ascii="MS Reference Sans Serif" w:eastAsia="Times New Roman" w:hAnsi="MS Reference Sans Serif" w:cstheme="minorHAnsi"/>
          <w:color w:val="000000"/>
          <w:sz w:val="20"/>
          <w:szCs w:val="20"/>
          <w:lang w:val="en-GB"/>
        </w:rPr>
        <w:t xml:space="preserve">được ký nhằm đảm bảo gỗ và các sản phẩm làm từ gỗ được khai thác tại Việt Nam </w:t>
      </w:r>
      <w:r w:rsidR="00A363E1" w:rsidRPr="006E031E">
        <w:rPr>
          <w:rFonts w:ascii="MS Reference Sans Serif" w:eastAsia="Times New Roman" w:hAnsi="MS Reference Sans Serif" w:cstheme="minorHAnsi"/>
          <w:color w:val="000000"/>
          <w:sz w:val="20"/>
          <w:szCs w:val="20"/>
          <w:lang w:val="en-GB"/>
        </w:rPr>
        <w:t xml:space="preserve">xuất sang EU có nguồn gốc hợp pháp. </w:t>
      </w:r>
      <w:r w:rsidR="00530FAD" w:rsidRPr="006E031E">
        <w:rPr>
          <w:rFonts w:ascii="MS Reference Sans Serif" w:eastAsia="Times New Roman" w:hAnsi="MS Reference Sans Serif" w:cstheme="minorHAnsi"/>
          <w:color w:val="000000"/>
          <w:sz w:val="20"/>
          <w:szCs w:val="20"/>
          <w:lang w:val="en-GB"/>
        </w:rPr>
        <w:t xml:space="preserve">Theo Hiệp định FLEGT/VPA, tất cả nguồn gỗ chúng tôi thu mua phải được đánh giá </w:t>
      </w:r>
      <w:r w:rsidR="005A2B2F" w:rsidRPr="006E031E">
        <w:rPr>
          <w:rFonts w:ascii="MS Reference Sans Serif" w:eastAsia="Times New Roman" w:hAnsi="MS Reference Sans Serif" w:cstheme="minorHAnsi"/>
          <w:color w:val="000000"/>
          <w:sz w:val="20"/>
          <w:szCs w:val="20"/>
          <w:lang w:val="en-GB"/>
        </w:rPr>
        <w:t>mức độ</w:t>
      </w:r>
      <w:r w:rsidR="00530FAD" w:rsidRPr="006E031E">
        <w:rPr>
          <w:rFonts w:ascii="MS Reference Sans Serif" w:eastAsia="Times New Roman" w:hAnsi="MS Reference Sans Serif" w:cstheme="minorHAnsi"/>
          <w:color w:val="000000"/>
          <w:sz w:val="20"/>
          <w:szCs w:val="20"/>
          <w:lang w:val="en-GB"/>
        </w:rPr>
        <w:t xml:space="preserve"> tuân th</w:t>
      </w:r>
      <w:r w:rsidR="005A2B2F" w:rsidRPr="006E031E">
        <w:rPr>
          <w:rFonts w:ascii="MS Reference Sans Serif" w:eastAsia="Times New Roman" w:hAnsi="MS Reference Sans Serif" w:cstheme="minorHAnsi"/>
          <w:color w:val="000000"/>
          <w:sz w:val="20"/>
          <w:szCs w:val="20"/>
          <w:lang w:val="en-GB"/>
        </w:rPr>
        <w:t xml:space="preserve">ủ các yêu cầu </w:t>
      </w:r>
      <w:r w:rsidR="006458C4" w:rsidRPr="006E031E">
        <w:rPr>
          <w:rFonts w:ascii="MS Reference Sans Serif" w:eastAsia="Times New Roman" w:hAnsi="MS Reference Sans Serif" w:cstheme="minorHAnsi"/>
          <w:color w:val="000000"/>
          <w:sz w:val="20"/>
          <w:szCs w:val="20"/>
          <w:lang w:val="en-GB"/>
        </w:rPr>
        <w:t xml:space="preserve">pháp luật của Việt Nam, cụ thể là các yêu cầu trong Nghị định </w:t>
      </w:r>
      <w:r w:rsidR="006458C4" w:rsidRPr="006E031E">
        <w:rPr>
          <w:rFonts w:ascii="MS Reference Sans Serif" w:hAnsi="MS Reference Sans Serif" w:cstheme="minorHAnsi"/>
          <w:sz w:val="20"/>
          <w:szCs w:val="20"/>
          <w:lang w:val="en-GB"/>
        </w:rPr>
        <w:t xml:space="preserve">102/2020/NĐ-CP, và </w:t>
      </w:r>
      <w:r w:rsidR="00A2400B" w:rsidRPr="006E031E">
        <w:rPr>
          <w:rFonts w:ascii="MS Reference Sans Serif" w:hAnsi="MS Reference Sans Serif" w:cstheme="minorHAnsi"/>
          <w:sz w:val="20"/>
          <w:szCs w:val="20"/>
          <w:lang w:val="en-GB"/>
        </w:rPr>
        <w:t>không có có gỗ có nguồn gốc trái phép bị trỗn lẫn trong chuỗi cung.</w:t>
      </w:r>
    </w:p>
    <w:p w14:paraId="62F7BF3D" w14:textId="09FA6423" w:rsidR="00E27C63" w:rsidRPr="006E031E" w:rsidRDefault="00E27C63" w:rsidP="00E27C63">
      <w:pPr>
        <w:jc w:val="both"/>
        <w:rPr>
          <w:rFonts w:ascii="MS Reference Sans Serif" w:eastAsia="Times New Roman" w:hAnsi="MS Reference Sans Serif" w:cstheme="minorHAnsi"/>
          <w:color w:val="000000"/>
          <w:sz w:val="20"/>
          <w:szCs w:val="20"/>
          <w:lang w:val="en-GB"/>
        </w:rPr>
      </w:pPr>
      <w:r w:rsidRPr="006E031E">
        <w:rPr>
          <w:rFonts w:ascii="MS Reference Sans Serif" w:eastAsia="Times New Roman" w:hAnsi="MS Reference Sans Serif" w:cstheme="minorHAnsi"/>
          <w:color w:val="000000"/>
          <w:sz w:val="20"/>
          <w:szCs w:val="20"/>
          <w:lang w:val="en-GB"/>
        </w:rPr>
        <w:t xml:space="preserve">Ngoài ra, </w:t>
      </w:r>
      <w:r w:rsidR="00FC0359" w:rsidRPr="006E031E">
        <w:rPr>
          <w:rFonts w:ascii="MS Reference Sans Serif" w:eastAsia="Times New Roman" w:hAnsi="MS Reference Sans Serif" w:cstheme="minorHAnsi"/>
          <w:color w:val="000000"/>
          <w:sz w:val="20"/>
          <w:szCs w:val="20"/>
          <w:lang w:val="en-GB"/>
        </w:rPr>
        <w:t xml:space="preserve">phía </w:t>
      </w:r>
      <w:r w:rsidRPr="006E031E">
        <w:rPr>
          <w:rFonts w:ascii="MS Reference Sans Serif" w:eastAsia="Times New Roman" w:hAnsi="MS Reference Sans Serif" w:cstheme="minorHAnsi"/>
          <w:color w:val="000000"/>
          <w:sz w:val="20"/>
          <w:szCs w:val="20"/>
          <w:lang w:val="en-GB"/>
        </w:rPr>
        <w:t>Liên Minh Châu Âu hiện nay đang thực hiện Quy Chế Gỗ của EU</w:t>
      </w:r>
      <w:r w:rsidR="00967C60" w:rsidRPr="006E031E">
        <w:rPr>
          <w:rFonts w:ascii="MS Reference Sans Serif" w:eastAsia="Times New Roman" w:hAnsi="MS Reference Sans Serif" w:cstheme="minorHAnsi"/>
          <w:color w:val="000000"/>
          <w:sz w:val="20"/>
          <w:szCs w:val="20"/>
          <w:lang w:val="en-GB"/>
        </w:rPr>
        <w:t xml:space="preserve"> - EUTR</w:t>
      </w:r>
      <w:r w:rsidRPr="006E031E">
        <w:rPr>
          <w:rFonts w:ascii="MS Reference Sans Serif" w:eastAsia="Times New Roman" w:hAnsi="MS Reference Sans Serif" w:cstheme="minorHAnsi"/>
          <w:color w:val="000000"/>
          <w:sz w:val="20"/>
          <w:szCs w:val="20"/>
          <w:lang w:val="en-GB"/>
        </w:rPr>
        <w:t xml:space="preserve"> (Quy định số 995/2010 EU)</w:t>
      </w:r>
      <w:r w:rsidR="00967C60" w:rsidRPr="006E031E">
        <w:rPr>
          <w:rFonts w:ascii="MS Reference Sans Serif" w:eastAsia="Times New Roman" w:hAnsi="MS Reference Sans Serif" w:cstheme="minorHAnsi"/>
          <w:color w:val="000000"/>
          <w:sz w:val="20"/>
          <w:szCs w:val="20"/>
          <w:lang w:val="en-GB"/>
        </w:rPr>
        <w:t xml:space="preserve">, trong đó đưa ra các </w:t>
      </w:r>
      <w:r w:rsidR="002A071E" w:rsidRPr="006E031E">
        <w:rPr>
          <w:rFonts w:ascii="MS Reference Sans Serif" w:eastAsia="Times New Roman" w:hAnsi="MS Reference Sans Serif" w:cstheme="minorHAnsi"/>
          <w:color w:val="000000"/>
          <w:sz w:val="20"/>
          <w:szCs w:val="20"/>
          <w:lang w:val="en-GB"/>
        </w:rPr>
        <w:t>yêu cầu</w:t>
      </w:r>
      <w:r w:rsidRPr="006E031E">
        <w:rPr>
          <w:rFonts w:ascii="MS Reference Sans Serif" w:eastAsia="Times New Roman" w:hAnsi="MS Reference Sans Serif" w:cstheme="minorHAnsi"/>
          <w:color w:val="000000"/>
          <w:sz w:val="20"/>
          <w:szCs w:val="20"/>
          <w:lang w:val="en-GB"/>
        </w:rPr>
        <w:t xml:space="preserve"> áp dụng đối với tất cả các </w:t>
      </w:r>
      <w:r w:rsidR="00317E09" w:rsidRPr="006E031E">
        <w:rPr>
          <w:rFonts w:ascii="MS Reference Sans Serif" w:eastAsia="Times New Roman" w:hAnsi="MS Reference Sans Serif" w:cstheme="minorHAnsi"/>
          <w:color w:val="000000"/>
          <w:sz w:val="20"/>
          <w:szCs w:val="20"/>
          <w:lang w:val="en-GB"/>
        </w:rPr>
        <w:t xml:space="preserve">đơn vị </w:t>
      </w:r>
      <w:r w:rsidR="001A1880" w:rsidRPr="006E031E">
        <w:rPr>
          <w:rFonts w:ascii="MS Reference Sans Serif" w:eastAsia="Times New Roman" w:hAnsi="MS Reference Sans Serif" w:cstheme="minorHAnsi"/>
          <w:color w:val="000000"/>
          <w:sz w:val="20"/>
          <w:szCs w:val="20"/>
          <w:lang w:val="en-GB"/>
        </w:rPr>
        <w:t>nhập khẩu</w:t>
      </w:r>
      <w:r w:rsidR="00317E09" w:rsidRPr="006E031E">
        <w:rPr>
          <w:rFonts w:ascii="MS Reference Sans Serif" w:eastAsia="Times New Roman" w:hAnsi="MS Reference Sans Serif" w:cstheme="minorHAnsi"/>
          <w:color w:val="000000"/>
          <w:sz w:val="20"/>
          <w:szCs w:val="20"/>
          <w:lang w:val="en-GB"/>
        </w:rPr>
        <w:t xml:space="preserve"> </w:t>
      </w:r>
      <w:r w:rsidRPr="006E031E">
        <w:rPr>
          <w:rFonts w:ascii="MS Reference Sans Serif" w:eastAsia="Times New Roman" w:hAnsi="MS Reference Sans Serif" w:cstheme="minorHAnsi"/>
          <w:color w:val="000000"/>
          <w:sz w:val="20"/>
          <w:szCs w:val="20"/>
          <w:lang w:val="en-GB"/>
        </w:rPr>
        <w:t>gỗ và sản phẩm gỗ vào thị trường này. Mục tiêu của quy chế này là để giảm thiểu việc mua bán và khai thác gỗ bất hợp pháp</w:t>
      </w:r>
      <w:r w:rsidR="00AE57DC" w:rsidRPr="006E031E">
        <w:rPr>
          <w:rFonts w:ascii="MS Reference Sans Serif" w:eastAsia="Times New Roman" w:hAnsi="MS Reference Sans Serif" w:cstheme="minorHAnsi"/>
          <w:color w:val="000000"/>
          <w:sz w:val="20"/>
          <w:szCs w:val="20"/>
          <w:lang w:val="en-GB"/>
        </w:rPr>
        <w:t>,</w:t>
      </w:r>
      <w:r w:rsidRPr="006E031E">
        <w:rPr>
          <w:rFonts w:ascii="MS Reference Sans Serif" w:eastAsia="Times New Roman" w:hAnsi="MS Reference Sans Serif" w:cstheme="minorHAnsi"/>
          <w:color w:val="000000"/>
          <w:sz w:val="20"/>
          <w:szCs w:val="20"/>
          <w:lang w:val="en-GB"/>
        </w:rPr>
        <w:t xml:space="preserve"> thông qua ba trách nhiệm chính:</w:t>
      </w:r>
    </w:p>
    <w:p w14:paraId="557066FE" w14:textId="35F38E79" w:rsidR="00E27C63" w:rsidRPr="006E031E" w:rsidRDefault="00542659" w:rsidP="00E27C63">
      <w:pPr>
        <w:pStyle w:val="ListParagraph"/>
        <w:numPr>
          <w:ilvl w:val="0"/>
          <w:numId w:val="4"/>
        </w:numPr>
        <w:jc w:val="both"/>
        <w:rPr>
          <w:rFonts w:ascii="MS Reference Sans Serif" w:eastAsia="Times New Roman" w:hAnsi="MS Reference Sans Serif" w:cstheme="minorHAnsi"/>
          <w:color w:val="000000"/>
          <w:sz w:val="20"/>
          <w:szCs w:val="20"/>
          <w:lang w:val="en-GB"/>
        </w:rPr>
      </w:pPr>
      <w:r w:rsidRPr="006E031E">
        <w:rPr>
          <w:rFonts w:ascii="MS Reference Sans Serif" w:eastAsia="Times New Roman" w:hAnsi="MS Reference Sans Serif" w:cstheme="minorHAnsi"/>
          <w:color w:val="000000"/>
          <w:sz w:val="20"/>
          <w:szCs w:val="20"/>
          <w:lang w:val="en-GB"/>
        </w:rPr>
        <w:t>C</w:t>
      </w:r>
      <w:r w:rsidR="00E27C63" w:rsidRPr="006E031E">
        <w:rPr>
          <w:rFonts w:ascii="MS Reference Sans Serif" w:eastAsia="Times New Roman" w:hAnsi="MS Reference Sans Serif" w:cstheme="minorHAnsi"/>
          <w:color w:val="000000"/>
          <w:sz w:val="20"/>
          <w:szCs w:val="20"/>
          <w:lang w:val="en-GB"/>
        </w:rPr>
        <w:t xml:space="preserve">ấm </w:t>
      </w:r>
      <w:r w:rsidR="00C84084" w:rsidRPr="006E031E">
        <w:rPr>
          <w:rFonts w:ascii="MS Reference Sans Serif" w:eastAsia="Times New Roman" w:hAnsi="MS Reference Sans Serif" w:cstheme="minorHAnsi"/>
          <w:color w:val="000000"/>
          <w:sz w:val="20"/>
          <w:szCs w:val="20"/>
          <w:lang w:val="en-GB"/>
        </w:rPr>
        <w:t xml:space="preserve">đưa </w:t>
      </w:r>
      <w:r w:rsidR="00E27C63" w:rsidRPr="006E031E">
        <w:rPr>
          <w:rFonts w:ascii="MS Reference Sans Serif" w:eastAsia="Times New Roman" w:hAnsi="MS Reference Sans Serif" w:cstheme="minorHAnsi"/>
          <w:color w:val="000000"/>
          <w:sz w:val="20"/>
          <w:szCs w:val="20"/>
          <w:lang w:val="en-GB"/>
        </w:rPr>
        <w:t xml:space="preserve">các loại gỗ khai thác trái phép và các sản phẩm chế biến từ các nguồn gỗ như vậy </w:t>
      </w:r>
      <w:r w:rsidR="00AE57DC" w:rsidRPr="006E031E">
        <w:rPr>
          <w:rFonts w:ascii="MS Reference Sans Serif" w:eastAsia="Times New Roman" w:hAnsi="MS Reference Sans Serif" w:cstheme="minorHAnsi"/>
          <w:color w:val="000000"/>
          <w:sz w:val="20"/>
          <w:szCs w:val="20"/>
          <w:lang w:val="en-GB"/>
        </w:rPr>
        <w:t>lần đầu vào thị trường EU</w:t>
      </w:r>
      <w:r w:rsidR="007109B2" w:rsidRPr="006E031E">
        <w:rPr>
          <w:rFonts w:ascii="MS Reference Sans Serif" w:eastAsia="Times New Roman" w:hAnsi="MS Reference Sans Serif" w:cstheme="minorHAnsi"/>
          <w:color w:val="000000"/>
          <w:sz w:val="20"/>
          <w:szCs w:val="20"/>
          <w:lang w:val="en-GB"/>
        </w:rPr>
        <w:t>.</w:t>
      </w:r>
    </w:p>
    <w:p w14:paraId="542C0453" w14:textId="384AED71" w:rsidR="00E27C63" w:rsidRPr="006E031E" w:rsidRDefault="00E27C63" w:rsidP="00E27C63">
      <w:pPr>
        <w:pStyle w:val="ListParagraph"/>
        <w:numPr>
          <w:ilvl w:val="0"/>
          <w:numId w:val="4"/>
        </w:numPr>
        <w:jc w:val="both"/>
        <w:rPr>
          <w:rFonts w:ascii="MS Reference Sans Serif" w:eastAsia="Times New Roman" w:hAnsi="MS Reference Sans Serif" w:cstheme="minorHAnsi"/>
          <w:color w:val="000000"/>
          <w:sz w:val="20"/>
          <w:szCs w:val="20"/>
          <w:lang w:val="en-GB"/>
        </w:rPr>
      </w:pPr>
      <w:r w:rsidRPr="006E031E">
        <w:rPr>
          <w:rFonts w:ascii="MS Reference Sans Serif" w:hAnsi="MS Reference Sans Serif" w:cstheme="minorHAnsi"/>
          <w:color w:val="000000"/>
          <w:sz w:val="20"/>
          <w:szCs w:val="20"/>
          <w:shd w:val="clear" w:color="auto" w:fill="FFFFFF"/>
          <w:lang w:val="en-GB"/>
        </w:rPr>
        <w:t xml:space="preserve">Lưu trữ thông tin </w:t>
      </w:r>
      <w:r w:rsidR="007109B2" w:rsidRPr="006E031E">
        <w:rPr>
          <w:rFonts w:ascii="MS Reference Sans Serif" w:hAnsi="MS Reference Sans Serif" w:cstheme="minorHAnsi"/>
          <w:color w:val="000000"/>
          <w:sz w:val="20"/>
          <w:szCs w:val="20"/>
          <w:shd w:val="clear" w:color="auto" w:fill="FFFFFF"/>
          <w:lang w:val="en-GB"/>
        </w:rPr>
        <w:t>về bên bán và bên mua</w:t>
      </w:r>
    </w:p>
    <w:p w14:paraId="37AECD21" w14:textId="48060CF4" w:rsidR="00E27C63" w:rsidRDefault="005F42DE" w:rsidP="00E27C63">
      <w:pPr>
        <w:pStyle w:val="ListParagraph"/>
        <w:numPr>
          <w:ilvl w:val="0"/>
          <w:numId w:val="4"/>
        </w:numPr>
        <w:jc w:val="both"/>
        <w:rPr>
          <w:rFonts w:ascii="MS Reference Sans Serif" w:eastAsia="Times New Roman" w:hAnsi="MS Reference Sans Serif" w:cstheme="minorHAnsi"/>
          <w:color w:val="000000" w:themeColor="text1"/>
          <w:sz w:val="20"/>
          <w:szCs w:val="20"/>
          <w:lang w:val="en-GB"/>
        </w:rPr>
      </w:pPr>
      <w:r w:rsidRPr="006E031E">
        <w:rPr>
          <w:rFonts w:ascii="MS Reference Sans Serif" w:eastAsia="Times New Roman" w:hAnsi="MS Reference Sans Serif" w:cstheme="minorHAnsi"/>
          <w:color w:val="000000" w:themeColor="text1"/>
          <w:sz w:val="20"/>
          <w:szCs w:val="20"/>
          <w:lang w:val="en-GB"/>
        </w:rPr>
        <w:t>Nhà</w:t>
      </w:r>
      <w:r w:rsidR="00E27C63" w:rsidRPr="006E031E">
        <w:rPr>
          <w:rFonts w:ascii="MS Reference Sans Serif" w:eastAsia="Times New Roman" w:hAnsi="MS Reference Sans Serif" w:cstheme="minorHAnsi"/>
          <w:color w:val="000000" w:themeColor="text1"/>
          <w:sz w:val="20"/>
          <w:szCs w:val="20"/>
          <w:lang w:val="en-GB"/>
        </w:rPr>
        <w:t xml:space="preserve"> nhập khẩu đưa gỗ vào thị trường EU</w:t>
      </w:r>
      <w:r w:rsidRPr="006E031E">
        <w:rPr>
          <w:rFonts w:ascii="MS Reference Sans Serif" w:eastAsia="Times New Roman" w:hAnsi="MS Reference Sans Serif" w:cstheme="minorHAnsi"/>
          <w:color w:val="000000" w:themeColor="text1"/>
          <w:sz w:val="20"/>
          <w:szCs w:val="20"/>
          <w:lang w:val="en-GB"/>
        </w:rPr>
        <w:t xml:space="preserve"> lần đầu tiên</w:t>
      </w:r>
      <w:r w:rsidR="00E27C63" w:rsidRPr="006E031E">
        <w:rPr>
          <w:rFonts w:ascii="MS Reference Sans Serif" w:eastAsia="Times New Roman" w:hAnsi="MS Reference Sans Serif" w:cstheme="minorHAnsi"/>
          <w:color w:val="000000" w:themeColor="text1"/>
          <w:sz w:val="20"/>
          <w:szCs w:val="20"/>
          <w:lang w:val="en-GB"/>
        </w:rPr>
        <w:t xml:space="preserve"> phải thực hiện “trách nhiệm giải trình”</w:t>
      </w:r>
    </w:p>
    <w:p w14:paraId="5ADC5496" w14:textId="77777777" w:rsidR="00201643" w:rsidRDefault="00201643" w:rsidP="00201643">
      <w:pPr>
        <w:pStyle w:val="ListParagraph"/>
        <w:jc w:val="both"/>
        <w:rPr>
          <w:rFonts w:ascii="MS Reference Sans Serif" w:eastAsia="Times New Roman" w:hAnsi="MS Reference Sans Serif" w:cstheme="minorHAnsi"/>
          <w:color w:val="000000" w:themeColor="text1"/>
          <w:sz w:val="20"/>
          <w:szCs w:val="20"/>
          <w:lang w:val="en-GB"/>
        </w:rPr>
        <w:sectPr w:rsidR="00201643" w:rsidSect="00E2173D">
          <w:headerReference w:type="default" r:id="rId8"/>
          <w:pgSz w:w="12240" w:h="15840"/>
          <w:pgMar w:top="1440" w:right="1440" w:bottom="1440" w:left="1440" w:header="288" w:footer="288" w:gutter="0"/>
          <w:cols w:space="720"/>
          <w:docGrid w:linePitch="360"/>
        </w:sectPr>
      </w:pPr>
    </w:p>
    <w:p w14:paraId="6DA6F9C2" w14:textId="39C87925" w:rsidR="00201643" w:rsidRPr="006E031E" w:rsidRDefault="00201643" w:rsidP="00201643">
      <w:pPr>
        <w:pStyle w:val="ListParagraph"/>
        <w:jc w:val="both"/>
        <w:rPr>
          <w:rFonts w:ascii="MS Reference Sans Serif" w:eastAsia="Times New Roman" w:hAnsi="MS Reference Sans Serif" w:cstheme="minorHAnsi"/>
          <w:color w:val="000000" w:themeColor="text1"/>
          <w:sz w:val="20"/>
          <w:szCs w:val="20"/>
          <w:lang w:val="en-GB"/>
        </w:rPr>
      </w:pPr>
    </w:p>
    <w:p w14:paraId="4912EF45" w14:textId="3117A1B0" w:rsidR="00313A02" w:rsidRPr="006E031E" w:rsidRDefault="001A1880" w:rsidP="008D1285">
      <w:pPr>
        <w:spacing w:after="0"/>
        <w:jc w:val="both"/>
        <w:rPr>
          <w:rFonts w:ascii="MS Reference Sans Serif" w:hAnsi="MS Reference Sans Serif" w:cstheme="minorHAnsi"/>
          <w:sz w:val="20"/>
          <w:szCs w:val="20"/>
          <w:lang w:val="en-GB"/>
        </w:rPr>
      </w:pPr>
      <w:r w:rsidRPr="006E031E">
        <w:rPr>
          <w:rFonts w:ascii="MS Reference Sans Serif" w:hAnsi="MS Reference Sans Serif" w:cstheme="minorHAnsi"/>
          <w:sz w:val="20"/>
          <w:szCs w:val="20"/>
          <w:lang w:val="en-GB"/>
        </w:rPr>
        <w:lastRenderedPageBreak/>
        <w:t>Với những yêu cầu như trên</w:t>
      </w:r>
      <w:r w:rsidR="00B44275" w:rsidRPr="006E031E">
        <w:rPr>
          <w:rFonts w:ascii="MS Reference Sans Serif" w:hAnsi="MS Reference Sans Serif" w:cstheme="minorHAnsi"/>
          <w:sz w:val="20"/>
          <w:szCs w:val="20"/>
          <w:lang w:val="en-GB"/>
        </w:rPr>
        <w:t>,</w:t>
      </w:r>
      <w:r w:rsidR="000C7BB9" w:rsidRPr="006E031E">
        <w:rPr>
          <w:rFonts w:ascii="MS Reference Sans Serif" w:hAnsi="MS Reference Sans Serif" w:cstheme="minorHAnsi"/>
          <w:sz w:val="20"/>
          <w:szCs w:val="20"/>
          <w:lang w:val="en-GB"/>
        </w:rPr>
        <w:t xml:space="preserve"> </w:t>
      </w:r>
      <w:r w:rsidRPr="006E031E">
        <w:rPr>
          <w:rFonts w:ascii="MS Reference Sans Serif" w:hAnsi="MS Reference Sans Serif" w:cstheme="minorHAnsi"/>
          <w:sz w:val="20"/>
          <w:szCs w:val="20"/>
          <w:lang w:val="en-GB"/>
        </w:rPr>
        <w:t xml:space="preserve">chúng tôi cần tiếp cận những thông tin sau về nguồn gỗ </w:t>
      </w:r>
      <w:r w:rsidR="00201643">
        <w:rPr>
          <w:rFonts w:ascii="MS Reference Sans Serif" w:hAnsi="MS Reference Sans Serif" w:cstheme="minorHAnsi"/>
          <w:sz w:val="20"/>
          <w:szCs w:val="20"/>
          <w:lang w:val="en-GB"/>
        </w:rPr>
        <w:t>mà quý công ty</w:t>
      </w:r>
      <w:r w:rsidRPr="006E031E">
        <w:rPr>
          <w:rFonts w:ascii="MS Reference Sans Serif" w:hAnsi="MS Reference Sans Serif" w:cstheme="minorHAnsi"/>
          <w:sz w:val="20"/>
          <w:szCs w:val="20"/>
          <w:lang w:val="en-GB"/>
        </w:rPr>
        <w:t xml:space="preserve"> đang cung cấp cho chúng tôi:</w:t>
      </w:r>
    </w:p>
    <w:p w14:paraId="078F7EB3" w14:textId="77777777" w:rsidR="00992BD1" w:rsidRPr="006E031E" w:rsidRDefault="00992BD1" w:rsidP="00992BD1">
      <w:pPr>
        <w:pStyle w:val="ListParagraph"/>
        <w:numPr>
          <w:ilvl w:val="0"/>
          <w:numId w:val="6"/>
        </w:numPr>
        <w:jc w:val="both"/>
        <w:rPr>
          <w:rFonts w:ascii="MS Reference Sans Serif" w:eastAsia="Times New Roman" w:hAnsi="MS Reference Sans Serif" w:cstheme="minorHAnsi"/>
          <w:color w:val="000000"/>
          <w:sz w:val="20"/>
          <w:szCs w:val="20"/>
          <w:lang w:val="en-GB"/>
        </w:rPr>
      </w:pPr>
      <w:r w:rsidRPr="006E031E">
        <w:rPr>
          <w:rFonts w:ascii="MS Reference Sans Serif" w:hAnsi="MS Reference Sans Serif" w:cstheme="minorHAnsi"/>
          <w:sz w:val="20"/>
          <w:szCs w:val="20"/>
          <w:lang w:val="en-GB"/>
        </w:rPr>
        <w:t>Tên quốc gia và vùng khai thác</w:t>
      </w:r>
    </w:p>
    <w:p w14:paraId="26FC5D97" w14:textId="705C4729" w:rsidR="00992BD1" w:rsidRPr="006E031E" w:rsidRDefault="00992BD1" w:rsidP="00992BD1">
      <w:pPr>
        <w:pStyle w:val="ListParagraph"/>
        <w:numPr>
          <w:ilvl w:val="0"/>
          <w:numId w:val="6"/>
        </w:numPr>
        <w:jc w:val="both"/>
        <w:rPr>
          <w:rFonts w:ascii="MS Reference Sans Serif" w:eastAsia="Times New Roman" w:hAnsi="MS Reference Sans Serif" w:cstheme="minorHAnsi"/>
          <w:color w:val="000000"/>
          <w:sz w:val="20"/>
          <w:szCs w:val="20"/>
          <w:lang w:val="en-GB"/>
        </w:rPr>
      </w:pPr>
      <w:r w:rsidRPr="006E031E">
        <w:rPr>
          <w:rFonts w:ascii="MS Reference Sans Serif" w:hAnsi="MS Reference Sans Serif" w:cstheme="minorHAnsi"/>
          <w:sz w:val="20"/>
          <w:szCs w:val="20"/>
          <w:lang w:val="en-GB"/>
        </w:rPr>
        <w:t>Tên loài gỗ</w:t>
      </w:r>
    </w:p>
    <w:p w14:paraId="3A9F250D" w14:textId="2FE8DDA3" w:rsidR="00992BD1" w:rsidRPr="006E031E" w:rsidRDefault="00992BD1" w:rsidP="00992BD1">
      <w:pPr>
        <w:pStyle w:val="ListParagraph"/>
        <w:numPr>
          <w:ilvl w:val="0"/>
          <w:numId w:val="6"/>
        </w:numPr>
        <w:jc w:val="both"/>
        <w:rPr>
          <w:rFonts w:ascii="MS Reference Sans Serif" w:eastAsia="Times New Roman" w:hAnsi="MS Reference Sans Serif" w:cstheme="minorHAnsi"/>
          <w:color w:val="000000"/>
          <w:sz w:val="20"/>
          <w:szCs w:val="20"/>
          <w:lang w:val="en-GB"/>
        </w:rPr>
      </w:pPr>
      <w:r w:rsidRPr="006E031E">
        <w:rPr>
          <w:rFonts w:ascii="MS Reference Sans Serif" w:hAnsi="MS Reference Sans Serif" w:cstheme="minorHAnsi"/>
          <w:color w:val="000000"/>
          <w:sz w:val="20"/>
          <w:szCs w:val="20"/>
          <w:shd w:val="clear" w:color="auto" w:fill="FFFFFF"/>
          <w:lang w:val="en-GB"/>
        </w:rPr>
        <w:t xml:space="preserve">Thông tin về công ty bán gỗ cho </w:t>
      </w:r>
      <w:r w:rsidR="00201643">
        <w:rPr>
          <w:rFonts w:ascii="MS Reference Sans Serif" w:hAnsi="MS Reference Sans Serif" w:cstheme="minorHAnsi"/>
          <w:color w:val="000000"/>
          <w:sz w:val="20"/>
          <w:szCs w:val="20"/>
          <w:shd w:val="clear" w:color="auto" w:fill="FFFFFF"/>
          <w:lang w:val="en-GB"/>
        </w:rPr>
        <w:t>quý công ty</w:t>
      </w:r>
      <w:r w:rsidRPr="006E031E">
        <w:rPr>
          <w:rFonts w:ascii="MS Reference Sans Serif" w:hAnsi="MS Reference Sans Serif" w:cstheme="minorHAnsi"/>
          <w:color w:val="000000"/>
          <w:sz w:val="20"/>
          <w:szCs w:val="20"/>
          <w:shd w:val="clear" w:color="auto" w:fill="FFFFFF"/>
          <w:lang w:val="en-GB"/>
        </w:rPr>
        <w:t xml:space="preserve"> (nếu có); và</w:t>
      </w:r>
    </w:p>
    <w:p w14:paraId="065D2A3C" w14:textId="7A5CBB94" w:rsidR="00992BD1" w:rsidRPr="006E031E" w:rsidRDefault="00992BD1" w:rsidP="00992BD1">
      <w:pPr>
        <w:pStyle w:val="ListParagraph"/>
        <w:numPr>
          <w:ilvl w:val="0"/>
          <w:numId w:val="6"/>
        </w:numPr>
        <w:jc w:val="both"/>
        <w:rPr>
          <w:rFonts w:ascii="MS Reference Sans Serif" w:eastAsia="Times New Roman" w:hAnsi="MS Reference Sans Serif" w:cstheme="minorHAnsi"/>
          <w:color w:val="000000"/>
          <w:sz w:val="20"/>
          <w:szCs w:val="20"/>
          <w:lang w:val="en-GB"/>
        </w:rPr>
      </w:pPr>
      <w:r w:rsidRPr="006E031E">
        <w:rPr>
          <w:rFonts w:ascii="MS Reference Sans Serif" w:hAnsi="MS Reference Sans Serif" w:cstheme="minorHAnsi"/>
          <w:color w:val="000000"/>
          <w:sz w:val="20"/>
          <w:szCs w:val="20"/>
          <w:shd w:val="clear" w:color="auto" w:fill="FFFFFF"/>
          <w:lang w:val="en-GB"/>
        </w:rPr>
        <w:t xml:space="preserve">Thông tin về việc tuân thủ </w:t>
      </w:r>
      <w:r w:rsidR="008C50CB" w:rsidRPr="006E031E">
        <w:rPr>
          <w:rFonts w:ascii="MS Reference Sans Serif" w:hAnsi="MS Reference Sans Serif" w:cstheme="minorHAnsi"/>
          <w:color w:val="000000"/>
          <w:sz w:val="20"/>
          <w:szCs w:val="20"/>
          <w:shd w:val="clear" w:color="auto" w:fill="FFFFFF"/>
          <w:lang w:val="en-GB"/>
        </w:rPr>
        <w:t>quy định pháp luật</w:t>
      </w:r>
      <w:r w:rsidR="001303A8" w:rsidRPr="006E031E">
        <w:rPr>
          <w:rFonts w:ascii="MS Reference Sans Serif" w:hAnsi="MS Reference Sans Serif" w:cstheme="minorHAnsi"/>
          <w:color w:val="000000"/>
          <w:sz w:val="20"/>
          <w:szCs w:val="20"/>
          <w:shd w:val="clear" w:color="auto" w:fill="FFFFFF"/>
          <w:lang w:val="en-GB"/>
        </w:rPr>
        <w:t xml:space="preserve"> tại</w:t>
      </w:r>
      <w:r w:rsidRPr="006E031E">
        <w:rPr>
          <w:rFonts w:ascii="MS Reference Sans Serif" w:hAnsi="MS Reference Sans Serif" w:cstheme="minorHAnsi"/>
          <w:color w:val="000000"/>
          <w:sz w:val="20"/>
          <w:szCs w:val="20"/>
          <w:shd w:val="clear" w:color="auto" w:fill="FFFFFF"/>
          <w:lang w:val="en-GB"/>
        </w:rPr>
        <w:t xml:space="preserve"> quốc gia</w:t>
      </w:r>
      <w:r w:rsidR="001303A8" w:rsidRPr="006E031E">
        <w:rPr>
          <w:rFonts w:ascii="MS Reference Sans Serif" w:hAnsi="MS Reference Sans Serif" w:cstheme="minorHAnsi"/>
          <w:color w:val="000000"/>
          <w:sz w:val="20"/>
          <w:szCs w:val="20"/>
          <w:shd w:val="clear" w:color="auto" w:fill="FFFFFF"/>
          <w:lang w:val="en-GB"/>
        </w:rPr>
        <w:t xml:space="preserve"> khai thác</w:t>
      </w:r>
      <w:r w:rsidRPr="006E031E">
        <w:rPr>
          <w:rFonts w:ascii="MS Reference Sans Serif" w:hAnsi="MS Reference Sans Serif" w:cstheme="minorHAnsi"/>
          <w:color w:val="000000"/>
          <w:sz w:val="20"/>
          <w:szCs w:val="20"/>
          <w:shd w:val="clear" w:color="auto" w:fill="FFFFFF"/>
          <w:lang w:val="en-GB"/>
        </w:rPr>
        <w:t xml:space="preserve"> (ví dụ: chứng từ thể hiện gỗ là hợp pháp)</w:t>
      </w:r>
    </w:p>
    <w:p w14:paraId="30CA5FEB" w14:textId="1EB3F2E2" w:rsidR="000E5B21" w:rsidRPr="006E031E" w:rsidRDefault="000E5B21" w:rsidP="000E5B21">
      <w:pPr>
        <w:jc w:val="both"/>
        <w:rPr>
          <w:rFonts w:ascii="MS Reference Sans Serif" w:hAnsi="MS Reference Sans Serif" w:cstheme="minorHAnsi"/>
          <w:color w:val="000000"/>
          <w:sz w:val="20"/>
          <w:szCs w:val="20"/>
          <w:shd w:val="clear" w:color="auto" w:fill="FFFFFF"/>
          <w:lang w:val="en-GB"/>
        </w:rPr>
      </w:pPr>
      <w:r w:rsidRPr="006E031E">
        <w:rPr>
          <w:rFonts w:ascii="MS Reference Sans Serif" w:hAnsi="MS Reference Sans Serif" w:cstheme="minorHAnsi"/>
          <w:color w:val="000000"/>
          <w:sz w:val="20"/>
          <w:szCs w:val="20"/>
          <w:shd w:val="clear" w:color="auto" w:fill="FFFFFF"/>
          <w:lang w:val="en-GB"/>
        </w:rPr>
        <w:t>Những thông tin này sẽ được sử dụng để đánh giá rủi ro gỗ bất hợp pháp trong chuỗi cung ứng, theo các yêu cầu của VNTLAS, hoặc được chuyển cho khách hàng của chúng tôi để họ có thể đánh giá rủi ro gỗ bất hợp pháp trong chuỗi cung ứng, theo yêu cầu của EUTR.</w:t>
      </w:r>
    </w:p>
    <w:p w14:paraId="5DC0DB05" w14:textId="3E4E2702" w:rsidR="00C135BF" w:rsidRPr="006E031E" w:rsidRDefault="000E5B21" w:rsidP="000E5B21">
      <w:pPr>
        <w:jc w:val="both"/>
        <w:rPr>
          <w:rFonts w:ascii="MS Reference Sans Serif" w:hAnsi="MS Reference Sans Serif" w:cstheme="minorHAnsi"/>
          <w:sz w:val="20"/>
          <w:szCs w:val="20"/>
          <w:lang w:val="en-GB"/>
        </w:rPr>
      </w:pPr>
      <w:r w:rsidRPr="006E031E">
        <w:rPr>
          <w:rFonts w:ascii="MS Reference Sans Serif" w:hAnsi="MS Reference Sans Serif" w:cstheme="minorHAnsi"/>
          <w:color w:val="000000"/>
          <w:sz w:val="20"/>
          <w:szCs w:val="20"/>
          <w:shd w:val="clear" w:color="auto" w:fill="FFFFFF"/>
          <w:lang w:val="en-GB"/>
        </w:rPr>
        <w:t xml:space="preserve">Do đó, chúng tôi viết thư này để </w:t>
      </w:r>
      <w:r w:rsidR="00D16639" w:rsidRPr="006E031E">
        <w:rPr>
          <w:rFonts w:ascii="MS Reference Sans Serif" w:hAnsi="MS Reference Sans Serif" w:cstheme="minorHAnsi"/>
          <w:color w:val="000000"/>
          <w:sz w:val="20"/>
          <w:szCs w:val="20"/>
          <w:shd w:val="clear" w:color="auto" w:fill="FFFFFF"/>
          <w:lang w:val="en-GB"/>
        </w:rPr>
        <w:t>mong có</w:t>
      </w:r>
      <w:r w:rsidRPr="006E031E">
        <w:rPr>
          <w:rFonts w:ascii="MS Reference Sans Serif" w:hAnsi="MS Reference Sans Serif" w:cstheme="minorHAnsi"/>
          <w:color w:val="000000"/>
          <w:sz w:val="20"/>
          <w:szCs w:val="20"/>
          <w:shd w:val="clear" w:color="auto" w:fill="FFFFFF"/>
          <w:lang w:val="en-GB"/>
        </w:rPr>
        <w:t xml:space="preserve"> thêm thông tin về </w:t>
      </w:r>
      <w:r w:rsidR="00D16639" w:rsidRPr="006E031E">
        <w:rPr>
          <w:rFonts w:ascii="MS Reference Sans Serif" w:hAnsi="MS Reference Sans Serif" w:cstheme="minorHAnsi"/>
          <w:color w:val="000000"/>
          <w:sz w:val="20"/>
          <w:szCs w:val="20"/>
          <w:shd w:val="clear" w:color="auto" w:fill="FFFFFF"/>
          <w:lang w:val="en-GB"/>
        </w:rPr>
        <w:t>nguyên</w:t>
      </w:r>
      <w:r w:rsidRPr="006E031E">
        <w:rPr>
          <w:rFonts w:ascii="MS Reference Sans Serif" w:hAnsi="MS Reference Sans Serif" w:cstheme="minorHAnsi"/>
          <w:color w:val="000000"/>
          <w:sz w:val="20"/>
          <w:szCs w:val="20"/>
          <w:shd w:val="clear" w:color="auto" w:fill="FFFFFF"/>
          <w:lang w:val="en-GB"/>
        </w:rPr>
        <w:t xml:space="preserve"> liệu mà chúng tôi </w:t>
      </w:r>
      <w:r w:rsidR="00D16639" w:rsidRPr="006E031E">
        <w:rPr>
          <w:rFonts w:ascii="MS Reference Sans Serif" w:hAnsi="MS Reference Sans Serif" w:cstheme="minorHAnsi"/>
          <w:color w:val="000000"/>
          <w:sz w:val="20"/>
          <w:szCs w:val="20"/>
          <w:shd w:val="clear" w:color="auto" w:fill="FFFFFF"/>
          <w:lang w:val="en-GB"/>
        </w:rPr>
        <w:t xml:space="preserve">đã </w:t>
      </w:r>
      <w:r w:rsidRPr="006E031E">
        <w:rPr>
          <w:rFonts w:ascii="MS Reference Sans Serif" w:hAnsi="MS Reference Sans Serif" w:cstheme="minorHAnsi"/>
          <w:color w:val="000000"/>
          <w:sz w:val="20"/>
          <w:szCs w:val="20"/>
          <w:shd w:val="clear" w:color="auto" w:fill="FFFFFF"/>
          <w:lang w:val="en-GB"/>
        </w:rPr>
        <w:t>mua từ</w:t>
      </w:r>
      <w:r w:rsidR="00D16639" w:rsidRPr="006E031E">
        <w:rPr>
          <w:rFonts w:ascii="MS Reference Sans Serif" w:hAnsi="MS Reference Sans Serif" w:cstheme="minorHAnsi"/>
          <w:color w:val="000000"/>
          <w:sz w:val="20"/>
          <w:szCs w:val="20"/>
          <w:shd w:val="clear" w:color="auto" w:fill="FFFFFF"/>
          <w:lang w:val="en-GB"/>
        </w:rPr>
        <w:t xml:space="preserve"> quý</w:t>
      </w:r>
      <w:r w:rsidRPr="006E031E">
        <w:rPr>
          <w:rFonts w:ascii="MS Reference Sans Serif" w:hAnsi="MS Reference Sans Serif" w:cstheme="minorHAnsi"/>
          <w:color w:val="000000"/>
          <w:sz w:val="20"/>
          <w:szCs w:val="20"/>
          <w:shd w:val="clear" w:color="auto" w:fill="FFFFFF"/>
          <w:lang w:val="en-GB"/>
        </w:rPr>
        <w:t xml:space="preserve"> công ty. Điều này sẽ giúp chúng tôi đảm bảo </w:t>
      </w:r>
      <w:r w:rsidR="00D16639" w:rsidRPr="006E031E">
        <w:rPr>
          <w:rFonts w:ascii="MS Reference Sans Serif" w:hAnsi="MS Reference Sans Serif" w:cstheme="minorHAnsi"/>
          <w:color w:val="000000"/>
          <w:sz w:val="20"/>
          <w:szCs w:val="20"/>
          <w:shd w:val="clear" w:color="auto" w:fill="FFFFFF"/>
          <w:lang w:val="en-GB"/>
        </w:rPr>
        <w:t>khả năng tiếp</w:t>
      </w:r>
      <w:r w:rsidRPr="006E031E">
        <w:rPr>
          <w:rFonts w:ascii="MS Reference Sans Serif" w:hAnsi="MS Reference Sans Serif" w:cstheme="minorHAnsi"/>
          <w:color w:val="000000"/>
          <w:sz w:val="20"/>
          <w:szCs w:val="20"/>
          <w:shd w:val="clear" w:color="auto" w:fill="FFFFFF"/>
          <w:lang w:val="en-GB"/>
        </w:rPr>
        <w:t xml:space="preserve"> vào thông tin liên quan về sản phẩm của chúng tôi. Nếu </w:t>
      </w:r>
      <w:r w:rsidR="00D16639" w:rsidRPr="006E031E">
        <w:rPr>
          <w:rFonts w:ascii="MS Reference Sans Serif" w:hAnsi="MS Reference Sans Serif" w:cstheme="minorHAnsi"/>
          <w:color w:val="000000"/>
          <w:sz w:val="20"/>
          <w:szCs w:val="20"/>
          <w:shd w:val="clear" w:color="auto" w:fill="FFFFFF"/>
          <w:lang w:val="en-GB"/>
        </w:rPr>
        <w:t>quý công ty</w:t>
      </w:r>
      <w:r w:rsidRPr="006E031E">
        <w:rPr>
          <w:rFonts w:ascii="MS Reference Sans Serif" w:hAnsi="MS Reference Sans Serif" w:cstheme="minorHAnsi"/>
          <w:color w:val="000000"/>
          <w:sz w:val="20"/>
          <w:szCs w:val="20"/>
          <w:shd w:val="clear" w:color="auto" w:fill="FFFFFF"/>
          <w:lang w:val="en-GB"/>
        </w:rPr>
        <w:t xml:space="preserve"> không muốn </w:t>
      </w:r>
      <w:r w:rsidR="003F464A" w:rsidRPr="006E031E">
        <w:rPr>
          <w:rFonts w:ascii="MS Reference Sans Serif" w:hAnsi="MS Reference Sans Serif" w:cstheme="minorHAnsi"/>
          <w:color w:val="000000"/>
          <w:sz w:val="20"/>
          <w:szCs w:val="20"/>
          <w:shd w:val="clear" w:color="auto" w:fill="FFFFFF"/>
          <w:lang w:val="en-GB"/>
        </w:rPr>
        <w:t>cung cấp</w:t>
      </w:r>
      <w:r w:rsidRPr="006E031E">
        <w:rPr>
          <w:rFonts w:ascii="MS Reference Sans Serif" w:hAnsi="MS Reference Sans Serif" w:cstheme="minorHAnsi"/>
          <w:color w:val="000000"/>
          <w:sz w:val="20"/>
          <w:szCs w:val="20"/>
          <w:shd w:val="clear" w:color="auto" w:fill="FFFFFF"/>
          <w:lang w:val="en-GB"/>
        </w:rPr>
        <w:t xml:space="preserve"> thông tin b</w:t>
      </w:r>
      <w:r w:rsidR="00D16639" w:rsidRPr="006E031E">
        <w:rPr>
          <w:rFonts w:ascii="MS Reference Sans Serif" w:hAnsi="MS Reference Sans Serif" w:cstheme="minorHAnsi"/>
          <w:color w:val="000000"/>
          <w:sz w:val="20"/>
          <w:szCs w:val="20"/>
          <w:shd w:val="clear" w:color="auto" w:fill="FFFFFF"/>
          <w:lang w:val="en-GB"/>
        </w:rPr>
        <w:t>ảo</w:t>
      </w:r>
      <w:r w:rsidRPr="006E031E">
        <w:rPr>
          <w:rFonts w:ascii="MS Reference Sans Serif" w:hAnsi="MS Reference Sans Serif" w:cstheme="minorHAnsi"/>
          <w:color w:val="000000"/>
          <w:sz w:val="20"/>
          <w:szCs w:val="20"/>
          <w:shd w:val="clear" w:color="auto" w:fill="FFFFFF"/>
          <w:lang w:val="en-GB"/>
        </w:rPr>
        <w:t xml:space="preserve"> mật về nguồn</w:t>
      </w:r>
      <w:r w:rsidR="008E22E7" w:rsidRPr="006E031E">
        <w:rPr>
          <w:rFonts w:ascii="MS Reference Sans Serif" w:hAnsi="MS Reference Sans Serif" w:cstheme="minorHAnsi"/>
          <w:color w:val="000000"/>
          <w:sz w:val="20"/>
          <w:szCs w:val="20"/>
          <w:shd w:val="clear" w:color="auto" w:fill="FFFFFF"/>
          <w:lang w:val="en-GB"/>
        </w:rPr>
        <w:t xml:space="preserve"> gốc và nguồn</w:t>
      </w:r>
      <w:r w:rsidRPr="006E031E">
        <w:rPr>
          <w:rFonts w:ascii="MS Reference Sans Serif" w:hAnsi="MS Reference Sans Serif" w:cstheme="minorHAnsi"/>
          <w:color w:val="000000"/>
          <w:sz w:val="20"/>
          <w:szCs w:val="20"/>
          <w:shd w:val="clear" w:color="auto" w:fill="FFFFFF"/>
          <w:lang w:val="en-GB"/>
        </w:rPr>
        <w:t xml:space="preserve"> cung trực tiếp cho chúng tôi, chúng tôi có </w:t>
      </w:r>
      <w:r w:rsidR="00B16A65" w:rsidRPr="006E031E">
        <w:rPr>
          <w:rFonts w:ascii="MS Reference Sans Serif" w:hAnsi="MS Reference Sans Serif" w:cstheme="minorHAnsi"/>
          <w:color w:val="000000"/>
          <w:sz w:val="20"/>
          <w:szCs w:val="20"/>
          <w:shd w:val="clear" w:color="auto" w:fill="FFFFFF"/>
          <w:lang w:val="en-GB"/>
        </w:rPr>
        <w:t>thể</w:t>
      </w:r>
      <w:r w:rsidRPr="006E031E">
        <w:rPr>
          <w:rFonts w:ascii="MS Reference Sans Serif" w:hAnsi="MS Reference Sans Serif" w:cstheme="minorHAnsi"/>
          <w:color w:val="000000"/>
          <w:sz w:val="20"/>
          <w:szCs w:val="20"/>
          <w:shd w:val="clear" w:color="auto" w:fill="FFFFFF"/>
          <w:lang w:val="en-GB"/>
        </w:rPr>
        <w:t xml:space="preserve"> yêu cầu Preferred by Nature </w:t>
      </w:r>
      <w:r w:rsidR="00B16A65" w:rsidRPr="006E031E">
        <w:rPr>
          <w:rFonts w:ascii="MS Reference Sans Serif" w:hAnsi="MS Reference Sans Serif" w:cstheme="minorHAnsi"/>
          <w:color w:val="000000"/>
          <w:sz w:val="20"/>
          <w:szCs w:val="20"/>
          <w:shd w:val="clear" w:color="auto" w:fill="FFFFFF"/>
          <w:lang w:val="en-GB"/>
        </w:rPr>
        <w:t>làm việc</w:t>
      </w:r>
      <w:r w:rsidR="006434C5" w:rsidRPr="006E031E">
        <w:rPr>
          <w:rFonts w:ascii="MS Reference Sans Serif" w:hAnsi="MS Reference Sans Serif" w:cstheme="minorHAnsi"/>
          <w:color w:val="000000"/>
          <w:sz w:val="20"/>
          <w:szCs w:val="20"/>
          <w:shd w:val="clear" w:color="auto" w:fill="FFFFFF"/>
          <w:lang w:val="en-GB"/>
        </w:rPr>
        <w:t xml:space="preserve"> với quý công ty</w:t>
      </w:r>
      <w:r w:rsidRPr="006E031E">
        <w:rPr>
          <w:rFonts w:ascii="MS Reference Sans Serif" w:hAnsi="MS Reference Sans Serif" w:cstheme="minorHAnsi"/>
          <w:color w:val="000000"/>
          <w:sz w:val="20"/>
          <w:szCs w:val="20"/>
          <w:shd w:val="clear" w:color="auto" w:fill="FFFFFF"/>
          <w:lang w:val="en-GB"/>
        </w:rPr>
        <w:t xml:space="preserve"> với tư cách là một </w:t>
      </w:r>
      <w:r w:rsidR="00B16A65" w:rsidRPr="006E031E">
        <w:rPr>
          <w:rFonts w:ascii="MS Reference Sans Serif" w:hAnsi="MS Reference Sans Serif" w:cstheme="minorHAnsi"/>
          <w:color w:val="000000"/>
          <w:sz w:val="20"/>
          <w:szCs w:val="20"/>
          <w:shd w:val="clear" w:color="auto" w:fill="FFFFFF"/>
          <w:lang w:val="en-GB"/>
        </w:rPr>
        <w:t>bên đánh giá</w:t>
      </w:r>
      <w:r w:rsidRPr="006E031E">
        <w:rPr>
          <w:rFonts w:ascii="MS Reference Sans Serif" w:hAnsi="MS Reference Sans Serif" w:cstheme="minorHAnsi"/>
          <w:color w:val="000000"/>
          <w:sz w:val="20"/>
          <w:szCs w:val="20"/>
          <w:shd w:val="clear" w:color="auto" w:fill="FFFFFF"/>
          <w:lang w:val="en-GB"/>
        </w:rPr>
        <w:t xml:space="preserve"> độc lập, miễn phí. Preferred by Nature sẽ</w:t>
      </w:r>
      <w:r w:rsidR="006434C5" w:rsidRPr="006E031E">
        <w:rPr>
          <w:rFonts w:ascii="MS Reference Sans Serif" w:hAnsi="MS Reference Sans Serif" w:cstheme="minorHAnsi"/>
          <w:color w:val="000000"/>
          <w:sz w:val="20"/>
          <w:szCs w:val="20"/>
          <w:shd w:val="clear" w:color="auto" w:fill="FFFFFF"/>
          <w:lang w:val="en-GB"/>
        </w:rPr>
        <w:t xml:space="preserve"> thay mặt chúng tôi</w:t>
      </w:r>
      <w:r w:rsidRPr="006E031E">
        <w:rPr>
          <w:rFonts w:ascii="MS Reference Sans Serif" w:hAnsi="MS Reference Sans Serif" w:cstheme="minorHAnsi"/>
          <w:color w:val="000000"/>
          <w:sz w:val="20"/>
          <w:szCs w:val="20"/>
          <w:shd w:val="clear" w:color="auto" w:fill="FFFFFF"/>
          <w:lang w:val="en-GB"/>
        </w:rPr>
        <w:t xml:space="preserve"> đánh giá thông tin về nguồn cung và xác nhận tính hợp pháp và tính sẵn có của thông tin mà </w:t>
      </w:r>
      <w:r w:rsidR="0037294F" w:rsidRPr="006E031E">
        <w:rPr>
          <w:rFonts w:ascii="MS Reference Sans Serif" w:hAnsi="MS Reference Sans Serif" w:cstheme="minorHAnsi"/>
          <w:color w:val="000000"/>
          <w:sz w:val="20"/>
          <w:szCs w:val="20"/>
          <w:shd w:val="clear" w:color="auto" w:fill="FFFFFF"/>
          <w:lang w:val="en-GB"/>
        </w:rPr>
        <w:t>sẽ không</w:t>
      </w:r>
      <w:r w:rsidRPr="006E031E">
        <w:rPr>
          <w:rFonts w:ascii="MS Reference Sans Serif" w:hAnsi="MS Reference Sans Serif" w:cstheme="minorHAnsi"/>
          <w:color w:val="000000"/>
          <w:sz w:val="20"/>
          <w:szCs w:val="20"/>
          <w:shd w:val="clear" w:color="auto" w:fill="FFFFFF"/>
          <w:lang w:val="en-GB"/>
        </w:rPr>
        <w:t xml:space="preserve"> tiết lộ thông tin b</w:t>
      </w:r>
      <w:r w:rsidR="0037294F" w:rsidRPr="006E031E">
        <w:rPr>
          <w:rFonts w:ascii="MS Reference Sans Serif" w:hAnsi="MS Reference Sans Serif" w:cstheme="minorHAnsi"/>
          <w:color w:val="000000"/>
          <w:sz w:val="20"/>
          <w:szCs w:val="20"/>
          <w:shd w:val="clear" w:color="auto" w:fill="FFFFFF"/>
          <w:lang w:val="en-GB"/>
        </w:rPr>
        <w:t>ảo</w:t>
      </w:r>
      <w:r w:rsidRPr="006E031E">
        <w:rPr>
          <w:rFonts w:ascii="MS Reference Sans Serif" w:hAnsi="MS Reference Sans Serif" w:cstheme="minorHAnsi"/>
          <w:color w:val="000000"/>
          <w:sz w:val="20"/>
          <w:szCs w:val="20"/>
          <w:shd w:val="clear" w:color="auto" w:fill="FFFFFF"/>
          <w:lang w:val="en-GB"/>
        </w:rPr>
        <w:t xml:space="preserve"> mật cho chúng tôi.</w:t>
      </w:r>
    </w:p>
    <w:p w14:paraId="46AE61C9" w14:textId="77777777" w:rsidR="00377F49" w:rsidRDefault="00377F49" w:rsidP="00C135BF">
      <w:pPr>
        <w:rPr>
          <w:rFonts w:ascii="MS Reference Sans Serif" w:hAnsi="MS Reference Sans Serif" w:cs="Verdana"/>
          <w:bCs/>
          <w:color w:val="FF0000"/>
          <w:sz w:val="20"/>
          <w:szCs w:val="20"/>
          <w:lang w:val="en-GB"/>
        </w:rPr>
      </w:pPr>
    </w:p>
    <w:p w14:paraId="4A9F39BD" w14:textId="75EAAAFB" w:rsidR="00C135BF" w:rsidRPr="006E031E" w:rsidRDefault="00040648" w:rsidP="00C135BF">
      <w:pPr>
        <w:rPr>
          <w:rFonts w:ascii="MS Reference Sans Serif" w:hAnsi="MS Reference Sans Serif" w:cs="Verdana"/>
          <w:b/>
          <w:bCs/>
          <w:color w:val="000000"/>
          <w:sz w:val="20"/>
          <w:szCs w:val="20"/>
          <w:lang w:val="en-GB"/>
        </w:rPr>
      </w:pPr>
      <w:r w:rsidRPr="006E031E">
        <w:rPr>
          <w:rFonts w:ascii="MS Reference Sans Serif" w:hAnsi="MS Reference Sans Serif" w:cs="Verdana"/>
          <w:bCs/>
          <w:color w:val="FF0000"/>
          <w:sz w:val="20"/>
          <w:szCs w:val="20"/>
          <w:lang w:val="en-GB"/>
        </w:rPr>
        <w:t>[</w:t>
      </w:r>
      <w:r w:rsidR="002C12E7" w:rsidRPr="006E031E">
        <w:rPr>
          <w:rFonts w:ascii="MS Reference Sans Serif" w:hAnsi="MS Reference Sans Serif" w:cs="Verdana"/>
          <w:bCs/>
          <w:color w:val="FF0000"/>
          <w:sz w:val="20"/>
          <w:szCs w:val="20"/>
          <w:lang w:val="en-GB"/>
        </w:rPr>
        <w:t>TRONG TRƯỜNG HỢP CẦN THÊM THÔNG TIN VỀ CHUỖI CUNG CÓ THỂ THÊM CÂU SAU</w:t>
      </w:r>
      <w:r w:rsidRPr="006E031E">
        <w:rPr>
          <w:rFonts w:ascii="MS Reference Sans Serif" w:hAnsi="MS Reference Sans Serif" w:cs="Verdana"/>
          <w:bCs/>
          <w:color w:val="FF0000"/>
          <w:sz w:val="20"/>
          <w:szCs w:val="20"/>
          <w:lang w:val="en-GB"/>
        </w:rPr>
        <w:t>]</w:t>
      </w:r>
      <w:r w:rsidRPr="006E031E">
        <w:rPr>
          <w:rFonts w:ascii="MS Reference Sans Serif" w:hAnsi="MS Reference Sans Serif" w:cs="Verdana"/>
          <w:b/>
          <w:bCs/>
          <w:color w:val="FF0000"/>
          <w:sz w:val="20"/>
          <w:szCs w:val="20"/>
          <w:lang w:val="en-GB"/>
        </w:rPr>
        <w:t xml:space="preserve"> </w:t>
      </w:r>
      <w:r w:rsidR="00C02E9E" w:rsidRPr="006E031E">
        <w:rPr>
          <w:rFonts w:ascii="MS Reference Sans Serif" w:hAnsi="MS Reference Sans Serif" w:cs="Verdana"/>
          <w:b/>
          <w:bCs/>
          <w:color w:val="000000"/>
          <w:sz w:val="20"/>
          <w:szCs w:val="20"/>
          <w:lang w:val="en-GB"/>
        </w:rPr>
        <w:t xml:space="preserve">Để giúp chúng tôi đánh giá </w:t>
      </w:r>
      <w:r w:rsidR="00DD1C4A" w:rsidRPr="006E031E">
        <w:rPr>
          <w:rFonts w:ascii="MS Reference Sans Serif" w:hAnsi="MS Reference Sans Serif" w:cs="Verdana"/>
          <w:b/>
          <w:bCs/>
          <w:color w:val="000000"/>
          <w:sz w:val="20"/>
          <w:szCs w:val="20"/>
          <w:lang w:val="en-GB"/>
        </w:rPr>
        <w:t>chuỗi cung gỗ và sản phẩm gỗ</w:t>
      </w:r>
      <w:r w:rsidR="00C02E9E" w:rsidRPr="006E031E">
        <w:rPr>
          <w:rFonts w:ascii="MS Reference Sans Serif" w:hAnsi="MS Reference Sans Serif" w:cs="Verdana"/>
          <w:b/>
          <w:bCs/>
          <w:color w:val="000000"/>
          <w:sz w:val="20"/>
          <w:szCs w:val="20"/>
          <w:lang w:val="en-GB"/>
        </w:rPr>
        <w:t>, quý công ty</w:t>
      </w:r>
      <w:r w:rsidR="009A06C6" w:rsidRPr="006E031E">
        <w:rPr>
          <w:rFonts w:ascii="MS Reference Sans Serif" w:hAnsi="MS Reference Sans Serif" w:cs="Verdana"/>
          <w:b/>
          <w:bCs/>
          <w:color w:val="000000"/>
          <w:sz w:val="20"/>
          <w:szCs w:val="20"/>
          <w:lang w:val="en-GB"/>
        </w:rPr>
        <w:t xml:space="preserve"> vui lòng</w:t>
      </w:r>
      <w:r w:rsidR="00C02E9E" w:rsidRPr="006E031E">
        <w:rPr>
          <w:rFonts w:ascii="MS Reference Sans Serif" w:hAnsi="MS Reference Sans Serif" w:cs="Verdana"/>
          <w:b/>
          <w:bCs/>
          <w:color w:val="000000"/>
          <w:sz w:val="20"/>
          <w:szCs w:val="20"/>
          <w:lang w:val="en-GB"/>
        </w:rPr>
        <w:t xml:space="preserve"> điền thông tin về những sản phẩm mà quý công ty đang bán cho chúng tôi</w:t>
      </w:r>
      <w:r w:rsidR="00E56533" w:rsidRPr="006E031E">
        <w:rPr>
          <w:rFonts w:ascii="MS Reference Sans Serif" w:hAnsi="MS Reference Sans Serif" w:cs="Verdana"/>
          <w:b/>
          <w:bCs/>
          <w:color w:val="000000"/>
          <w:sz w:val="20"/>
          <w:szCs w:val="20"/>
          <w:lang w:val="en-GB"/>
        </w:rPr>
        <w:t xml:space="preserve"> vào bảng mẫu đính kèm sau đây</w:t>
      </w:r>
      <w:r w:rsidR="009A06C6" w:rsidRPr="006E031E">
        <w:rPr>
          <w:rFonts w:ascii="MS Reference Sans Serif" w:hAnsi="MS Reference Sans Serif" w:cs="Verdana"/>
          <w:b/>
          <w:bCs/>
          <w:color w:val="000000"/>
          <w:sz w:val="20"/>
          <w:szCs w:val="20"/>
          <w:lang w:val="en-GB"/>
        </w:rPr>
        <w:t>.</w:t>
      </w:r>
    </w:p>
    <w:p w14:paraId="5976E937" w14:textId="61E850C0" w:rsidR="000061AE" w:rsidRPr="006E031E" w:rsidRDefault="0010071C" w:rsidP="00D657B0">
      <w:pPr>
        <w:rPr>
          <w:rFonts w:ascii="MS Reference Sans Serif" w:hAnsi="MS Reference Sans Serif"/>
          <w:sz w:val="20"/>
          <w:szCs w:val="20"/>
          <w:lang w:val="en-GB"/>
        </w:rPr>
      </w:pPr>
      <w:r w:rsidRPr="006E031E">
        <w:rPr>
          <w:rFonts w:ascii="MS Reference Sans Serif" w:hAnsi="MS Reference Sans Serif"/>
          <w:sz w:val="20"/>
          <w:szCs w:val="20"/>
          <w:lang w:val="en-GB"/>
        </w:rPr>
        <w:t>Chúng tôi đánh giá rất cao sự hợp tác của quý công ty về vấn đề này và chúng tôi sẵn lòng trả lời bất kỳ câu hỏi nào về vấn đề này</w:t>
      </w:r>
      <w:r w:rsidR="000061AE" w:rsidRPr="006E031E">
        <w:rPr>
          <w:rFonts w:ascii="MS Reference Sans Serif" w:hAnsi="MS Reference Sans Serif"/>
          <w:sz w:val="20"/>
          <w:szCs w:val="20"/>
          <w:lang w:val="en-GB"/>
        </w:rPr>
        <w:t>.</w:t>
      </w:r>
    </w:p>
    <w:p w14:paraId="489EAC68" w14:textId="77777777" w:rsidR="009A5605" w:rsidRDefault="009A5605" w:rsidP="000061AE">
      <w:pPr>
        <w:rPr>
          <w:rFonts w:ascii="MS Reference Sans Serif" w:hAnsi="MS Reference Sans Serif"/>
          <w:sz w:val="20"/>
          <w:szCs w:val="20"/>
          <w:lang w:val="en-GB"/>
        </w:rPr>
      </w:pPr>
    </w:p>
    <w:p w14:paraId="7DB2207F" w14:textId="26204966" w:rsidR="009A5605" w:rsidRPr="006E031E" w:rsidRDefault="00830377" w:rsidP="000061AE">
      <w:pPr>
        <w:rPr>
          <w:rFonts w:ascii="MS Reference Sans Serif" w:hAnsi="MS Reference Sans Serif"/>
          <w:sz w:val="20"/>
          <w:szCs w:val="20"/>
          <w:lang w:val="en-GB"/>
        </w:rPr>
      </w:pPr>
      <w:r w:rsidRPr="006E031E">
        <w:rPr>
          <w:rFonts w:ascii="MS Reference Sans Serif" w:hAnsi="MS Reference Sans Serif"/>
          <w:sz w:val="20"/>
          <w:szCs w:val="20"/>
          <w:lang w:val="en-GB"/>
        </w:rPr>
        <w:t>Trân trọng</w:t>
      </w:r>
      <w:r w:rsidR="00AA06CD" w:rsidRPr="006E031E">
        <w:rPr>
          <w:rFonts w:ascii="MS Reference Sans Serif" w:hAnsi="MS Reference Sans Serif"/>
          <w:sz w:val="20"/>
          <w:szCs w:val="20"/>
          <w:lang w:val="en-GB"/>
        </w:rPr>
        <w:t>,</w:t>
      </w:r>
    </w:p>
    <w:p w14:paraId="757BB51C" w14:textId="3B161917" w:rsidR="00654B4B" w:rsidRPr="006E031E" w:rsidRDefault="00654B4B" w:rsidP="00654B4B">
      <w:pPr>
        <w:pBdr>
          <w:bottom w:val="single" w:sz="4" w:space="1" w:color="auto"/>
        </w:pBdr>
        <w:ind w:right="4"/>
        <w:rPr>
          <w:rFonts w:ascii="MS Reference Sans Serif" w:hAnsi="MS Reference Sans Serif"/>
          <w:sz w:val="20"/>
          <w:szCs w:val="20"/>
          <w:lang w:val="en-GB"/>
        </w:rPr>
      </w:pPr>
      <w:r w:rsidRPr="009A5605">
        <w:rPr>
          <w:rFonts w:ascii="MS Reference Sans Serif" w:hAnsi="MS Reference Sans Serif"/>
          <w:color w:val="FF0000"/>
          <w:sz w:val="20"/>
          <w:szCs w:val="20"/>
          <w:lang w:val="en-GB"/>
        </w:rPr>
        <w:t>[</w:t>
      </w:r>
      <w:r w:rsidR="00830377" w:rsidRPr="009A5605">
        <w:rPr>
          <w:rFonts w:ascii="MS Reference Sans Serif" w:hAnsi="MS Reference Sans Serif"/>
          <w:color w:val="FF0000"/>
          <w:sz w:val="20"/>
          <w:szCs w:val="20"/>
          <w:lang w:val="en-GB"/>
        </w:rPr>
        <w:t>CHỮ KÝ</w:t>
      </w:r>
      <w:r w:rsidRPr="009A5605">
        <w:rPr>
          <w:rFonts w:ascii="MS Reference Sans Serif" w:hAnsi="MS Reference Sans Serif"/>
          <w:color w:val="FF0000"/>
          <w:sz w:val="20"/>
          <w:szCs w:val="20"/>
          <w:lang w:val="en-GB"/>
        </w:rPr>
        <w:t>]</w:t>
      </w:r>
      <w:r w:rsidRPr="006E031E">
        <w:rPr>
          <w:rFonts w:ascii="MS Reference Sans Serif" w:hAnsi="MS Reference Sans Serif"/>
          <w:sz w:val="20"/>
          <w:szCs w:val="20"/>
          <w:lang w:val="en-GB"/>
        </w:rPr>
        <w:tab/>
      </w:r>
      <w:r w:rsidRPr="006E031E">
        <w:rPr>
          <w:rFonts w:ascii="MS Reference Sans Serif" w:hAnsi="MS Reference Sans Serif"/>
          <w:sz w:val="20"/>
          <w:szCs w:val="20"/>
          <w:lang w:val="en-GB"/>
        </w:rPr>
        <w:tab/>
      </w:r>
      <w:r w:rsidRPr="006E031E">
        <w:rPr>
          <w:rFonts w:ascii="MS Reference Sans Serif" w:hAnsi="MS Reference Sans Serif"/>
          <w:sz w:val="20"/>
          <w:szCs w:val="20"/>
          <w:lang w:val="en-GB"/>
        </w:rPr>
        <w:tab/>
      </w:r>
      <w:r w:rsidRPr="006E031E">
        <w:rPr>
          <w:rFonts w:ascii="MS Reference Sans Serif" w:hAnsi="MS Reference Sans Serif"/>
          <w:sz w:val="20"/>
          <w:szCs w:val="20"/>
          <w:lang w:val="en-GB"/>
        </w:rPr>
        <w:tab/>
      </w:r>
      <w:r w:rsidRPr="006E031E">
        <w:rPr>
          <w:rFonts w:ascii="MS Reference Sans Serif" w:hAnsi="MS Reference Sans Serif"/>
          <w:sz w:val="20"/>
          <w:szCs w:val="20"/>
          <w:lang w:val="en-GB"/>
        </w:rPr>
        <w:tab/>
      </w:r>
      <w:r w:rsidR="00830377" w:rsidRPr="006E031E">
        <w:rPr>
          <w:rFonts w:ascii="MS Reference Sans Serif" w:hAnsi="MS Reference Sans Serif"/>
          <w:sz w:val="20"/>
          <w:szCs w:val="20"/>
          <w:lang w:val="en-GB"/>
        </w:rPr>
        <w:t>Ngày</w:t>
      </w:r>
      <w:r w:rsidRPr="006E031E">
        <w:rPr>
          <w:rFonts w:ascii="MS Reference Sans Serif" w:hAnsi="MS Reference Sans Serif"/>
          <w:sz w:val="20"/>
          <w:szCs w:val="20"/>
          <w:lang w:val="en-GB"/>
        </w:rPr>
        <w:t>:</w:t>
      </w:r>
    </w:p>
    <w:p w14:paraId="25DFE7FD" w14:textId="0C2CDE2C" w:rsidR="00654B4B" w:rsidRPr="009A5605" w:rsidRDefault="00654B4B" w:rsidP="000061AE">
      <w:pPr>
        <w:rPr>
          <w:rFonts w:ascii="MS Reference Sans Serif" w:hAnsi="MS Reference Sans Serif"/>
          <w:color w:val="FF0000"/>
          <w:sz w:val="20"/>
          <w:szCs w:val="20"/>
          <w:lang w:val="en-GB"/>
        </w:rPr>
      </w:pPr>
      <w:r w:rsidRPr="009A5605">
        <w:rPr>
          <w:rFonts w:ascii="MS Reference Sans Serif" w:hAnsi="MS Reference Sans Serif"/>
          <w:color w:val="FF0000"/>
          <w:sz w:val="20"/>
          <w:szCs w:val="20"/>
          <w:lang w:val="en-GB"/>
        </w:rPr>
        <w:t>[</w:t>
      </w:r>
      <w:r w:rsidR="00830377" w:rsidRPr="009A5605">
        <w:rPr>
          <w:rFonts w:ascii="MS Reference Sans Serif" w:hAnsi="MS Reference Sans Serif"/>
          <w:color w:val="FF0000"/>
          <w:sz w:val="20"/>
          <w:szCs w:val="20"/>
          <w:lang w:val="en-GB"/>
        </w:rPr>
        <w:t>HỌ VÀ TÊN</w:t>
      </w:r>
      <w:r w:rsidRPr="009A5605">
        <w:rPr>
          <w:rFonts w:ascii="MS Reference Sans Serif" w:hAnsi="MS Reference Sans Serif"/>
          <w:color w:val="FF0000"/>
          <w:sz w:val="20"/>
          <w:szCs w:val="20"/>
          <w:lang w:val="en-GB"/>
        </w:rPr>
        <w:t>]</w:t>
      </w:r>
    </w:p>
    <w:p w14:paraId="1623477C" w14:textId="627A1B50" w:rsidR="00BD4982" w:rsidRPr="00BD4982" w:rsidRDefault="00BD4982" w:rsidP="00BD4982">
      <w:pPr>
        <w:rPr>
          <w:rFonts w:ascii="MS Reference Sans Serif" w:hAnsi="MS Reference Sans Serif"/>
          <w:sz w:val="18"/>
          <w:szCs w:val="18"/>
          <w:lang w:val="en-GB"/>
        </w:rPr>
      </w:pPr>
    </w:p>
    <w:p w14:paraId="0176BFE8" w14:textId="43ACD3B7" w:rsidR="00BD4982" w:rsidRPr="00BD4982" w:rsidRDefault="00BD4982" w:rsidP="00BD4982">
      <w:pPr>
        <w:rPr>
          <w:rFonts w:ascii="MS Reference Sans Serif" w:hAnsi="MS Reference Sans Serif"/>
          <w:sz w:val="18"/>
          <w:szCs w:val="18"/>
          <w:lang w:val="en-GB"/>
        </w:rPr>
      </w:pPr>
    </w:p>
    <w:p w14:paraId="5842E24E" w14:textId="18F0B2F0" w:rsidR="00BD4982" w:rsidRPr="00BD4982" w:rsidRDefault="00BD4982" w:rsidP="00BD4982">
      <w:pPr>
        <w:rPr>
          <w:rFonts w:ascii="MS Reference Sans Serif" w:hAnsi="MS Reference Sans Serif"/>
          <w:sz w:val="18"/>
          <w:szCs w:val="18"/>
          <w:lang w:val="en-GB"/>
        </w:rPr>
      </w:pPr>
    </w:p>
    <w:p w14:paraId="36E799F3" w14:textId="6E09D2F8" w:rsidR="00BD4982" w:rsidRDefault="00BD4982" w:rsidP="00BD4982">
      <w:pPr>
        <w:tabs>
          <w:tab w:val="left" w:pos="1526"/>
        </w:tabs>
        <w:rPr>
          <w:rFonts w:ascii="MS Reference Sans Serif" w:hAnsi="MS Reference Sans Serif"/>
          <w:sz w:val="18"/>
          <w:szCs w:val="18"/>
          <w:lang w:val="en-GB"/>
        </w:rPr>
      </w:pPr>
      <w:r>
        <w:rPr>
          <w:rFonts w:ascii="MS Reference Sans Serif" w:hAnsi="MS Reference Sans Serif"/>
          <w:sz w:val="18"/>
          <w:szCs w:val="18"/>
          <w:lang w:val="en-GB"/>
        </w:rPr>
        <w:tab/>
      </w:r>
    </w:p>
    <w:p w14:paraId="62556D98" w14:textId="15D516D4" w:rsidR="00AD0674" w:rsidRPr="00AD0674" w:rsidRDefault="004C1D99" w:rsidP="004C1D99">
      <w:pPr>
        <w:tabs>
          <w:tab w:val="left" w:pos="3340"/>
        </w:tabs>
        <w:rPr>
          <w:rFonts w:ascii="MS Reference Sans Serif" w:hAnsi="MS Reference Sans Serif"/>
          <w:sz w:val="18"/>
          <w:szCs w:val="18"/>
          <w:lang w:val="en-GB"/>
        </w:rPr>
      </w:pPr>
      <w:r>
        <w:rPr>
          <w:rFonts w:ascii="MS Reference Sans Serif" w:hAnsi="MS Reference Sans Serif"/>
          <w:sz w:val="18"/>
          <w:szCs w:val="18"/>
          <w:lang w:val="en-GB"/>
        </w:rPr>
        <w:tab/>
      </w:r>
    </w:p>
    <w:sectPr w:rsidR="00AD0674" w:rsidRPr="00AD0674" w:rsidSect="003D2D4E">
      <w:headerReference w:type="default" r:id="rId9"/>
      <w:footerReference w:type="default" r:id="rId10"/>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EE3D" w14:textId="77777777" w:rsidR="00DA5E8F" w:rsidRDefault="00DA5E8F" w:rsidP="00A0717C">
      <w:pPr>
        <w:spacing w:after="0" w:line="240" w:lineRule="auto"/>
      </w:pPr>
      <w:r>
        <w:separator/>
      </w:r>
    </w:p>
  </w:endnote>
  <w:endnote w:type="continuationSeparator" w:id="0">
    <w:p w14:paraId="455918F6" w14:textId="77777777" w:rsidR="00DA5E8F" w:rsidRDefault="00DA5E8F" w:rsidP="00A0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12B" w14:textId="3B7A1FAA" w:rsidR="003D2D4E" w:rsidRPr="00946B4A" w:rsidRDefault="00946B4A" w:rsidP="00946B4A">
    <w:pPr>
      <w:pStyle w:val="BasicParagraph"/>
      <w:suppressAutoHyphens/>
      <w:rPr>
        <w:rFonts w:ascii="MS Reference Sans Serif" w:hAnsi="MS Reference Sans Serif" w:cs="Arial"/>
        <w:i/>
        <w:iCs/>
        <w:sz w:val="14"/>
        <w:szCs w:val="14"/>
      </w:rPr>
    </w:pPr>
    <w:r>
      <w:rPr>
        <w:rFonts w:ascii="MS Reference Sans Serif" w:hAnsi="MS Reference Sans Serif" w:cs="Arial"/>
        <w:i/>
        <w:iCs/>
        <w:sz w:val="14"/>
        <w:szCs w:val="14"/>
      </w:rPr>
      <w:t>Biểu mẫu</w:t>
    </w:r>
    <w:r w:rsidR="006B1946">
      <w:rPr>
        <w:rFonts w:ascii="MS Reference Sans Serif" w:hAnsi="MS Reference Sans Serif" w:cs="Arial"/>
        <w:i/>
        <w:iCs/>
        <w:sz w:val="14"/>
        <w:szCs w:val="14"/>
      </w:rPr>
      <w:t xml:space="preserve"> </w:t>
    </w:r>
    <w:r w:rsidR="006B1946" w:rsidRPr="00A63EE6">
      <w:rPr>
        <w:rFonts w:ascii="MS Reference Sans Serif" w:hAnsi="MS Reference Sans Serif" w:cs="Arial"/>
        <w:i/>
        <w:iCs/>
        <w:sz w:val="14"/>
        <w:szCs w:val="14"/>
      </w:rPr>
      <w:t>này được thực hiện</w:t>
    </w:r>
    <w:r w:rsidR="0000235A">
      <w:rPr>
        <w:rFonts w:ascii="MS Reference Sans Serif" w:hAnsi="MS Reference Sans Serif" w:cs="Arial"/>
        <w:i/>
        <w:iCs/>
        <w:sz w:val="14"/>
        <w:szCs w:val="14"/>
      </w:rPr>
      <w:t xml:space="preserve"> chỉ</w:t>
    </w:r>
    <w:r w:rsidR="006B1946" w:rsidRPr="00A63EE6">
      <w:rPr>
        <w:rFonts w:ascii="MS Reference Sans Serif" w:hAnsi="MS Reference Sans Serif" w:cs="Arial"/>
        <w:i/>
        <w:iCs/>
        <w:sz w:val="14"/>
        <w:szCs w:val="14"/>
      </w:rPr>
      <w:t xml:space="preserve"> với mục đích </w:t>
    </w:r>
    <w:r w:rsidR="004C1D99">
      <w:rPr>
        <w:rFonts w:ascii="MS Reference Sans Serif" w:hAnsi="MS Reference Sans Serif" w:cs="Arial"/>
        <w:i/>
        <w:iCs/>
        <w:sz w:val="14"/>
        <w:szCs w:val="14"/>
      </w:rPr>
      <w:t>tập huấn</w:t>
    </w:r>
    <w:r w:rsidR="006B1946" w:rsidRPr="00A63EE6">
      <w:rPr>
        <w:rFonts w:ascii="MS Reference Sans Serif" w:hAnsi="MS Reference Sans Serif" w:cs="Arial"/>
        <w:i/>
        <w:iCs/>
        <w:sz w:val="14"/>
        <w:szCs w:val="14"/>
      </w:rPr>
      <w:t xml:space="preserve"> và cung cấp thông tin. Preferred by Nature không chịu trách nhiệm pháp lý đối với bất kỳ sự phụ thuộc nào vào tài liệu này, hoặc bất kỳ tổn thất tài chính hoặc tổn thất nào khác do phụ thuộc vào thông tin có trong tài liệu này.</w:t>
    </w:r>
    <w:r w:rsidR="006B1946" w:rsidRPr="00A63EE6">
      <w:rPr>
        <w:rFonts w:ascii="MS Reference Sans Serif" w:hAnsi="MS Reference Sans Serif" w:cs="Arial"/>
        <w:i/>
        <w:iCs/>
        <w:sz w:val="14"/>
        <w:szCs w:val="14"/>
      </w:rPr>
      <w:br/>
    </w:r>
    <w:r w:rsidR="006B1946" w:rsidRPr="00A63EE6">
      <w:rPr>
        <w:rFonts w:ascii="MS Reference Sans Serif" w:hAnsi="MS Reference Sans Serif" w:cs="Arial"/>
        <w:i/>
        <w:iCs/>
        <w:sz w:val="14"/>
        <w:szCs w:val="14"/>
      </w:rPr>
      <w:br/>
      <w:t>Sự tài trợ của Liên minh Châu Âu đối với việc thực hiện ấn phẩm này không đồng nghĩa với việc chứng thực về mặt nội dung, Nội dung của ấn phẩm chỉ phản ánh quan điểm của các tác giả, và Liên minh Châu Âu không chịu trách nhiệm về bất kỳ việc sử dụng thông tin có trong này.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5674" w14:textId="77777777" w:rsidR="00DA5E8F" w:rsidRDefault="00DA5E8F" w:rsidP="00A0717C">
      <w:pPr>
        <w:spacing w:after="0" w:line="240" w:lineRule="auto"/>
      </w:pPr>
      <w:r>
        <w:separator/>
      </w:r>
    </w:p>
  </w:footnote>
  <w:footnote w:type="continuationSeparator" w:id="0">
    <w:p w14:paraId="28B51414" w14:textId="77777777" w:rsidR="00DA5E8F" w:rsidRDefault="00DA5E8F" w:rsidP="00A07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E4EA" w14:textId="3AA14F98" w:rsidR="00266B0A" w:rsidRPr="00E2173D" w:rsidRDefault="00E2173D">
    <w:pPr>
      <w:pStyle w:val="Header"/>
      <w:rPr>
        <w:rFonts w:cstheme="minorHAnsi"/>
      </w:rPr>
    </w:pPr>
    <w:r>
      <w:tab/>
      <w:t xml:space="preserve">                                                                                                                                                         </w:t>
    </w:r>
    <w:r w:rsidRPr="00E2173D">
      <w:rPr>
        <w:rFonts w:cstheme="minorHAnsi"/>
      </w:rPr>
      <w:fldChar w:fldCharType="begin"/>
    </w:r>
    <w:r w:rsidRPr="00E2173D">
      <w:rPr>
        <w:rFonts w:cstheme="minorHAnsi"/>
      </w:rPr>
      <w:instrText xml:space="preserve"> PAGE   \* MERGEFORMAT </w:instrText>
    </w:r>
    <w:r w:rsidRPr="00E2173D">
      <w:rPr>
        <w:rFonts w:cstheme="minorHAnsi"/>
      </w:rPr>
      <w:fldChar w:fldCharType="separate"/>
    </w:r>
    <w:r w:rsidRPr="00E2173D">
      <w:rPr>
        <w:rFonts w:cstheme="minorHAnsi"/>
        <w:noProof/>
      </w:rPr>
      <w:t>1</w:t>
    </w:r>
    <w:r w:rsidRPr="00E2173D">
      <w:rPr>
        <w:rFonts w:cstheme="minorHAnsi"/>
        <w:noProof/>
      </w:rPr>
      <w:fldChar w:fldCharType="end"/>
    </w:r>
    <w:r w:rsidRPr="00E2173D">
      <w:rPr>
        <w:rFonts w:cstheme="minorHAnsi"/>
      </w:rPr>
      <w:tab/>
    </w:r>
  </w:p>
  <w:p w14:paraId="7866B9B6" w14:textId="3B627FDA" w:rsidR="00DB6227" w:rsidRDefault="00C67A50">
    <w:pPr>
      <w:pStyle w:val="Header"/>
    </w:pPr>
    <w:r>
      <w:rPr>
        <w:rFonts w:hint="eastAsia"/>
        <w:noProof/>
      </w:rPr>
      <w:drawing>
        <wp:inline distT="0" distB="0" distL="0" distR="0" wp14:anchorId="2BA9A157" wp14:editId="259F4F83">
          <wp:extent cx="4578350" cy="70485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3B155F">
      <w:rPr>
        <w:rFonts w:ascii="Arial" w:hAnsi="Arial" w:cs="Arial"/>
        <w:noProof/>
      </w:rPr>
      <w:drawing>
        <wp:anchor distT="0" distB="0" distL="114300" distR="114300" simplePos="0" relativeHeight="251659264" behindDoc="0" locked="0" layoutInCell="1" allowOverlap="1" wp14:anchorId="386F8920" wp14:editId="39F02F74">
          <wp:simplePos x="0" y="0"/>
          <wp:positionH relativeFrom="margin">
            <wp:posOffset>-508000</wp:posOffset>
          </wp:positionH>
          <wp:positionV relativeFrom="margin">
            <wp:posOffset>-831850</wp:posOffset>
          </wp:positionV>
          <wp:extent cx="1428750" cy="807085"/>
          <wp:effectExtent l="0" t="0" r="0" b="0"/>
          <wp:wrapSquare wrapText="bothSides"/>
          <wp:docPr id="4" name="Picture 4"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9A9D" w14:textId="5132B44B" w:rsidR="008C1CD0" w:rsidRDefault="0006236A">
    <w:pPr>
      <w:pStyle w:val="Header"/>
    </w:pPr>
    <w:r>
      <w:tab/>
      <w:t xml:space="preserve">                                                                                                                                                                                        </w:t>
    </w:r>
    <w:r>
      <w:fldChar w:fldCharType="begin"/>
    </w:r>
    <w:r>
      <w:instrText xml:space="preserve"> PAGE   \* MERGEFORMAT </w:instrText>
    </w:r>
    <w:r>
      <w:fldChar w:fldCharType="separate"/>
    </w:r>
    <w:r>
      <w:rPr>
        <w:noProof/>
      </w:rPr>
      <w:t>1</w:t>
    </w:r>
    <w:r>
      <w:rPr>
        <w:noProof/>
      </w:rPr>
      <w:fldChar w:fldCharType="end"/>
    </w:r>
  </w:p>
  <w:p w14:paraId="373246D0" w14:textId="196C06FF" w:rsidR="008C1CD0" w:rsidRDefault="008C1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81ADD"/>
    <w:multiLevelType w:val="hybridMultilevel"/>
    <w:tmpl w:val="A9F2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0705B"/>
    <w:multiLevelType w:val="hybridMultilevel"/>
    <w:tmpl w:val="FE6E791A"/>
    <w:lvl w:ilvl="0" w:tplc="DF0672A8">
      <w:numFmt w:val="bullet"/>
      <w:lvlText w:val="-"/>
      <w:lvlJc w:val="left"/>
      <w:pPr>
        <w:ind w:left="720" w:hanging="360"/>
      </w:pPr>
      <w:rPr>
        <w:rFonts w:ascii="MS Reference Sans Serif" w:eastAsiaTheme="minorEastAsia" w:hAnsi="MS Reference Sans Serif" w:cstheme="minorHAns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AB6342"/>
    <w:multiLevelType w:val="hybridMultilevel"/>
    <w:tmpl w:val="64CE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D0488"/>
    <w:multiLevelType w:val="multilevel"/>
    <w:tmpl w:val="225E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5D3E29"/>
    <w:multiLevelType w:val="multilevel"/>
    <w:tmpl w:val="C14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1E253A"/>
    <w:multiLevelType w:val="hybridMultilevel"/>
    <w:tmpl w:val="D1C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0A"/>
    <w:rsid w:val="0000235A"/>
    <w:rsid w:val="000061AE"/>
    <w:rsid w:val="0002136F"/>
    <w:rsid w:val="000231F9"/>
    <w:rsid w:val="0002646F"/>
    <w:rsid w:val="00040648"/>
    <w:rsid w:val="0004413C"/>
    <w:rsid w:val="0005059D"/>
    <w:rsid w:val="0006236A"/>
    <w:rsid w:val="00062BF7"/>
    <w:rsid w:val="0007195B"/>
    <w:rsid w:val="00097250"/>
    <w:rsid w:val="000C5676"/>
    <w:rsid w:val="000C7BB9"/>
    <w:rsid w:val="000E5B21"/>
    <w:rsid w:val="0010071C"/>
    <w:rsid w:val="001303A8"/>
    <w:rsid w:val="001517B3"/>
    <w:rsid w:val="0015227F"/>
    <w:rsid w:val="00164F19"/>
    <w:rsid w:val="00171C48"/>
    <w:rsid w:val="00172D80"/>
    <w:rsid w:val="00174A78"/>
    <w:rsid w:val="00176EF6"/>
    <w:rsid w:val="001911F6"/>
    <w:rsid w:val="001A1880"/>
    <w:rsid w:val="001A4CFA"/>
    <w:rsid w:val="001B7D6A"/>
    <w:rsid w:val="001E0C0F"/>
    <w:rsid w:val="00201643"/>
    <w:rsid w:val="0020408A"/>
    <w:rsid w:val="002043CF"/>
    <w:rsid w:val="0023097D"/>
    <w:rsid w:val="0025340A"/>
    <w:rsid w:val="00266B0A"/>
    <w:rsid w:val="002A071E"/>
    <w:rsid w:val="002C12E7"/>
    <w:rsid w:val="002D1F59"/>
    <w:rsid w:val="002F5E09"/>
    <w:rsid w:val="00313A02"/>
    <w:rsid w:val="00317E09"/>
    <w:rsid w:val="00330549"/>
    <w:rsid w:val="00341CBE"/>
    <w:rsid w:val="003423B2"/>
    <w:rsid w:val="00342D0C"/>
    <w:rsid w:val="00371B5D"/>
    <w:rsid w:val="0037294F"/>
    <w:rsid w:val="00374354"/>
    <w:rsid w:val="00377F49"/>
    <w:rsid w:val="00391B2D"/>
    <w:rsid w:val="003B155F"/>
    <w:rsid w:val="003D0F0A"/>
    <w:rsid w:val="003D2D4E"/>
    <w:rsid w:val="003E289C"/>
    <w:rsid w:val="003F464A"/>
    <w:rsid w:val="004069D3"/>
    <w:rsid w:val="004140BC"/>
    <w:rsid w:val="00423382"/>
    <w:rsid w:val="0047585E"/>
    <w:rsid w:val="004845B2"/>
    <w:rsid w:val="004B19E9"/>
    <w:rsid w:val="004C08F3"/>
    <w:rsid w:val="004C1D99"/>
    <w:rsid w:val="004C223D"/>
    <w:rsid w:val="004D034B"/>
    <w:rsid w:val="004E0FC6"/>
    <w:rsid w:val="005135B0"/>
    <w:rsid w:val="00520B65"/>
    <w:rsid w:val="00530FAD"/>
    <w:rsid w:val="00542659"/>
    <w:rsid w:val="005644C1"/>
    <w:rsid w:val="00565C75"/>
    <w:rsid w:val="00571518"/>
    <w:rsid w:val="00583970"/>
    <w:rsid w:val="005A2B2F"/>
    <w:rsid w:val="005A75F0"/>
    <w:rsid w:val="005B0F29"/>
    <w:rsid w:val="005F42DE"/>
    <w:rsid w:val="00600243"/>
    <w:rsid w:val="00616C2D"/>
    <w:rsid w:val="006434C5"/>
    <w:rsid w:val="006458C4"/>
    <w:rsid w:val="00654B4B"/>
    <w:rsid w:val="00657D92"/>
    <w:rsid w:val="00666D7F"/>
    <w:rsid w:val="006B1946"/>
    <w:rsid w:val="006C4313"/>
    <w:rsid w:val="006D1848"/>
    <w:rsid w:val="006E031E"/>
    <w:rsid w:val="006E6B6C"/>
    <w:rsid w:val="006E6F3C"/>
    <w:rsid w:val="00707B49"/>
    <w:rsid w:val="007109B2"/>
    <w:rsid w:val="00714588"/>
    <w:rsid w:val="007331A7"/>
    <w:rsid w:val="00743CAD"/>
    <w:rsid w:val="0075542E"/>
    <w:rsid w:val="007736D2"/>
    <w:rsid w:val="007752FC"/>
    <w:rsid w:val="0079766A"/>
    <w:rsid w:val="007B4C43"/>
    <w:rsid w:val="00816DD6"/>
    <w:rsid w:val="0082276D"/>
    <w:rsid w:val="008240D6"/>
    <w:rsid w:val="00830377"/>
    <w:rsid w:val="00875F91"/>
    <w:rsid w:val="00877775"/>
    <w:rsid w:val="008C1CD0"/>
    <w:rsid w:val="008C50CB"/>
    <w:rsid w:val="008D1285"/>
    <w:rsid w:val="008D3324"/>
    <w:rsid w:val="008E20E0"/>
    <w:rsid w:val="008E22E7"/>
    <w:rsid w:val="00946B4A"/>
    <w:rsid w:val="00967C60"/>
    <w:rsid w:val="00974923"/>
    <w:rsid w:val="00992BD1"/>
    <w:rsid w:val="009A06C6"/>
    <w:rsid w:val="009A35A5"/>
    <w:rsid w:val="009A5605"/>
    <w:rsid w:val="009E43E7"/>
    <w:rsid w:val="00A0717C"/>
    <w:rsid w:val="00A2400B"/>
    <w:rsid w:val="00A3107E"/>
    <w:rsid w:val="00A34307"/>
    <w:rsid w:val="00A363E1"/>
    <w:rsid w:val="00A37C12"/>
    <w:rsid w:val="00A4070C"/>
    <w:rsid w:val="00A6702A"/>
    <w:rsid w:val="00A71C0B"/>
    <w:rsid w:val="00A90CA5"/>
    <w:rsid w:val="00A96332"/>
    <w:rsid w:val="00AA06CD"/>
    <w:rsid w:val="00AB2C64"/>
    <w:rsid w:val="00AD0674"/>
    <w:rsid w:val="00AE57DC"/>
    <w:rsid w:val="00B16A65"/>
    <w:rsid w:val="00B44275"/>
    <w:rsid w:val="00B52E39"/>
    <w:rsid w:val="00B56DD4"/>
    <w:rsid w:val="00B74CC4"/>
    <w:rsid w:val="00B83D4C"/>
    <w:rsid w:val="00BD4982"/>
    <w:rsid w:val="00BE7A12"/>
    <w:rsid w:val="00BF23F5"/>
    <w:rsid w:val="00C01C9D"/>
    <w:rsid w:val="00C02E9E"/>
    <w:rsid w:val="00C05155"/>
    <w:rsid w:val="00C135BF"/>
    <w:rsid w:val="00C2547B"/>
    <w:rsid w:val="00C2692F"/>
    <w:rsid w:val="00C3436A"/>
    <w:rsid w:val="00C67A50"/>
    <w:rsid w:val="00C81D97"/>
    <w:rsid w:val="00C84084"/>
    <w:rsid w:val="00D16639"/>
    <w:rsid w:val="00D21FEB"/>
    <w:rsid w:val="00D2362E"/>
    <w:rsid w:val="00D26575"/>
    <w:rsid w:val="00D453C3"/>
    <w:rsid w:val="00D6160C"/>
    <w:rsid w:val="00D657B0"/>
    <w:rsid w:val="00D7434D"/>
    <w:rsid w:val="00D86EC4"/>
    <w:rsid w:val="00D90847"/>
    <w:rsid w:val="00D91AC4"/>
    <w:rsid w:val="00D93E5A"/>
    <w:rsid w:val="00DA5E8F"/>
    <w:rsid w:val="00DB10F8"/>
    <w:rsid w:val="00DB1806"/>
    <w:rsid w:val="00DB6227"/>
    <w:rsid w:val="00DD1C4A"/>
    <w:rsid w:val="00E2173D"/>
    <w:rsid w:val="00E21F74"/>
    <w:rsid w:val="00E27C63"/>
    <w:rsid w:val="00E46BFC"/>
    <w:rsid w:val="00E56533"/>
    <w:rsid w:val="00E5795D"/>
    <w:rsid w:val="00E76251"/>
    <w:rsid w:val="00E91DCB"/>
    <w:rsid w:val="00E978D8"/>
    <w:rsid w:val="00EA25BB"/>
    <w:rsid w:val="00EA775D"/>
    <w:rsid w:val="00EB4526"/>
    <w:rsid w:val="00EE6B2D"/>
    <w:rsid w:val="00F11C9E"/>
    <w:rsid w:val="00F2313B"/>
    <w:rsid w:val="00F23159"/>
    <w:rsid w:val="00F31C7F"/>
    <w:rsid w:val="00F5002E"/>
    <w:rsid w:val="00F87F05"/>
    <w:rsid w:val="00FB6059"/>
    <w:rsid w:val="00FC0359"/>
    <w:rsid w:val="00FC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CCF5B"/>
  <w15:docId w15:val="{8E64FD49-F516-436D-8A9A-42D89355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1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07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17C"/>
  </w:style>
  <w:style w:type="paragraph" w:styleId="Footer">
    <w:name w:val="footer"/>
    <w:basedOn w:val="Normal"/>
    <w:link w:val="FooterChar"/>
    <w:uiPriority w:val="99"/>
    <w:unhideWhenUsed/>
    <w:rsid w:val="00A07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17C"/>
  </w:style>
  <w:style w:type="paragraph" w:styleId="NormalWeb">
    <w:name w:val="Normal (Web)"/>
    <w:basedOn w:val="Normal"/>
    <w:uiPriority w:val="99"/>
    <w:semiHidden/>
    <w:unhideWhenUsed/>
    <w:rsid w:val="00E46B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6BFC"/>
    <w:rPr>
      <w:color w:val="0000FF"/>
      <w:u w:val="single"/>
    </w:rPr>
  </w:style>
  <w:style w:type="paragraph" w:styleId="ListParagraph">
    <w:name w:val="List Paragraph"/>
    <w:basedOn w:val="Normal"/>
    <w:uiPriority w:val="34"/>
    <w:qFormat/>
    <w:rsid w:val="00E46BFC"/>
    <w:pPr>
      <w:ind w:left="720"/>
      <w:contextualSpacing/>
    </w:pPr>
  </w:style>
  <w:style w:type="table" w:styleId="TableGrid">
    <w:name w:val="Table Grid"/>
    <w:basedOn w:val="TableNormal"/>
    <w:uiPriority w:val="59"/>
    <w:rsid w:val="00AA0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382"/>
    <w:rPr>
      <w:sz w:val="16"/>
      <w:szCs w:val="16"/>
    </w:rPr>
  </w:style>
  <w:style w:type="paragraph" w:styleId="CommentText">
    <w:name w:val="annotation text"/>
    <w:basedOn w:val="Normal"/>
    <w:link w:val="CommentTextChar"/>
    <w:uiPriority w:val="99"/>
    <w:semiHidden/>
    <w:unhideWhenUsed/>
    <w:rsid w:val="00423382"/>
    <w:pPr>
      <w:spacing w:line="240" w:lineRule="auto"/>
    </w:pPr>
    <w:rPr>
      <w:sz w:val="20"/>
      <w:szCs w:val="20"/>
    </w:rPr>
  </w:style>
  <w:style w:type="character" w:customStyle="1" w:styleId="CommentTextChar">
    <w:name w:val="Comment Text Char"/>
    <w:basedOn w:val="DefaultParagraphFont"/>
    <w:link w:val="CommentText"/>
    <w:uiPriority w:val="99"/>
    <w:semiHidden/>
    <w:rsid w:val="00423382"/>
    <w:rPr>
      <w:sz w:val="20"/>
      <w:szCs w:val="20"/>
    </w:rPr>
  </w:style>
  <w:style w:type="paragraph" w:styleId="CommentSubject">
    <w:name w:val="annotation subject"/>
    <w:basedOn w:val="CommentText"/>
    <w:next w:val="CommentText"/>
    <w:link w:val="CommentSubjectChar"/>
    <w:uiPriority w:val="99"/>
    <w:semiHidden/>
    <w:unhideWhenUsed/>
    <w:rsid w:val="00423382"/>
    <w:rPr>
      <w:b/>
      <w:bCs/>
    </w:rPr>
  </w:style>
  <w:style w:type="character" w:customStyle="1" w:styleId="CommentSubjectChar">
    <w:name w:val="Comment Subject Char"/>
    <w:basedOn w:val="CommentTextChar"/>
    <w:link w:val="CommentSubject"/>
    <w:uiPriority w:val="99"/>
    <w:semiHidden/>
    <w:rsid w:val="00423382"/>
    <w:rPr>
      <w:b/>
      <w:bCs/>
      <w:sz w:val="20"/>
      <w:szCs w:val="20"/>
    </w:rPr>
  </w:style>
  <w:style w:type="paragraph" w:styleId="BalloonText">
    <w:name w:val="Balloon Text"/>
    <w:basedOn w:val="Normal"/>
    <w:link w:val="BalloonTextChar"/>
    <w:uiPriority w:val="99"/>
    <w:semiHidden/>
    <w:unhideWhenUsed/>
    <w:rsid w:val="0042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82"/>
    <w:rPr>
      <w:rFonts w:ascii="Tahoma" w:hAnsi="Tahoma" w:cs="Tahoma"/>
      <w:sz w:val="16"/>
      <w:szCs w:val="16"/>
    </w:rPr>
  </w:style>
  <w:style w:type="character" w:styleId="PlaceholderText">
    <w:name w:val="Placeholder Text"/>
    <w:basedOn w:val="DefaultParagraphFont"/>
    <w:uiPriority w:val="99"/>
    <w:semiHidden/>
    <w:rsid w:val="00AB2C64"/>
    <w:rPr>
      <w:color w:val="808080"/>
    </w:rPr>
  </w:style>
  <w:style w:type="paragraph" w:customStyle="1" w:styleId="BasicParagraph">
    <w:name w:val="[Basic Paragraph]"/>
    <w:basedOn w:val="Normal"/>
    <w:uiPriority w:val="99"/>
    <w:rsid w:val="006B1946"/>
    <w:pPr>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7241">
      <w:bodyDiv w:val="1"/>
      <w:marLeft w:val="0"/>
      <w:marRight w:val="0"/>
      <w:marTop w:val="0"/>
      <w:marBottom w:val="0"/>
      <w:divBdr>
        <w:top w:val="none" w:sz="0" w:space="0" w:color="auto"/>
        <w:left w:val="none" w:sz="0" w:space="0" w:color="auto"/>
        <w:bottom w:val="none" w:sz="0" w:space="0" w:color="auto"/>
        <w:right w:val="none" w:sz="0" w:space="0" w:color="auto"/>
      </w:divBdr>
    </w:div>
    <w:div w:id="4058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84E81-CDF3-47BF-934D-31F55F28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c:creator>
  <cp:lastModifiedBy>Duong Nguyen</cp:lastModifiedBy>
  <cp:revision>115</cp:revision>
  <dcterms:created xsi:type="dcterms:W3CDTF">2015-04-22T04:31:00Z</dcterms:created>
  <dcterms:modified xsi:type="dcterms:W3CDTF">2021-12-03T08:16:00Z</dcterms:modified>
</cp:coreProperties>
</file>