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8A7" w:rsidRDefault="006758A7" w:rsidP="00244778">
      <w:pPr>
        <w:rPr>
          <w:szCs w:val="18"/>
        </w:rPr>
      </w:pPr>
    </w:p>
    <w:p w:rsidR="00244778" w:rsidRPr="00244778" w:rsidRDefault="00E200A5" w:rsidP="00244778">
      <w:pPr>
        <w:rPr>
          <w:szCs w:val="18"/>
        </w:rPr>
      </w:pPr>
      <w:r>
        <w:rPr>
          <w:noProof/>
          <w:lang w:val="et-EE" w:eastAsia="et-EE"/>
        </w:rPr>
        <w:drawing>
          <wp:anchor distT="0" distB="0" distL="114300" distR="114300" simplePos="0" relativeHeight="251652096" behindDoc="1" locked="0" layoutInCell="1" allowOverlap="1">
            <wp:simplePos x="0" y="0"/>
            <wp:positionH relativeFrom="column">
              <wp:posOffset>-956945</wp:posOffset>
            </wp:positionH>
            <wp:positionV relativeFrom="paragraph">
              <wp:posOffset>-403860</wp:posOffset>
            </wp:positionV>
            <wp:extent cx="7644765" cy="6337300"/>
            <wp:effectExtent l="0" t="0" r="0" b="6350"/>
            <wp:wrapNone/>
            <wp:docPr id="10" name="Picture 20" descr="Description: 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04 NEPCon pictures\04 Pictures\Logos\FSC\On-product\IMGP0022.JPG"/>
                    <pic:cNvPicPr>
                      <a:picLocks noChangeAspect="1" noChangeArrowheads="1"/>
                    </pic:cNvPicPr>
                  </pic:nvPicPr>
                  <pic:blipFill>
                    <a:blip r:embed="rId8">
                      <a:extLst>
                        <a:ext uri="{28A0092B-C50C-407E-A947-70E740481C1C}">
                          <a14:useLocalDpi xmlns:a14="http://schemas.microsoft.com/office/drawing/2010/main" val="0"/>
                        </a:ext>
                      </a:extLst>
                    </a:blip>
                    <a:srcRect r="11398"/>
                    <a:stretch>
                      <a:fillRect/>
                    </a:stretch>
                  </pic:blipFill>
                  <pic:spPr bwMode="auto">
                    <a:xfrm>
                      <a:off x="0" y="0"/>
                      <a:ext cx="7644765" cy="633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t-EE" w:eastAsia="et-EE"/>
        </w:rPr>
        <mc:AlternateContent>
          <mc:Choice Requires="wpg">
            <w:drawing>
              <wp:anchor distT="0" distB="0" distL="114300" distR="114300" simplePos="0" relativeHeight="251654144" behindDoc="0" locked="0" layoutInCell="1" allowOverlap="1">
                <wp:simplePos x="0" y="0"/>
                <wp:positionH relativeFrom="column">
                  <wp:posOffset>-2766695</wp:posOffset>
                </wp:positionH>
                <wp:positionV relativeFrom="paragraph">
                  <wp:posOffset>-1828800</wp:posOffset>
                </wp:positionV>
                <wp:extent cx="10800080" cy="1427480"/>
                <wp:effectExtent l="0" t="0" r="20320" b="3937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00080" cy="1427480"/>
                          <a:chOff x="0" y="0"/>
                          <a:chExt cx="10800080" cy="1427703"/>
                        </a:xfrm>
                      </wpg:grpSpPr>
                      <wps:wsp>
                        <wps:cNvPr id="26" name="Rectangle 11"/>
                        <wps:cNvSpPr>
                          <a:spLocks noChangeArrowheads="1"/>
                        </wps:cNvSpPr>
                        <wps:spPr bwMode="auto">
                          <a:xfrm>
                            <a:off x="1389413" y="0"/>
                            <a:ext cx="8004810" cy="13779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cNvPr id="27" name="Group 12"/>
                        <wpg:cNvGrpSpPr>
                          <a:grpSpLocks/>
                        </wpg:cNvGrpSpPr>
                        <wpg:grpSpPr bwMode="auto">
                          <a:xfrm>
                            <a:off x="0" y="1377538"/>
                            <a:ext cx="10800080" cy="50165"/>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5C4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9" name="Picture 4" descr="C:\Users\kge\AppData\Local\Microsoft\Windows\Temporary Internet Files\Content.Word\NEPCon Slogo-EN-Green-Medium-RGB.JPG"/>
                          <pic:cNvPicPr>
                            <a:picLocks noChangeAspect="1"/>
                          </pic:cNvPicPr>
                        </pic:nvPicPr>
                        <pic:blipFill>
                          <a:blip r:embed="rId9" cstate="print"/>
                          <a:srcRect/>
                          <a:stretch>
                            <a:fillRect/>
                          </a:stretch>
                        </pic:blipFill>
                        <pic:spPr bwMode="auto">
                          <a:xfrm>
                            <a:off x="2416629" y="207818"/>
                            <a:ext cx="1335974" cy="1068779"/>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676C86F" id="Group 2" o:spid="_x0000_s1026" style="position:absolute;margin-left:-217.85pt;margin-top:-2in;width:850.4pt;height:112.4pt;z-index:251654144" coordsize="108000,14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">
                <v:rect id="Rectangle 11" o:spid="_x0000_s1027" style="position:absolute;left:13894;width:80048;height:1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" strokecolor="white"/>
                <v:group id="Group 12" o:spid="_x0000_s1028" style="position:absolute;top:13775;width:108000;height:502" coordorigin="-2392,2347" coordsize="170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32" coordsize="21600,21600" o:spt="32" o:oned="t" path="m,l21600,21600e" filled="f">
                    <v:path arrowok="t" fillok="f" o:connecttype="none"/>
                    <o:lock v:ext="edit" shapetype="t"/>
                  </v:shapetype>
                  <v:shape id="AutoShape 13" o:spid="_x0000_s1029"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30"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" strokecolor="#005c40" strokeweight="4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24166;top:2078;width:13360;height:10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">
                  <v:imagedata r:id="rId10" o:title="NEPCon Slogo-EN-Green-Medium-RGB"/>
                  <v:path arrowok="t"/>
                </v:shape>
              </v:group>
            </w:pict>
          </mc:Fallback>
        </mc:AlternateContent>
      </w:r>
    </w:p>
    <w:p w:rsidR="00244778" w:rsidRDefault="00E200A5" w:rsidP="00E260CC">
      <w:pPr>
        <w:tabs>
          <w:tab w:val="left" w:pos="5580"/>
        </w:tabs>
        <w:rPr>
          <w:szCs w:val="18"/>
        </w:rPr>
      </w:pPr>
      <w:r>
        <w:rPr>
          <w:noProof/>
          <w:lang w:val="et-EE" w:eastAsia="et-EE"/>
        </w:rPr>
        <mc:AlternateContent>
          <mc:Choice Requires="wps">
            <w:drawing>
              <wp:anchor distT="0" distB="0" distL="114300" distR="114300" simplePos="0" relativeHeight="251658240" behindDoc="0" locked="0" layoutInCell="1" allowOverlap="1">
                <wp:simplePos x="0" y="0"/>
                <wp:positionH relativeFrom="column">
                  <wp:posOffset>-903605</wp:posOffset>
                </wp:positionH>
                <wp:positionV relativeFrom="paragraph">
                  <wp:posOffset>5645785</wp:posOffset>
                </wp:positionV>
                <wp:extent cx="7788275" cy="1968500"/>
                <wp:effectExtent l="0" t="0" r="3175" b="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8275" cy="1968500"/>
                        </a:xfrm>
                        <a:prstGeom prst="rect">
                          <a:avLst/>
                        </a:prstGeom>
                        <a:solidFill>
                          <a:srgbClr val="FFFF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B0C" w:rsidRPr="004C6082" w:rsidRDefault="00552B0C" w:rsidP="002D0FD4">
                            <w:pPr>
                              <w:rPr>
                                <w:sz w:val="28"/>
                                <w:szCs w:val="62"/>
                              </w:rPr>
                            </w:pPr>
                          </w:p>
                          <w:p w:rsidR="00552B0C" w:rsidRDefault="00552B0C" w:rsidP="002D0FD4">
                            <w:pPr>
                              <w:jc w:val="center"/>
                              <w:rPr>
                                <w:b/>
                                <w:sz w:val="62"/>
                                <w:szCs w:val="62"/>
                              </w:rPr>
                            </w:pPr>
                            <w:r>
                              <w:rPr>
                                <w:b/>
                                <w:sz w:val="62"/>
                                <w:szCs w:val="62"/>
                              </w:rPr>
                              <w:t>FSC</w:t>
                            </w:r>
                            <w:r w:rsidRPr="006E7180">
                              <w:rPr>
                                <w:b/>
                                <w:sz w:val="62"/>
                                <w:szCs w:val="62"/>
                                <w:vertAlign w:val="superscript"/>
                              </w:rPr>
                              <w:t>®</w:t>
                            </w:r>
                            <w:r>
                              <w:rPr>
                                <w:b/>
                                <w:sz w:val="62"/>
                                <w:szCs w:val="62"/>
                              </w:rPr>
                              <w:t xml:space="preserve"> tarneahela </w:t>
                            </w:r>
                          </w:p>
                          <w:p w:rsidR="00552B0C" w:rsidRPr="00191D9F" w:rsidRDefault="00552B0C" w:rsidP="002D0FD4">
                            <w:pPr>
                              <w:jc w:val="center"/>
                              <w:rPr>
                                <w:b/>
                                <w:sz w:val="62"/>
                                <w:szCs w:val="62"/>
                              </w:rPr>
                            </w:pPr>
                            <w:r>
                              <w:rPr>
                                <w:b/>
                                <w:sz w:val="62"/>
                                <w:szCs w:val="62"/>
                              </w:rPr>
                              <w:t xml:space="preserve">näidisprotseduurid  </w:t>
                            </w:r>
                          </w:p>
                          <w:p w:rsidR="00552B0C" w:rsidRPr="004C6082" w:rsidRDefault="00552B0C" w:rsidP="002D0F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419" o:spid="_x0000_s1026" type="#_x0000_t202" style="position:absolute;margin-left:-71.15pt;margin-top:444.55pt;width:613.25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" stroked="f">
                <v:fill opacity="49087f"/>
                <v:textbox>
                  <w:txbxContent>
                    <w:p w:rsidR="00552B0C" w:rsidRPr="004C6082" w:rsidRDefault="00552B0C" w:rsidP="002D0FD4">
                      <w:pPr>
                        <w:rPr>
                          <w:sz w:val="28"/>
                          <w:szCs w:val="62"/>
                        </w:rPr>
                      </w:pPr>
                    </w:p>
                    <w:p w:rsidR="00552B0C" w:rsidRDefault="00552B0C" w:rsidP="002D0FD4">
                      <w:pPr>
                        <w:jc w:val="center"/>
                        <w:rPr>
                          <w:b/>
                          <w:sz w:val="62"/>
                          <w:szCs w:val="62"/>
                        </w:rPr>
                      </w:pPr>
                      <w:r>
                        <w:rPr>
                          <w:b/>
                          <w:sz w:val="62"/>
                          <w:szCs w:val="62"/>
                        </w:rPr>
                        <w:t>FSC</w:t>
                      </w:r>
                      <w:r w:rsidRPr="006E7180">
                        <w:rPr>
                          <w:b/>
                          <w:sz w:val="62"/>
                          <w:szCs w:val="62"/>
                          <w:vertAlign w:val="superscript"/>
                        </w:rPr>
                        <w:t>®</w:t>
                      </w:r>
                      <w:r>
                        <w:rPr>
                          <w:b/>
                          <w:sz w:val="62"/>
                          <w:szCs w:val="62"/>
                        </w:rPr>
                        <w:t xml:space="preserve"> tarneahela </w:t>
                      </w:r>
                    </w:p>
                    <w:p w:rsidR="00552B0C" w:rsidRPr="00191D9F" w:rsidRDefault="00552B0C" w:rsidP="002D0FD4">
                      <w:pPr>
                        <w:jc w:val="center"/>
                        <w:rPr>
                          <w:b/>
                          <w:sz w:val="62"/>
                          <w:szCs w:val="62"/>
                        </w:rPr>
                      </w:pPr>
                      <w:r>
                        <w:rPr>
                          <w:b/>
                          <w:sz w:val="62"/>
                          <w:szCs w:val="62"/>
                        </w:rPr>
                        <w:t xml:space="preserve">näidisprotseduurid  </w:t>
                      </w:r>
                    </w:p>
                    <w:p w:rsidR="00552B0C" w:rsidRPr="004C6082" w:rsidRDefault="00552B0C" w:rsidP="002D0FD4"/>
                  </w:txbxContent>
                </v:textbox>
              </v:shape>
            </w:pict>
          </mc:Fallback>
        </mc:AlternateContent>
      </w:r>
      <w:r>
        <w:rPr>
          <w:noProof/>
          <w:lang w:val="et-EE" w:eastAsia="et-EE"/>
        </w:rPr>
        <mc:AlternateContent>
          <mc:Choice Requires="wps">
            <w:drawing>
              <wp:anchor distT="0" distB="0" distL="114300" distR="114300" simplePos="0" relativeHeight="251659264" behindDoc="0" locked="0" layoutInCell="1" allowOverlap="1">
                <wp:simplePos x="0" y="0"/>
                <wp:positionH relativeFrom="column">
                  <wp:posOffset>-1105535</wp:posOffset>
                </wp:positionH>
                <wp:positionV relativeFrom="paragraph">
                  <wp:posOffset>7612380</wp:posOffset>
                </wp:positionV>
                <wp:extent cx="7867650" cy="980440"/>
                <wp:effectExtent l="0" t="0" r="1905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980440"/>
                        </a:xfrm>
                        <a:prstGeom prst="rect">
                          <a:avLst/>
                        </a:prstGeom>
                        <a:solidFill>
                          <a:srgbClr val="005C40"/>
                        </a:solidFill>
                        <a:ln w="9525">
                          <a:solidFill>
                            <a:srgbClr val="005C40"/>
                          </a:solidFill>
                          <a:miter lim="800000"/>
                          <a:headEnd/>
                          <a:tailEnd/>
                        </a:ln>
                      </wps:spPr>
                      <wps:txbx>
                        <w:txbxContent>
                          <w:p w:rsidR="00552B0C" w:rsidRDefault="00552B0C" w:rsidP="001641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5" o:spid="_x0000_s1027" style="position:absolute;margin-left:-87.05pt;margin-top:599.4pt;width:619.5pt;height:7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" fillcolor="#005c40" strokecolor="#005c40">
                <v:textbox>
                  <w:txbxContent>
                    <w:p w:rsidR="00552B0C" w:rsidRDefault="00552B0C" w:rsidP="001641D2">
                      <w:pPr>
                        <w:jc w:val="center"/>
                      </w:pPr>
                    </w:p>
                  </w:txbxContent>
                </v:textbox>
              </v:rect>
            </w:pict>
          </mc:Fallback>
        </mc:AlternateContent>
      </w:r>
      <w:r>
        <w:rPr>
          <w:noProof/>
          <w:lang w:val="et-EE" w:eastAsia="et-EE"/>
        </w:rPr>
        <mc:AlternateContent>
          <mc:Choice Requires="wpg">
            <w:drawing>
              <wp:anchor distT="0" distB="0" distL="114300" distR="114300" simplePos="0" relativeHeight="251660288" behindDoc="0" locked="0" layoutInCell="1" allowOverlap="1">
                <wp:simplePos x="0" y="0"/>
                <wp:positionH relativeFrom="column">
                  <wp:posOffset>-1003300</wp:posOffset>
                </wp:positionH>
                <wp:positionV relativeFrom="paragraph">
                  <wp:posOffset>7694930</wp:posOffset>
                </wp:positionV>
                <wp:extent cx="258740275" cy="489585"/>
                <wp:effectExtent l="0" t="19050" r="15875" b="571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740275" cy="489585"/>
                          <a:chOff x="0" y="6350"/>
                          <a:chExt cx="258740275" cy="489585"/>
                        </a:xfrm>
                      </wpg:grpSpPr>
                      <wps:wsp>
                        <wps:cNvPr id="16" name="Text Box 16"/>
                        <wps:cNvSpPr txBox="1">
                          <a:spLocks noChangeArrowheads="1"/>
                        </wps:cNvSpPr>
                        <wps:spPr bwMode="auto">
                          <a:xfrm>
                            <a:off x="4516341" y="182880"/>
                            <a:ext cx="2512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B0C" w:rsidRPr="00552B0C" w:rsidRDefault="00552B0C" w:rsidP="002D0FD4">
                              <w:pPr>
                                <w:jc w:val="right"/>
                                <w:rPr>
                                  <w:b/>
                                  <w:color w:val="FFFFFF"/>
                                  <w:sz w:val="24"/>
                                  <w:szCs w:val="24"/>
                                  <w:lang w:val="et-EE"/>
                                </w:rPr>
                              </w:pPr>
                              <w:r>
                                <w:rPr>
                                  <w:b/>
                                  <w:color w:val="FFFFFF"/>
                                  <w:sz w:val="24"/>
                                  <w:szCs w:val="24"/>
                                  <w:lang w:val="et-EE"/>
                                </w:rPr>
                                <w:t>september 2017</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572494" y="182880"/>
                            <a:ext cx="2512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B0C" w:rsidRPr="008E190C" w:rsidRDefault="00552B0C" w:rsidP="002D0FD4">
                              <w:pPr>
                                <w:rPr>
                                  <w:b/>
                                  <w:color w:val="FFFFFF"/>
                                  <w:sz w:val="24"/>
                                  <w:szCs w:val="24"/>
                                </w:rPr>
                              </w:pPr>
                              <w:r>
                                <w:rPr>
                                  <w:b/>
                                  <w:color w:val="FFFFFF"/>
                                  <w:sz w:val="24"/>
                                  <w:szCs w:val="24"/>
                                </w:rPr>
                                <w:t>NEPCon</w:t>
                              </w:r>
                            </w:p>
                            <w:p w:rsidR="00552B0C" w:rsidRPr="008E190C" w:rsidRDefault="00552B0C" w:rsidP="002D0FD4">
                              <w:pPr>
                                <w:rPr>
                                  <w:sz w:val="24"/>
                                  <w:szCs w:val="24"/>
                                </w:rPr>
                              </w:pPr>
                            </w:p>
                          </w:txbxContent>
                        </wps:txbx>
                        <wps:bodyPr rot="0" vert="horz" wrap="square" lIns="91440" tIns="45720" rIns="91440" bIns="45720" anchor="t" anchorCtr="0" upright="1">
                          <a:noAutofit/>
                        </wps:bodyPr>
                      </wps:wsp>
                      <wps:wsp>
                        <wps:cNvPr id="11" name="Straight Arrow Connector 11"/>
                        <wps:cNvCnPr>
                          <a:cxnSpLocks noChangeShapeType="1"/>
                        </wps:cNvCnPr>
                        <wps:spPr bwMode="auto">
                          <a:xfrm>
                            <a:off x="0" y="6350"/>
                            <a:ext cx="258740275" cy="27940"/>
                          </a:xfrm>
                          <a:prstGeom prst="straightConnector1">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12" o:spid="_x0000_s1028" style="position:absolute;margin-left:-79pt;margin-top:605.9pt;width:20373.25pt;height:38.55pt;z-index:251660288;mso-height-relative:margin" coordorigin=",63" coordsize="2587402,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">
                <v:shape id="Text Box 16" o:spid="_x0000_s1029" type="#_x0000_t202" style="position:absolute;left:45163;top:1828;width:25127;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552B0C" w:rsidRPr="00552B0C" w:rsidRDefault="00552B0C" w:rsidP="002D0FD4">
                        <w:pPr>
                          <w:jc w:val="right"/>
                          <w:rPr>
                            <w:b/>
                            <w:color w:val="FFFFFF"/>
                            <w:sz w:val="24"/>
                            <w:szCs w:val="24"/>
                            <w:lang w:val="et-EE"/>
                          </w:rPr>
                        </w:pPr>
                        <w:r>
                          <w:rPr>
                            <w:b/>
                            <w:color w:val="FFFFFF"/>
                            <w:sz w:val="24"/>
                            <w:szCs w:val="24"/>
                            <w:lang w:val="et-EE"/>
                          </w:rPr>
                          <w:t>september 2017</w:t>
                        </w:r>
                      </w:p>
                    </w:txbxContent>
                  </v:textbox>
                </v:shape>
                <v:shape id="Text Box 18" o:spid="_x0000_s1030" type="#_x0000_t202" style="position:absolute;left:5724;top:1828;width:25127;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552B0C" w:rsidRPr="008E190C" w:rsidRDefault="00552B0C" w:rsidP="002D0FD4">
                        <w:pPr>
                          <w:rPr>
                            <w:b/>
                            <w:color w:val="FFFFFF"/>
                            <w:sz w:val="24"/>
                            <w:szCs w:val="24"/>
                          </w:rPr>
                        </w:pPr>
                        <w:r>
                          <w:rPr>
                            <w:b/>
                            <w:color w:val="FFFFFF"/>
                            <w:sz w:val="24"/>
                            <w:szCs w:val="24"/>
                          </w:rPr>
                          <w:t>NEPCon</w:t>
                        </w:r>
                      </w:p>
                      <w:p w:rsidR="00552B0C" w:rsidRPr="008E190C" w:rsidRDefault="00552B0C" w:rsidP="002D0FD4">
                        <w:pPr>
                          <w:rPr>
                            <w:sz w:val="24"/>
                            <w:szCs w:val="24"/>
                          </w:rPr>
                        </w:pPr>
                      </w:p>
                    </w:txbxContent>
                  </v:textbox>
                </v:shape>
                <v:shapetype id="_x0000_t32" coordsize="21600,21600" o:spt="32" o:oned="t" path="m,l21600,21600e" filled="f">
                  <v:path arrowok="t" fillok="f" o:connecttype="none"/>
                  <o:lock v:ext="edit" shapetype="t"/>
                </v:shapetype>
                <v:shape id="Straight Arrow Connector 11" o:spid="_x0000_s1031" type="#_x0000_t32" style="position:absolute;top:63;width:2587402;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" strokecolor="white" strokeweight="4.5pt"/>
              </v:group>
            </w:pict>
          </mc:Fallback>
        </mc:AlternateContent>
      </w:r>
      <w:r w:rsidR="00244778">
        <w:rPr>
          <w:szCs w:val="18"/>
        </w:rPr>
        <w:br w:type="page"/>
      </w:r>
      <w:r w:rsidR="00E260CC">
        <w:rPr>
          <w:szCs w:val="18"/>
        </w:rPr>
        <w:lastRenderedPageBreak/>
        <w:tab/>
      </w:r>
    </w:p>
    <w:p w:rsidR="002C32B0" w:rsidRPr="006E2FF4" w:rsidRDefault="00CF4B09" w:rsidP="006E7180">
      <w:pPr>
        <w:pStyle w:val="Heading1"/>
        <w:rPr>
          <w:sz w:val="40"/>
          <w:szCs w:val="40"/>
        </w:rPr>
      </w:pPr>
      <w:r>
        <w:rPr>
          <w:sz w:val="40"/>
          <w:szCs w:val="40"/>
        </w:rPr>
        <w:t>Juhised dokumendi kasutamiseks</w:t>
      </w:r>
    </w:p>
    <w:p w:rsidR="003C5E3E" w:rsidRPr="00EB0B41" w:rsidRDefault="00282AB7">
      <w:pPr>
        <w:rPr>
          <w:szCs w:val="18"/>
        </w:rPr>
      </w:pPr>
      <w:r>
        <w:rPr>
          <w:szCs w:val="18"/>
        </w:rPr>
        <w:t>Käesolevat dokumenti võib kasutada</w:t>
      </w:r>
      <w:r w:rsidR="00CF4B09">
        <w:rPr>
          <w:szCs w:val="18"/>
        </w:rPr>
        <w:t xml:space="preserve"> ideede allikana oma ettevõtte protseduuride koostamisel ja strukt</w:t>
      </w:r>
      <w:r>
        <w:rPr>
          <w:szCs w:val="18"/>
        </w:rPr>
        <w:t>ureerimisel. Palun arvestada, et tegemist on</w:t>
      </w:r>
      <w:r w:rsidR="00CF4B09">
        <w:rPr>
          <w:szCs w:val="18"/>
        </w:rPr>
        <w:t xml:space="preserve"> üld</w:t>
      </w:r>
      <w:r>
        <w:rPr>
          <w:szCs w:val="18"/>
        </w:rPr>
        <w:t>ise, väljamõeldud näidisega ja Te</w:t>
      </w:r>
      <w:r w:rsidR="00CF4B09">
        <w:rPr>
          <w:szCs w:val="18"/>
        </w:rPr>
        <w:t xml:space="preserve"> peate välja töötama </w:t>
      </w:r>
      <w:r w:rsidR="009F7602">
        <w:rPr>
          <w:szCs w:val="18"/>
        </w:rPr>
        <w:t>protseduurid, mi</w:t>
      </w:r>
      <w:r>
        <w:rPr>
          <w:szCs w:val="18"/>
        </w:rPr>
        <w:t>s vastavad täpselt Teie ettevõtte ülesehitusele ja T</w:t>
      </w:r>
      <w:r w:rsidR="009F7602">
        <w:rPr>
          <w:szCs w:val="18"/>
        </w:rPr>
        <w:t xml:space="preserve">eie sertifikaadi ulatusele. </w:t>
      </w:r>
    </w:p>
    <w:p w:rsidR="002D0FD4" w:rsidRPr="00530FB1" w:rsidRDefault="009F7602">
      <w:pPr>
        <w:rPr>
          <w:szCs w:val="18"/>
          <w:lang w:val="fi-FI"/>
        </w:rPr>
      </w:pPr>
      <w:r w:rsidRPr="00530FB1">
        <w:rPr>
          <w:szCs w:val="18"/>
          <w:lang w:val="fi-FI"/>
        </w:rPr>
        <w:t>Juhime tähelepanu, et järgmisi elemente on kasutatud dokumendis läbivalt</w:t>
      </w:r>
      <w:r w:rsidR="009A341A" w:rsidRPr="00530FB1">
        <w:rPr>
          <w:szCs w:val="18"/>
          <w:lang w:val="fi-FI"/>
        </w:rPr>
        <w:t>:</w:t>
      </w:r>
    </w:p>
    <w:p w:rsidR="002C32B0" w:rsidRPr="00530FB1" w:rsidRDefault="009F7602" w:rsidP="006E7180">
      <w:pPr>
        <w:pStyle w:val="ListParagraph"/>
        <w:numPr>
          <w:ilvl w:val="0"/>
          <w:numId w:val="10"/>
        </w:numPr>
        <w:rPr>
          <w:szCs w:val="18"/>
          <w:lang w:val="fi-FI"/>
        </w:rPr>
      </w:pPr>
      <w:r w:rsidRPr="00530FB1">
        <w:rPr>
          <w:sz w:val="18"/>
          <w:szCs w:val="18"/>
          <w:lang w:val="fi-FI"/>
        </w:rPr>
        <w:t xml:space="preserve">Viited konkreetsele punktile kehtivast FSC standardist on ära toodud ümarsulgudes. Need aitavad teil minna vastava kohani standardis ja aru saada, miks konkreetsed </w:t>
      </w:r>
      <w:r w:rsidR="0002769E" w:rsidRPr="00530FB1">
        <w:rPr>
          <w:sz w:val="18"/>
          <w:szCs w:val="18"/>
          <w:lang w:val="fi-FI"/>
        </w:rPr>
        <w:t>lõigud või elemendid on protseduuridesse lisatud.</w:t>
      </w:r>
    </w:p>
    <w:p w:rsidR="00760F8D" w:rsidRPr="00530FB1" w:rsidRDefault="0002769E" w:rsidP="00760F8D">
      <w:pPr>
        <w:pStyle w:val="ListParagraph"/>
        <w:numPr>
          <w:ilvl w:val="0"/>
          <w:numId w:val="10"/>
        </w:numPr>
        <w:rPr>
          <w:szCs w:val="18"/>
          <w:lang w:val="fi-FI"/>
        </w:rPr>
      </w:pPr>
      <w:r w:rsidRPr="00530FB1">
        <w:rPr>
          <w:sz w:val="18"/>
          <w:szCs w:val="18"/>
          <w:lang w:val="fi-FI"/>
        </w:rPr>
        <w:t xml:space="preserve">Rohelises kirjas tekst ei ole </w:t>
      </w:r>
      <w:r w:rsidR="00282AB7" w:rsidRPr="00530FB1">
        <w:rPr>
          <w:sz w:val="18"/>
          <w:szCs w:val="18"/>
          <w:lang w:val="fi-FI"/>
        </w:rPr>
        <w:t xml:space="preserve">mõeldud </w:t>
      </w:r>
      <w:r w:rsidRPr="00530FB1">
        <w:rPr>
          <w:sz w:val="18"/>
          <w:szCs w:val="18"/>
          <w:lang w:val="fi-FI"/>
        </w:rPr>
        <w:t>osa protseduuridest ent sisaldab selgitavaid märkusi, infot ja seoseid, mis aitavad teil mõista standardit ja FSC nõudeid.</w:t>
      </w:r>
    </w:p>
    <w:p w:rsidR="00760F8D" w:rsidRPr="00530FB1" w:rsidRDefault="00E200A5" w:rsidP="00760F8D">
      <w:pPr>
        <w:rPr>
          <w:szCs w:val="18"/>
          <w:lang w:val="fi-FI"/>
        </w:rPr>
      </w:pPr>
      <w:r>
        <w:rPr>
          <w:noProof/>
          <w:lang w:val="et-EE" w:eastAsia="et-EE"/>
        </w:rPr>
        <mc:AlternateContent>
          <mc:Choice Requires="wps">
            <w:drawing>
              <wp:anchor distT="0" distB="0" distL="114300" distR="114300" simplePos="0" relativeHeight="251653120" behindDoc="0" locked="0" layoutInCell="1" allowOverlap="1">
                <wp:simplePos x="0" y="0"/>
                <wp:positionH relativeFrom="column">
                  <wp:posOffset>67310</wp:posOffset>
                </wp:positionH>
                <wp:positionV relativeFrom="paragraph">
                  <wp:posOffset>144145</wp:posOffset>
                </wp:positionV>
                <wp:extent cx="5220335" cy="42672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42672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B0C" w:rsidRPr="002D0FD4" w:rsidRDefault="00552B0C" w:rsidP="002D0FD4">
                            <w:pPr>
                              <w:ind w:left="1980" w:hanging="1980"/>
                              <w:rPr>
                                <w:b/>
                              </w:rPr>
                            </w:pPr>
                            <w:r>
                              <w:rPr>
                                <w:rFonts w:ascii="Verdana" w:hAnsi="Verdana"/>
                                <w:b/>
                                <w:szCs w:val="20"/>
                              </w:rPr>
                              <w:t>OLULINE</w:t>
                            </w:r>
                          </w:p>
                          <w:p w:rsidR="00552B0C" w:rsidRPr="002D0FD4" w:rsidRDefault="00552B0C" w:rsidP="002D0FD4">
                            <w:pPr>
                              <w:rPr>
                                <w:rFonts w:ascii="Verdana" w:hAnsi="Verdana"/>
                                <w:szCs w:val="20"/>
                              </w:rPr>
                            </w:pPr>
                            <w:r>
                              <w:rPr>
                                <w:rFonts w:ascii="Verdana" w:hAnsi="Verdana"/>
                                <w:szCs w:val="20"/>
                              </w:rPr>
                              <w:t xml:space="preserve">Antud dokument on koostatud </w:t>
                            </w:r>
                            <w:r w:rsidRPr="002D0FD4">
                              <w:rPr>
                                <w:rFonts w:ascii="Verdana" w:hAnsi="Verdana"/>
                                <w:szCs w:val="20"/>
                              </w:rPr>
                              <w:t>NEPCon</w:t>
                            </w:r>
                            <w:r>
                              <w:rPr>
                                <w:rFonts w:ascii="Verdana" w:hAnsi="Verdana"/>
                                <w:szCs w:val="20"/>
                              </w:rPr>
                              <w:t>i poolt kui tarneahelaprotseduuride üldine näidis</w:t>
                            </w:r>
                            <w:r w:rsidRPr="002D0FD4">
                              <w:rPr>
                                <w:rFonts w:ascii="Verdana" w:hAnsi="Verdana"/>
                                <w:szCs w:val="20"/>
                              </w:rPr>
                              <w:t xml:space="preserve">. </w:t>
                            </w:r>
                            <w:r>
                              <w:rPr>
                                <w:rFonts w:ascii="Verdana" w:hAnsi="Verdana"/>
                                <w:szCs w:val="20"/>
                              </w:rPr>
                              <w:t>Dokumenti ei saa kasutada konkreetse ettevõtte protseduurina. Ettevõtete ülesehitus ja täpne toimimissüsteem on spetsiifilised. Need näidisprotseduurid aitavad ettevõtetel üldiselt mõista protseduuride olemust.</w:t>
                            </w:r>
                            <w:r w:rsidRPr="002D0FD4">
                              <w:rPr>
                                <w:rFonts w:ascii="Verdana" w:hAnsi="Verdana"/>
                                <w:szCs w:val="20"/>
                              </w:rPr>
                              <w:t xml:space="preserve"> </w:t>
                            </w:r>
                            <w:r>
                              <w:rPr>
                                <w:rFonts w:ascii="Verdana" w:hAnsi="Verdana"/>
                                <w:szCs w:val="20"/>
                              </w:rPr>
                              <w:t>Ettevõte ja kõnealuse süsteemi üksikasjad antud protseduuris on välja mõeldud ja toodud lihtsalt näidetena.</w:t>
                            </w:r>
                          </w:p>
                          <w:p w:rsidR="00552B0C" w:rsidRPr="002D0FD4" w:rsidRDefault="00552B0C" w:rsidP="002D0FD4">
                            <w:pPr>
                              <w:rPr>
                                <w:rFonts w:ascii="Verdana" w:hAnsi="Verdana"/>
                                <w:szCs w:val="20"/>
                              </w:rPr>
                            </w:pPr>
                            <w:r>
                              <w:rPr>
                                <w:rFonts w:ascii="Verdana" w:hAnsi="Verdana"/>
                                <w:szCs w:val="20"/>
                              </w:rPr>
                              <w:t xml:space="preserve">Antud dokument on mõeldud vabatahtlikuks kasutamiseks abivahendina, mille te võite võtta aluseks oma ettevõtte protseduuride koostamisel. Selle dokumendi kasutamine ei ole sertifikaadi saamiseks kohustuslik ega anna ka mingit garantiid ega taga teie ettevõtte tegelike protseduuride vastavust. </w:t>
                            </w:r>
                          </w:p>
                          <w:p w:rsidR="00552B0C" w:rsidRDefault="00552B0C" w:rsidP="002D0FD4">
                            <w:pPr>
                              <w:rPr>
                                <w:rFonts w:ascii="Verdana" w:hAnsi="Verdana"/>
                                <w:color w:val="0000FF"/>
                                <w:szCs w:val="20"/>
                              </w:rPr>
                            </w:pPr>
                            <w:r>
                              <w:rPr>
                                <w:rFonts w:ascii="Verdana" w:hAnsi="Verdana"/>
                                <w:szCs w:val="20"/>
                              </w:rPr>
                              <w:t>See näidis on loodud vastamaks FSC tarneahelastandardile (FSC-STD-40-004 V 3-0</w:t>
                            </w:r>
                            <w:r w:rsidRPr="002D0FD4">
                              <w:rPr>
                                <w:rFonts w:ascii="Verdana" w:hAnsi="Verdana"/>
                                <w:szCs w:val="20"/>
                              </w:rPr>
                              <w:t>)</w:t>
                            </w:r>
                            <w:r>
                              <w:rPr>
                                <w:rFonts w:ascii="Verdana" w:hAnsi="Verdana"/>
                                <w:szCs w:val="20"/>
                              </w:rPr>
                              <w:t xml:space="preserve"> ja FSC kontrollitud puidu standardile (FSC-STD-40-005 V3-1)</w:t>
                            </w:r>
                            <w:r w:rsidRPr="002D0FD4">
                              <w:rPr>
                                <w:rFonts w:ascii="Verdana" w:hAnsi="Verdana"/>
                                <w:szCs w:val="20"/>
                              </w:rPr>
                              <w:t xml:space="preserve">. </w:t>
                            </w:r>
                            <w:r>
                              <w:rPr>
                                <w:rFonts w:ascii="Verdana" w:hAnsi="Verdana"/>
                                <w:szCs w:val="20"/>
                              </w:rPr>
                              <w:t>Kuigi me oleme teinud kõik endast sõltuva, et vajalikud standardi nõuded oleks kaetud, ei anna me mingit garantiid protseduuride täiuslikkuse osas.</w:t>
                            </w:r>
                            <w:r>
                              <w:rPr>
                                <w:rFonts w:ascii="Verdana" w:hAnsi="Verdana"/>
                                <w:szCs w:val="20"/>
                              </w:rPr>
                              <w:br/>
                            </w:r>
                          </w:p>
                          <w:p w:rsidR="00552B0C" w:rsidRPr="00530FB1" w:rsidRDefault="00552B0C" w:rsidP="002D0FD4">
                            <w:pPr>
                              <w:rPr>
                                <w:rFonts w:ascii="Verdana" w:hAnsi="Verdana"/>
                                <w:b/>
                                <w:szCs w:val="20"/>
                                <w:lang w:val="fi-FI"/>
                              </w:rPr>
                            </w:pPr>
                            <w:r w:rsidRPr="00530FB1">
                              <w:rPr>
                                <w:rFonts w:ascii="Verdana" w:hAnsi="Verdana"/>
                                <w:b/>
                                <w:szCs w:val="20"/>
                                <w:lang w:val="fi-FI"/>
                              </w:rPr>
                              <w:t xml:space="preserve">Juhime tähelepanu, et näidisprtoseduurid on koostatud KREDIIDISÜSTEEMI kohta. </w:t>
                            </w:r>
                          </w:p>
                          <w:p w:rsidR="00552B0C" w:rsidRPr="00530FB1" w:rsidRDefault="00552B0C" w:rsidP="002D0FD4">
                            <w:pPr>
                              <w:ind w:left="1980" w:hanging="1980"/>
                              <w:rPr>
                                <w:lang w:val="fi-FI"/>
                              </w:rPr>
                            </w:pPr>
                          </w:p>
                          <w:p w:rsidR="00552B0C" w:rsidRPr="00530FB1" w:rsidRDefault="00552B0C" w:rsidP="002D0FD4">
                            <w:pPr>
                              <w:rPr>
                                <w:b/>
                                <w:lang w:val="fi-FI"/>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5.3pt;margin-top:11.35pt;width:411.05pt;height:3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" fillcolor="#91b11b" stroked="f">
                <v:fill opacity="32896f"/>
                <v:textbox inset="21.6pt,21.6pt,21.6pt,21.6pt">
                  <w:txbxContent>
                    <w:p w:rsidR="00552B0C" w:rsidRPr="002D0FD4" w:rsidRDefault="00552B0C" w:rsidP="002D0FD4">
                      <w:pPr>
                        <w:ind w:left="1980" w:hanging="1980"/>
                        <w:rPr>
                          <w:b/>
                        </w:rPr>
                      </w:pPr>
                      <w:r>
                        <w:rPr>
                          <w:rFonts w:ascii="Verdana" w:hAnsi="Verdana"/>
                          <w:b/>
                          <w:szCs w:val="20"/>
                        </w:rPr>
                        <w:t>OLULINE</w:t>
                      </w:r>
                    </w:p>
                    <w:p w:rsidR="00552B0C" w:rsidRPr="002D0FD4" w:rsidRDefault="00552B0C" w:rsidP="002D0FD4">
                      <w:pPr>
                        <w:rPr>
                          <w:rFonts w:ascii="Verdana" w:hAnsi="Verdana"/>
                          <w:szCs w:val="20"/>
                        </w:rPr>
                      </w:pPr>
                      <w:r>
                        <w:rPr>
                          <w:rFonts w:ascii="Verdana" w:hAnsi="Verdana"/>
                          <w:szCs w:val="20"/>
                        </w:rPr>
                        <w:t xml:space="preserve">Antud dokument on koostatud </w:t>
                      </w:r>
                      <w:r w:rsidRPr="002D0FD4">
                        <w:rPr>
                          <w:rFonts w:ascii="Verdana" w:hAnsi="Verdana"/>
                          <w:szCs w:val="20"/>
                        </w:rPr>
                        <w:t>NEPCon</w:t>
                      </w:r>
                      <w:r>
                        <w:rPr>
                          <w:rFonts w:ascii="Verdana" w:hAnsi="Verdana"/>
                          <w:szCs w:val="20"/>
                        </w:rPr>
                        <w:t>i poolt kui tarneahelaprotseduuride üldine näidis</w:t>
                      </w:r>
                      <w:r w:rsidRPr="002D0FD4">
                        <w:rPr>
                          <w:rFonts w:ascii="Verdana" w:hAnsi="Verdana"/>
                          <w:szCs w:val="20"/>
                        </w:rPr>
                        <w:t xml:space="preserve">. </w:t>
                      </w:r>
                      <w:r>
                        <w:rPr>
                          <w:rFonts w:ascii="Verdana" w:hAnsi="Verdana"/>
                          <w:szCs w:val="20"/>
                        </w:rPr>
                        <w:t>Dokumenti ei saa kasutada konkreetse ettevõtte protseduurina. Ettevõtete ülesehitus ja täpne toimimissüsteem on spetsiifilised. Need näidisprotseduurid aitavad ettevõtetel üldiselt mõista protseduuride olemust.</w:t>
                      </w:r>
                      <w:r w:rsidRPr="002D0FD4">
                        <w:rPr>
                          <w:rFonts w:ascii="Verdana" w:hAnsi="Verdana"/>
                          <w:szCs w:val="20"/>
                        </w:rPr>
                        <w:t xml:space="preserve"> </w:t>
                      </w:r>
                      <w:r>
                        <w:rPr>
                          <w:rFonts w:ascii="Verdana" w:hAnsi="Verdana"/>
                          <w:szCs w:val="20"/>
                        </w:rPr>
                        <w:t>Ettevõte ja kõnealuse süsteemi üksikasjad antud protseduuris on välja mõeldud ja toodud lihtsalt näidetena.</w:t>
                      </w:r>
                    </w:p>
                    <w:p w:rsidR="00552B0C" w:rsidRPr="002D0FD4" w:rsidRDefault="00552B0C" w:rsidP="002D0FD4">
                      <w:pPr>
                        <w:rPr>
                          <w:rFonts w:ascii="Verdana" w:hAnsi="Verdana"/>
                          <w:szCs w:val="20"/>
                        </w:rPr>
                      </w:pPr>
                      <w:r>
                        <w:rPr>
                          <w:rFonts w:ascii="Verdana" w:hAnsi="Verdana"/>
                          <w:szCs w:val="20"/>
                        </w:rPr>
                        <w:t xml:space="preserve">Antud dokument on mõeldud vabatahtlikuks kasutamiseks abivahendina, mille te võite võtta aluseks oma ettevõtte protseduuride koostamisel. Selle dokumendi kasutamine ei ole sertifikaadi saamiseks kohustuslik ega anna ka mingit garantiid ega taga teie ettevõtte tegelike protseduuride vastavust. </w:t>
                      </w:r>
                    </w:p>
                    <w:p w:rsidR="00552B0C" w:rsidRDefault="00552B0C" w:rsidP="002D0FD4">
                      <w:pPr>
                        <w:rPr>
                          <w:rFonts w:ascii="Verdana" w:hAnsi="Verdana"/>
                          <w:color w:val="0000FF"/>
                          <w:szCs w:val="20"/>
                        </w:rPr>
                      </w:pPr>
                      <w:r>
                        <w:rPr>
                          <w:rFonts w:ascii="Verdana" w:hAnsi="Verdana"/>
                          <w:szCs w:val="20"/>
                        </w:rPr>
                        <w:t>See näidis on loodud vastamaks FSC tarneahelastandardile (FSC-STD-40-004 V 3-0</w:t>
                      </w:r>
                      <w:r w:rsidRPr="002D0FD4">
                        <w:rPr>
                          <w:rFonts w:ascii="Verdana" w:hAnsi="Verdana"/>
                          <w:szCs w:val="20"/>
                        </w:rPr>
                        <w:t>)</w:t>
                      </w:r>
                      <w:r>
                        <w:rPr>
                          <w:rFonts w:ascii="Verdana" w:hAnsi="Verdana"/>
                          <w:szCs w:val="20"/>
                        </w:rPr>
                        <w:t xml:space="preserve"> ja FSC kontrollitud puidu standardile (FSC-STD-40-005 V3-1)</w:t>
                      </w:r>
                      <w:r w:rsidRPr="002D0FD4">
                        <w:rPr>
                          <w:rFonts w:ascii="Verdana" w:hAnsi="Verdana"/>
                          <w:szCs w:val="20"/>
                        </w:rPr>
                        <w:t xml:space="preserve">. </w:t>
                      </w:r>
                      <w:r>
                        <w:rPr>
                          <w:rFonts w:ascii="Verdana" w:hAnsi="Verdana"/>
                          <w:szCs w:val="20"/>
                        </w:rPr>
                        <w:t>Kuigi me oleme teinud kõik endast sõltuva, et vajalikud standardi nõuded oleks kaetud, ei anna me mingit garantiid protseduuride täiuslikkuse osas.</w:t>
                      </w:r>
                      <w:r>
                        <w:rPr>
                          <w:rFonts w:ascii="Verdana" w:hAnsi="Verdana"/>
                          <w:szCs w:val="20"/>
                        </w:rPr>
                        <w:br/>
                      </w:r>
                    </w:p>
                    <w:p w:rsidR="00552B0C" w:rsidRPr="00530FB1" w:rsidRDefault="00552B0C" w:rsidP="002D0FD4">
                      <w:pPr>
                        <w:rPr>
                          <w:rFonts w:ascii="Verdana" w:hAnsi="Verdana"/>
                          <w:b/>
                          <w:szCs w:val="20"/>
                          <w:lang w:val="fi-FI"/>
                        </w:rPr>
                      </w:pPr>
                      <w:r w:rsidRPr="00530FB1">
                        <w:rPr>
                          <w:rFonts w:ascii="Verdana" w:hAnsi="Verdana"/>
                          <w:b/>
                          <w:szCs w:val="20"/>
                          <w:lang w:val="fi-FI"/>
                        </w:rPr>
                        <w:t xml:space="preserve">Juhime tähelepanu, et näidisprtoseduurid on koostatud KREDIIDISÜSTEEMI kohta. </w:t>
                      </w:r>
                    </w:p>
                    <w:p w:rsidR="00552B0C" w:rsidRPr="00530FB1" w:rsidRDefault="00552B0C" w:rsidP="002D0FD4">
                      <w:pPr>
                        <w:ind w:left="1980" w:hanging="1980"/>
                        <w:rPr>
                          <w:lang w:val="fi-FI"/>
                        </w:rPr>
                      </w:pPr>
                    </w:p>
                    <w:p w:rsidR="00552B0C" w:rsidRPr="00530FB1" w:rsidRDefault="00552B0C" w:rsidP="002D0FD4">
                      <w:pPr>
                        <w:rPr>
                          <w:b/>
                          <w:lang w:val="fi-FI"/>
                        </w:rPr>
                      </w:pPr>
                    </w:p>
                  </w:txbxContent>
                </v:textbox>
                <w10:wrap type="square"/>
              </v:shape>
            </w:pict>
          </mc:Fallback>
        </mc:AlternateContent>
      </w:r>
    </w:p>
    <w:p w:rsidR="00760F8D" w:rsidRPr="00530FB1" w:rsidRDefault="00760F8D" w:rsidP="00760F8D">
      <w:pPr>
        <w:rPr>
          <w:szCs w:val="18"/>
          <w:lang w:val="fi-FI"/>
        </w:rPr>
      </w:pPr>
    </w:p>
    <w:p w:rsidR="002D0FD4" w:rsidRPr="00530FB1" w:rsidRDefault="002D0FD4">
      <w:pPr>
        <w:rPr>
          <w:szCs w:val="18"/>
          <w:lang w:val="fi-FI"/>
        </w:rPr>
      </w:pPr>
      <w:r w:rsidRPr="00530FB1">
        <w:rPr>
          <w:szCs w:val="18"/>
          <w:lang w:val="fi-FI"/>
        </w:rPr>
        <w:br w:type="page"/>
      </w:r>
    </w:p>
    <w:p w:rsidR="002D0FD4" w:rsidRPr="00FB0292" w:rsidRDefault="00D64C53" w:rsidP="002D0FD4">
      <w:pPr>
        <w:rPr>
          <w:rFonts w:ascii="Verdana" w:hAnsi="Verdana"/>
          <w:b/>
          <w:sz w:val="20"/>
          <w:szCs w:val="20"/>
        </w:rPr>
      </w:pPr>
      <w:r w:rsidRPr="00D64C53">
        <w:rPr>
          <w:rFonts w:eastAsia="Times New Roman" w:cs="Tahoma"/>
          <w:b/>
          <w:bCs/>
          <w:kern w:val="32"/>
          <w:sz w:val="44"/>
          <w:szCs w:val="44"/>
          <w:lang w:val="et-EE"/>
        </w:rPr>
        <w:lastRenderedPageBreak/>
        <w:t>Ettevõtte GreenSaw</w:t>
      </w:r>
      <w:r>
        <w:rPr>
          <w:rFonts w:eastAsia="Times New Roman" w:cs="Tahoma"/>
          <w:b/>
          <w:bCs/>
          <w:kern w:val="32"/>
          <w:sz w:val="44"/>
          <w:szCs w:val="44"/>
          <w:lang w:val="et-EE"/>
        </w:rPr>
        <w:br/>
      </w:r>
      <w:r w:rsidRPr="00D64C53">
        <w:rPr>
          <w:rFonts w:eastAsia="Times New Roman" w:cs="Tahoma"/>
          <w:b/>
          <w:bCs/>
          <w:kern w:val="32"/>
          <w:sz w:val="44"/>
          <w:szCs w:val="44"/>
          <w:lang w:val="et-EE"/>
        </w:rPr>
        <w:t>FSC tarneahela protseduurid</w:t>
      </w:r>
    </w:p>
    <w:p w:rsidR="002C32B0" w:rsidRPr="006E7180" w:rsidRDefault="00D64C53" w:rsidP="006E7180">
      <w:pPr>
        <w:pStyle w:val="Heading1"/>
        <w:numPr>
          <w:ilvl w:val="0"/>
          <w:numId w:val="7"/>
        </w:numPr>
        <w:rPr>
          <w:b w:val="0"/>
        </w:rPr>
      </w:pPr>
      <w:r>
        <w:rPr>
          <w:b w:val="0"/>
        </w:rPr>
        <w:t>Sissejuhatus protseduuride käsiraamatusse</w:t>
      </w:r>
    </w:p>
    <w:p w:rsidR="002C32B0" w:rsidRDefault="002C32B0" w:rsidP="006E7180">
      <w:pPr>
        <w:spacing w:after="0"/>
        <w:rPr>
          <w:rFonts w:ascii="Verdana" w:hAnsi="Verdana"/>
          <w:b/>
          <w:sz w:val="20"/>
          <w:szCs w:val="20"/>
        </w:rPr>
      </w:pPr>
    </w:p>
    <w:p w:rsidR="002D0FD4" w:rsidRPr="00530FB1" w:rsidRDefault="004A261F" w:rsidP="004A261F">
      <w:pPr>
        <w:pStyle w:val="Heading2"/>
        <w:keepNext w:val="0"/>
        <w:tabs>
          <w:tab w:val="clear" w:pos="270"/>
        </w:tabs>
        <w:spacing w:before="0" w:after="0"/>
        <w:ind w:left="792" w:hanging="702"/>
        <w:rPr>
          <w:b w:val="0"/>
          <w:color w:val="auto"/>
          <w:lang w:val="fi-FI"/>
        </w:rPr>
      </w:pPr>
      <w:r w:rsidRPr="00530FB1">
        <w:rPr>
          <w:b w:val="0"/>
          <w:color w:val="auto"/>
          <w:lang w:val="fi-FI"/>
        </w:rPr>
        <w:t>1.1.</w:t>
      </w:r>
      <w:r w:rsidRPr="00530FB1">
        <w:rPr>
          <w:b w:val="0"/>
          <w:color w:val="auto"/>
          <w:lang w:val="fi-FI"/>
        </w:rPr>
        <w:tab/>
        <w:t xml:space="preserve">GreenSaw on koostanud käesoleva tarneahela käsiraamatu FSC nõuete täitmise tagamiseks. Käsiraamat põhineb FSC tarneahela standardil FSC-STD-40-004, versioon </w:t>
      </w:r>
      <w:r w:rsidR="00552B0C">
        <w:rPr>
          <w:b w:val="0"/>
          <w:color w:val="auto"/>
          <w:lang w:val="fi-FI"/>
        </w:rPr>
        <w:t>3-0</w:t>
      </w:r>
      <w:r w:rsidR="008A2E72">
        <w:rPr>
          <w:b w:val="0"/>
          <w:color w:val="auto"/>
          <w:lang w:val="fi-FI"/>
        </w:rPr>
        <w:t xml:space="preserve"> </w:t>
      </w:r>
      <w:r w:rsidR="008A2E72">
        <w:rPr>
          <w:b w:val="0"/>
          <w:color w:val="auto"/>
          <w:lang w:val="en-US"/>
        </w:rPr>
        <w:t>(</w:t>
      </w:r>
      <w:hyperlink r:id="rId11" w:history="1">
        <w:r w:rsidR="008A2E72">
          <w:rPr>
            <w:rStyle w:val="Hyperlink"/>
          </w:rPr>
          <w:t>l</w:t>
        </w:r>
        <w:r w:rsidR="008A2E72" w:rsidRPr="007F676F">
          <w:rPr>
            <w:rStyle w:val="Hyperlink"/>
          </w:rPr>
          <w:t>ae all</w:t>
        </w:r>
        <w:r w:rsidR="008A2E72" w:rsidRPr="007F676F">
          <w:rPr>
            <w:rStyle w:val="Hyperlink"/>
          </w:rPr>
          <w:t>a</w:t>
        </w:r>
        <w:r w:rsidR="008A2E72" w:rsidRPr="007F676F">
          <w:rPr>
            <w:rStyle w:val="Hyperlink"/>
          </w:rPr>
          <w:t xml:space="preserve"> </w:t>
        </w:r>
        <w:r w:rsidR="008A2E72" w:rsidRPr="007F676F">
          <w:rPr>
            <w:rStyle w:val="Hyperlink"/>
          </w:rPr>
          <w:t>s</w:t>
        </w:r>
        <w:r w:rsidR="008A2E72" w:rsidRPr="007F676F">
          <w:rPr>
            <w:rStyle w:val="Hyperlink"/>
          </w:rPr>
          <w:t>tandard</w:t>
        </w:r>
      </w:hyperlink>
      <w:r w:rsidR="008A2E72" w:rsidRPr="00B86D3C">
        <w:rPr>
          <w:b w:val="0"/>
          <w:color w:val="auto"/>
        </w:rPr>
        <w:t>)</w:t>
      </w:r>
      <w:r w:rsidRPr="00530FB1">
        <w:rPr>
          <w:b w:val="0"/>
          <w:color w:val="auto"/>
          <w:lang w:val="fi-FI"/>
        </w:rPr>
        <w:t xml:space="preserve"> ja</w:t>
      </w:r>
      <w:r w:rsidR="002A5DEB" w:rsidRPr="00530FB1">
        <w:rPr>
          <w:b w:val="0"/>
          <w:color w:val="auto"/>
          <w:lang w:val="fi-FI"/>
        </w:rPr>
        <w:t xml:space="preserve"> FSC kontrollitud puidu standardil FSC-STD-40-005, version V</w:t>
      </w:r>
      <w:r w:rsidR="00552B0C">
        <w:rPr>
          <w:b w:val="0"/>
          <w:color w:val="auto"/>
          <w:lang w:val="fi-FI"/>
        </w:rPr>
        <w:t>3-1</w:t>
      </w:r>
      <w:r w:rsidR="002A5DEB" w:rsidRPr="00530FB1">
        <w:rPr>
          <w:b w:val="0"/>
          <w:color w:val="auto"/>
          <w:lang w:val="fi-FI"/>
        </w:rPr>
        <w:t xml:space="preserve"> </w:t>
      </w:r>
      <w:r w:rsidR="008A2E72">
        <w:rPr>
          <w:b w:val="0"/>
          <w:color w:val="auto"/>
          <w:lang w:val="en-US"/>
        </w:rPr>
        <w:t>(</w:t>
      </w:r>
      <w:hyperlink r:id="rId12" w:history="1">
        <w:r w:rsidR="008A2E72" w:rsidRPr="00990502">
          <w:rPr>
            <w:rStyle w:val="Hyperlink"/>
            <w:lang w:val="en-US"/>
          </w:rPr>
          <w:t>lae alla standard</w:t>
        </w:r>
      </w:hyperlink>
      <w:r w:rsidR="008A2E72">
        <w:rPr>
          <w:b w:val="0"/>
          <w:color w:val="auto"/>
          <w:lang w:val="en-US"/>
        </w:rPr>
        <w:t>)</w:t>
      </w:r>
      <w:r w:rsidR="008A2E72" w:rsidRPr="004A261F">
        <w:rPr>
          <w:b w:val="0"/>
          <w:color w:val="auto"/>
          <w:lang w:val="en-US"/>
        </w:rPr>
        <w:t xml:space="preserve"> </w:t>
      </w:r>
      <w:r w:rsidR="002A5DEB" w:rsidRPr="00530FB1">
        <w:rPr>
          <w:b w:val="0"/>
          <w:color w:val="auto"/>
          <w:lang w:val="fi-FI"/>
        </w:rPr>
        <w:t>ning</w:t>
      </w:r>
      <w:r w:rsidRPr="00530FB1">
        <w:rPr>
          <w:b w:val="0"/>
          <w:color w:val="auto"/>
          <w:lang w:val="fi-FI"/>
        </w:rPr>
        <w:t xml:space="preserve"> on suunatud kõigile rakendatavatele standardi nõuetele. Käsiraamatu säilitamise ja nõuetekohase rakendamise eest vastutab tootmisjuht.</w:t>
      </w:r>
      <w:r w:rsidR="00552B0C">
        <w:rPr>
          <w:b w:val="0"/>
          <w:color w:val="auto"/>
          <w:lang w:val="fi-FI"/>
        </w:rPr>
        <w:t xml:space="preserve"> </w:t>
      </w:r>
    </w:p>
    <w:p w:rsidR="002C32B0" w:rsidRPr="00530FB1" w:rsidRDefault="002C32B0" w:rsidP="006E7180">
      <w:pPr>
        <w:spacing w:after="0"/>
        <w:rPr>
          <w:rFonts w:ascii="Verdana" w:hAnsi="Verdana"/>
          <w:sz w:val="20"/>
          <w:szCs w:val="20"/>
          <w:lang w:val="fi-FI"/>
        </w:rPr>
      </w:pPr>
    </w:p>
    <w:p w:rsidR="002D0FD4" w:rsidRPr="00530FB1" w:rsidRDefault="00626A3B" w:rsidP="00626A3B">
      <w:pPr>
        <w:pStyle w:val="Heading2"/>
        <w:keepNext w:val="0"/>
        <w:tabs>
          <w:tab w:val="clear" w:pos="270"/>
        </w:tabs>
        <w:spacing w:before="0" w:after="0"/>
        <w:rPr>
          <w:b w:val="0"/>
          <w:color w:val="auto"/>
          <w:lang w:val="fi-FI"/>
        </w:rPr>
      </w:pPr>
      <w:r w:rsidRPr="00530FB1">
        <w:rPr>
          <w:b w:val="0"/>
          <w:color w:val="auto"/>
          <w:lang w:val="fi-FI"/>
        </w:rPr>
        <w:t>1.2.</w:t>
      </w:r>
      <w:r w:rsidRPr="00530FB1">
        <w:rPr>
          <w:b w:val="0"/>
          <w:color w:val="auto"/>
          <w:lang w:val="fi-FI"/>
        </w:rPr>
        <w:tab/>
        <w:t>Käsiraamat on koostatud, et aidata meie töötajatel</w:t>
      </w:r>
      <w:r w:rsidR="009A341A" w:rsidRPr="00530FB1">
        <w:rPr>
          <w:b w:val="0"/>
          <w:color w:val="auto"/>
          <w:lang w:val="fi-FI"/>
        </w:rPr>
        <w:t>:</w:t>
      </w:r>
    </w:p>
    <w:p w:rsidR="002D0FD4" w:rsidRPr="00626A3B" w:rsidRDefault="00626A3B" w:rsidP="00626A3B">
      <w:pPr>
        <w:numPr>
          <w:ilvl w:val="0"/>
          <w:numId w:val="6"/>
        </w:numPr>
        <w:spacing w:after="0" w:line="240" w:lineRule="auto"/>
        <w:jc w:val="both"/>
        <w:rPr>
          <w:rFonts w:ascii="Verdana" w:hAnsi="Verdana"/>
          <w:i/>
          <w:sz w:val="20"/>
          <w:szCs w:val="20"/>
          <w:lang w:val="et-EE"/>
        </w:rPr>
      </w:pPr>
      <w:r>
        <w:rPr>
          <w:rFonts w:ascii="Verdana" w:hAnsi="Verdana"/>
          <w:sz w:val="20"/>
          <w:szCs w:val="20"/>
          <w:lang w:val="et-EE"/>
        </w:rPr>
        <w:t>k</w:t>
      </w:r>
      <w:r w:rsidRPr="00773BB7">
        <w:rPr>
          <w:rFonts w:ascii="Verdana" w:hAnsi="Verdana"/>
          <w:sz w:val="20"/>
          <w:szCs w:val="20"/>
          <w:lang w:val="et-EE"/>
        </w:rPr>
        <w:t>ontrollida materjalivoogu läbi vastuvõtu, tootmise ja kohaletoimetamise</w:t>
      </w:r>
      <w:r>
        <w:rPr>
          <w:rFonts w:ascii="Verdana" w:hAnsi="Verdana"/>
          <w:sz w:val="20"/>
          <w:szCs w:val="20"/>
          <w:lang w:val="et-EE"/>
        </w:rPr>
        <w:t>,</w:t>
      </w:r>
      <w:r w:rsidRPr="00773BB7">
        <w:rPr>
          <w:rFonts w:ascii="Verdana" w:hAnsi="Verdana"/>
          <w:sz w:val="20"/>
          <w:szCs w:val="20"/>
          <w:lang w:val="et-EE"/>
        </w:rPr>
        <w:t xml:space="preserve"> nii et kõik rakendatavad FSC nõuded oleksid täidetud; </w:t>
      </w:r>
    </w:p>
    <w:p w:rsidR="002C32B0" w:rsidRPr="008A2E72" w:rsidRDefault="00FA5D20" w:rsidP="006E7180">
      <w:pPr>
        <w:numPr>
          <w:ilvl w:val="0"/>
          <w:numId w:val="6"/>
        </w:numPr>
        <w:spacing w:after="0" w:line="240" w:lineRule="auto"/>
        <w:rPr>
          <w:sz w:val="20"/>
          <w:szCs w:val="20"/>
        </w:rPr>
      </w:pPr>
      <w:r>
        <w:rPr>
          <w:rFonts w:ascii="Verdana" w:hAnsi="Verdana"/>
          <w:sz w:val="20"/>
          <w:szCs w:val="20"/>
          <w:lang w:val="et-EE"/>
        </w:rPr>
        <w:t>k</w:t>
      </w:r>
      <w:r w:rsidRPr="00773BB7">
        <w:rPr>
          <w:rFonts w:ascii="Verdana" w:hAnsi="Verdana"/>
          <w:sz w:val="20"/>
          <w:szCs w:val="20"/>
          <w:lang w:val="et-EE"/>
        </w:rPr>
        <w:t>indlustada, et me täida</w:t>
      </w:r>
      <w:r>
        <w:rPr>
          <w:rFonts w:ascii="Verdana" w:hAnsi="Verdana"/>
          <w:sz w:val="20"/>
          <w:szCs w:val="20"/>
          <w:lang w:val="et-EE"/>
        </w:rPr>
        <w:t xml:space="preserve">me </w:t>
      </w:r>
      <w:r w:rsidRPr="00FA5D20">
        <w:rPr>
          <w:rFonts w:ascii="Verdana" w:hAnsi="Verdana"/>
          <w:i/>
          <w:sz w:val="20"/>
          <w:szCs w:val="20"/>
          <w:lang w:val="et-EE"/>
        </w:rPr>
        <w:t>FSC tarneahela</w:t>
      </w:r>
      <w:r w:rsidR="002A5DEB">
        <w:rPr>
          <w:rFonts w:ascii="Verdana" w:hAnsi="Verdana"/>
          <w:i/>
          <w:sz w:val="20"/>
          <w:szCs w:val="20"/>
          <w:lang w:val="et-EE"/>
        </w:rPr>
        <w:t xml:space="preserve"> ja kontrollitud puidu</w:t>
      </w:r>
      <w:r w:rsidRPr="00FA5D20">
        <w:rPr>
          <w:rFonts w:ascii="Verdana" w:hAnsi="Verdana"/>
          <w:i/>
          <w:sz w:val="20"/>
          <w:szCs w:val="20"/>
          <w:lang w:val="et-EE"/>
        </w:rPr>
        <w:t xml:space="preserve"> standardi</w:t>
      </w:r>
      <w:r w:rsidR="002A5DEB">
        <w:rPr>
          <w:rFonts w:ascii="Verdana" w:hAnsi="Verdana"/>
          <w:sz w:val="20"/>
          <w:szCs w:val="20"/>
          <w:lang w:val="et-EE"/>
        </w:rPr>
        <w:t xml:space="preserve">te </w:t>
      </w:r>
      <w:r>
        <w:rPr>
          <w:i/>
          <w:sz w:val="20"/>
          <w:szCs w:val="20"/>
        </w:rPr>
        <w:t xml:space="preserve"> nõudeid.</w:t>
      </w:r>
    </w:p>
    <w:p w:rsidR="008A2E72" w:rsidRDefault="008A2E72" w:rsidP="008A2E72">
      <w:pPr>
        <w:spacing w:after="0" w:line="240" w:lineRule="auto"/>
        <w:ind w:left="720"/>
        <w:rPr>
          <w:i/>
          <w:sz w:val="20"/>
          <w:szCs w:val="20"/>
        </w:rPr>
      </w:pPr>
    </w:p>
    <w:p w:rsidR="008A2E72" w:rsidRPr="008A2E72" w:rsidRDefault="008A2E72" w:rsidP="008A2E72">
      <w:pPr>
        <w:spacing w:after="0" w:line="240" w:lineRule="auto"/>
        <w:ind w:left="720"/>
        <w:rPr>
          <w:sz w:val="20"/>
          <w:szCs w:val="20"/>
        </w:rPr>
      </w:pPr>
    </w:p>
    <w:p w:rsidR="002D0FD4" w:rsidRPr="006E7180" w:rsidRDefault="00FE26D1" w:rsidP="002D0FD4">
      <w:pPr>
        <w:pStyle w:val="Heading1"/>
        <w:keepNext w:val="0"/>
        <w:numPr>
          <w:ilvl w:val="0"/>
          <w:numId w:val="7"/>
        </w:numPr>
        <w:spacing w:before="0" w:after="0" w:line="240" w:lineRule="auto"/>
        <w:rPr>
          <w:b w:val="0"/>
        </w:rPr>
      </w:pPr>
      <w:r>
        <w:rPr>
          <w:b w:val="0"/>
        </w:rPr>
        <w:t>Ettevõtte taust</w:t>
      </w:r>
    </w:p>
    <w:p w:rsidR="002D0FD4" w:rsidRPr="00FB0292" w:rsidRDefault="002D0FD4" w:rsidP="002D0FD4">
      <w:pPr>
        <w:rPr>
          <w:rFonts w:ascii="Verdana" w:hAnsi="Verdana"/>
          <w:b/>
          <w:sz w:val="20"/>
          <w:szCs w:val="20"/>
        </w:rPr>
      </w:pPr>
    </w:p>
    <w:p w:rsidR="002C32B0" w:rsidRPr="00FE26D1" w:rsidRDefault="00FE26D1" w:rsidP="00FE26D1">
      <w:pPr>
        <w:pStyle w:val="Heading2"/>
        <w:keepNext w:val="0"/>
        <w:numPr>
          <w:ilvl w:val="1"/>
          <w:numId w:val="7"/>
        </w:numPr>
        <w:tabs>
          <w:tab w:val="clear" w:pos="270"/>
          <w:tab w:val="clear" w:pos="1800"/>
          <w:tab w:val="num" w:pos="810"/>
        </w:tabs>
        <w:spacing w:before="0" w:after="0"/>
        <w:ind w:hanging="792"/>
        <w:rPr>
          <w:b w:val="0"/>
          <w:color w:val="auto"/>
          <w:lang w:val="et-EE"/>
        </w:rPr>
      </w:pPr>
      <w:r w:rsidRPr="00530FB1">
        <w:rPr>
          <w:b w:val="0"/>
          <w:color w:val="auto"/>
          <w:lang w:val="fi-FI"/>
        </w:rPr>
        <w:t>GreenSaw on 2001.a. asutatud keskmise suur</w:t>
      </w:r>
      <w:r w:rsidR="006A7915" w:rsidRPr="00530FB1">
        <w:rPr>
          <w:b w:val="0"/>
          <w:color w:val="auto"/>
          <w:lang w:val="fi-FI"/>
        </w:rPr>
        <w:t>usega saematerjali tootev</w:t>
      </w:r>
      <w:r w:rsidRPr="00530FB1">
        <w:rPr>
          <w:b w:val="0"/>
          <w:color w:val="auto"/>
          <w:lang w:val="fi-FI"/>
        </w:rPr>
        <w:t xml:space="preserve"> ettevõte. Ettevõtte 2010.a. kogukäive oli 2,4 milj EUR. Meil töötab umbes 50 täistööajaga töölist</w:t>
      </w:r>
      <w:r w:rsidR="009A341A" w:rsidRPr="00FE26D1">
        <w:rPr>
          <w:b w:val="0"/>
          <w:color w:val="auto"/>
          <w:lang w:val="et-EE"/>
        </w:rPr>
        <w:t xml:space="preserve">. </w:t>
      </w:r>
    </w:p>
    <w:p w:rsidR="002C32B0" w:rsidRDefault="00FE26D1" w:rsidP="00B97C46">
      <w:pPr>
        <w:pStyle w:val="Heading2"/>
        <w:keepNext w:val="0"/>
        <w:numPr>
          <w:ilvl w:val="1"/>
          <w:numId w:val="7"/>
        </w:numPr>
        <w:tabs>
          <w:tab w:val="clear" w:pos="270"/>
          <w:tab w:val="clear" w:pos="1800"/>
          <w:tab w:val="num" w:pos="810"/>
        </w:tabs>
        <w:spacing w:before="0" w:after="0"/>
        <w:ind w:hanging="792"/>
        <w:rPr>
          <w:b w:val="0"/>
          <w:color w:val="auto"/>
          <w:lang w:val="en-US"/>
        </w:rPr>
      </w:pPr>
      <w:r w:rsidRPr="00FE26D1">
        <w:rPr>
          <w:b w:val="0"/>
          <w:color w:val="auto"/>
          <w:lang w:val="et-EE"/>
        </w:rPr>
        <w:t xml:space="preserve">Ettevõte hõlmab järgmisi osasid: toormaterjali ladu, kuivatid, saekaater, hööveldamine ja lõpptoodete ladu. </w:t>
      </w:r>
      <w:r w:rsidRPr="00FE26D1">
        <w:rPr>
          <w:b w:val="0"/>
          <w:color w:val="auto"/>
          <w:lang w:val="en-US"/>
        </w:rPr>
        <w:t xml:space="preserve">Täiendavat informatsiooni ettevõtte kohta leiate meie </w:t>
      </w:r>
      <w:r>
        <w:rPr>
          <w:b w:val="0"/>
          <w:color w:val="auto"/>
          <w:lang w:val="en-US"/>
        </w:rPr>
        <w:t>hiliseimast aastaaruandest</w:t>
      </w:r>
      <w:r w:rsidR="00B6077A" w:rsidRPr="00092F7F">
        <w:rPr>
          <w:b w:val="0"/>
          <w:bCs w:val="0"/>
          <w:color w:val="auto"/>
          <w:lang w:val="en-US"/>
        </w:rPr>
        <w:t>.</w:t>
      </w:r>
      <w:r w:rsidR="00132394" w:rsidRPr="00B6077A">
        <w:rPr>
          <w:b w:val="0"/>
          <w:color w:val="auto"/>
          <w:lang w:val="en-US"/>
        </w:rPr>
        <w:br/>
      </w:r>
    </w:p>
    <w:p w:rsidR="002C32B0" w:rsidRPr="006E7180" w:rsidRDefault="002C32B0" w:rsidP="006E7180">
      <w:pPr>
        <w:pStyle w:val="Heading2"/>
        <w:keepNext w:val="0"/>
        <w:tabs>
          <w:tab w:val="clear" w:pos="270"/>
        </w:tabs>
        <w:spacing w:before="0" w:after="0"/>
        <w:rPr>
          <w:rFonts w:ascii="Verdana" w:hAnsi="Verdana" w:cs="Arial"/>
          <w:b w:val="0"/>
        </w:rPr>
      </w:pPr>
    </w:p>
    <w:p w:rsidR="002D0FD4" w:rsidRPr="00FB0292" w:rsidRDefault="002D0FD4" w:rsidP="002D0FD4">
      <w:pPr>
        <w:rPr>
          <w:rFonts w:ascii="Verdana" w:hAnsi="Verdana"/>
          <w:b/>
          <w:sz w:val="20"/>
          <w:szCs w:val="20"/>
        </w:rPr>
      </w:pPr>
    </w:p>
    <w:p w:rsidR="002D0FD4" w:rsidRPr="00827A06" w:rsidRDefault="00B6077A" w:rsidP="002D0FD4">
      <w:pPr>
        <w:pStyle w:val="Heading1"/>
        <w:numPr>
          <w:ilvl w:val="0"/>
          <w:numId w:val="7"/>
        </w:numPr>
        <w:rPr>
          <w:b w:val="0"/>
        </w:rPr>
      </w:pPr>
      <w:r>
        <w:br w:type="page"/>
      </w:r>
      <w:r w:rsidR="00FE26D1">
        <w:lastRenderedPageBreak/>
        <w:t>Vastutused</w:t>
      </w:r>
    </w:p>
    <w:p w:rsidR="002D0FD4" w:rsidRPr="00530FB1" w:rsidRDefault="00FE26D1" w:rsidP="00FE26D1">
      <w:pPr>
        <w:pStyle w:val="Heading2"/>
        <w:keepNext w:val="0"/>
        <w:numPr>
          <w:ilvl w:val="1"/>
          <w:numId w:val="7"/>
        </w:numPr>
        <w:tabs>
          <w:tab w:val="clear" w:pos="270"/>
          <w:tab w:val="clear" w:pos="1800"/>
          <w:tab w:val="num" w:pos="720"/>
        </w:tabs>
        <w:spacing w:before="0" w:after="0"/>
        <w:ind w:hanging="792"/>
        <w:rPr>
          <w:b w:val="0"/>
          <w:color w:val="auto"/>
          <w:lang w:val="fi-FI"/>
        </w:rPr>
      </w:pPr>
      <w:r w:rsidRPr="00530FB1">
        <w:rPr>
          <w:b w:val="0"/>
          <w:color w:val="auto"/>
          <w:lang w:val="fi-FI"/>
        </w:rPr>
        <w:t>Üldvastutav FSC nõue</w:t>
      </w:r>
      <w:r w:rsidR="009C0DA4">
        <w:rPr>
          <w:b w:val="0"/>
          <w:color w:val="auto"/>
          <w:lang w:val="fi-FI"/>
        </w:rPr>
        <w:t>te täitmise eest on tootmisjuht.</w:t>
      </w:r>
    </w:p>
    <w:p w:rsidR="002C32B0" w:rsidRPr="00530FB1" w:rsidRDefault="002C32B0" w:rsidP="006E7180">
      <w:pPr>
        <w:spacing w:after="0"/>
        <w:rPr>
          <w:rFonts w:ascii="Verdana" w:hAnsi="Verdana"/>
          <w:sz w:val="20"/>
          <w:szCs w:val="20"/>
          <w:lang w:val="fi-FI"/>
        </w:rPr>
      </w:pPr>
    </w:p>
    <w:p w:rsidR="002D0FD4" w:rsidRPr="00530FB1" w:rsidRDefault="00FE26D1" w:rsidP="00AB2A5C">
      <w:pPr>
        <w:pStyle w:val="Heading2"/>
        <w:keepNext w:val="0"/>
        <w:numPr>
          <w:ilvl w:val="1"/>
          <w:numId w:val="7"/>
        </w:numPr>
        <w:tabs>
          <w:tab w:val="clear" w:pos="270"/>
          <w:tab w:val="clear" w:pos="1800"/>
          <w:tab w:val="num" w:pos="810"/>
        </w:tabs>
        <w:spacing w:before="0" w:after="0"/>
        <w:ind w:hanging="792"/>
        <w:rPr>
          <w:b w:val="0"/>
          <w:color w:val="auto"/>
          <w:lang w:val="fi-FI"/>
        </w:rPr>
      </w:pPr>
      <w:r w:rsidRPr="00530FB1">
        <w:rPr>
          <w:b w:val="0"/>
          <w:color w:val="auto"/>
          <w:lang w:val="fi-FI"/>
        </w:rPr>
        <w:t>Erinevate valdkondade eest vastutajad on toodud</w:t>
      </w:r>
      <w:r w:rsidR="009C0DA4">
        <w:rPr>
          <w:b w:val="0"/>
          <w:color w:val="auto"/>
          <w:lang w:val="fi-FI"/>
        </w:rPr>
        <w:t xml:space="preserve"> järgnevates protseduuri osades. </w:t>
      </w:r>
      <w:r w:rsidRPr="00530FB1">
        <w:rPr>
          <w:b w:val="0"/>
          <w:color w:val="auto"/>
          <w:lang w:val="fi-FI"/>
        </w:rPr>
        <w:t>Samuti järgnevas tabelis</w:t>
      </w:r>
      <w:r w:rsidR="009A341A" w:rsidRPr="00530FB1">
        <w:rPr>
          <w:b w:val="0"/>
          <w:color w:val="auto"/>
          <w:lang w:val="fi-FI"/>
        </w:rPr>
        <w:t>:</w:t>
      </w:r>
    </w:p>
    <w:p w:rsidR="00132394" w:rsidRPr="00530FB1" w:rsidRDefault="00132394">
      <w:pPr>
        <w:rPr>
          <w:rFonts w:ascii="Verdana" w:hAnsi="Verdana"/>
          <w:sz w:val="20"/>
          <w:szCs w:val="20"/>
          <w:lang w:val="fi-FI"/>
        </w:rPr>
      </w:pPr>
    </w:p>
    <w:p w:rsidR="002C32B0" w:rsidRPr="00552B0C" w:rsidRDefault="00132394" w:rsidP="006E7180">
      <w:pPr>
        <w:pStyle w:val="Heading4"/>
        <w:numPr>
          <w:ilvl w:val="0"/>
          <w:numId w:val="0"/>
        </w:numPr>
        <w:rPr>
          <w:color w:val="auto"/>
        </w:rPr>
      </w:pPr>
      <w:r w:rsidRPr="00552B0C">
        <w:rPr>
          <w:color w:val="auto"/>
        </w:rPr>
        <w:t>Tabe</w:t>
      </w:r>
      <w:r w:rsidR="00AB2A5C" w:rsidRPr="00552B0C">
        <w:rPr>
          <w:color w:val="auto"/>
        </w:rPr>
        <w:t>l</w:t>
      </w:r>
      <w:r w:rsidRPr="00552B0C">
        <w:rPr>
          <w:color w:val="auto"/>
        </w:rPr>
        <w:t xml:space="preserve"> 1. </w:t>
      </w:r>
      <w:r w:rsidR="00AB2A5C" w:rsidRPr="00552B0C">
        <w:rPr>
          <w:color w:val="auto"/>
        </w:rPr>
        <w:t>Töötajate vastutuse valdkonnad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74"/>
        <w:gridCol w:w="2618"/>
        <w:gridCol w:w="1578"/>
      </w:tblGrid>
      <w:tr w:rsidR="00AB2A5C" w:rsidRPr="003C5EDF" w:rsidTr="002D0FD4">
        <w:tc>
          <w:tcPr>
            <w:tcW w:w="2790" w:type="dxa"/>
          </w:tcPr>
          <w:p w:rsidR="00AB2A5C" w:rsidRPr="00773BB7" w:rsidRDefault="00AB2A5C" w:rsidP="007A5ABA">
            <w:pPr>
              <w:jc w:val="both"/>
              <w:rPr>
                <w:rFonts w:ascii="Verdana" w:hAnsi="Verdana"/>
                <w:b/>
                <w:szCs w:val="18"/>
                <w:lang w:val="et-EE"/>
              </w:rPr>
            </w:pPr>
            <w:r w:rsidRPr="00773BB7">
              <w:rPr>
                <w:rFonts w:ascii="Verdana" w:hAnsi="Verdana"/>
                <w:b/>
                <w:szCs w:val="18"/>
                <w:lang w:val="et-EE"/>
              </w:rPr>
              <w:t>Valdkond</w:t>
            </w:r>
          </w:p>
        </w:tc>
        <w:tc>
          <w:tcPr>
            <w:tcW w:w="1774" w:type="dxa"/>
          </w:tcPr>
          <w:p w:rsidR="00AB2A5C" w:rsidRPr="00773BB7" w:rsidRDefault="00AB2A5C" w:rsidP="007A5ABA">
            <w:pPr>
              <w:jc w:val="both"/>
              <w:rPr>
                <w:rFonts w:ascii="Verdana" w:hAnsi="Verdana"/>
                <w:b/>
                <w:szCs w:val="18"/>
                <w:lang w:val="et-EE"/>
              </w:rPr>
            </w:pPr>
            <w:r w:rsidRPr="00773BB7">
              <w:rPr>
                <w:rFonts w:ascii="Verdana" w:hAnsi="Verdana"/>
                <w:b/>
                <w:szCs w:val="18"/>
                <w:lang w:val="et-EE"/>
              </w:rPr>
              <w:t>Vastutaja</w:t>
            </w:r>
          </w:p>
        </w:tc>
        <w:tc>
          <w:tcPr>
            <w:tcW w:w="2618" w:type="dxa"/>
          </w:tcPr>
          <w:p w:rsidR="00AB2A5C" w:rsidRPr="00773BB7" w:rsidRDefault="00AB2A5C" w:rsidP="007A5ABA">
            <w:pPr>
              <w:jc w:val="both"/>
              <w:rPr>
                <w:rFonts w:ascii="Verdana" w:hAnsi="Verdana"/>
                <w:b/>
                <w:szCs w:val="18"/>
                <w:lang w:val="et-EE"/>
              </w:rPr>
            </w:pPr>
            <w:r w:rsidRPr="00773BB7">
              <w:rPr>
                <w:rFonts w:ascii="Verdana" w:hAnsi="Verdana"/>
                <w:b/>
                <w:szCs w:val="18"/>
                <w:lang w:val="et-EE"/>
              </w:rPr>
              <w:t>Valdkond</w:t>
            </w:r>
          </w:p>
        </w:tc>
        <w:tc>
          <w:tcPr>
            <w:tcW w:w="1572" w:type="dxa"/>
          </w:tcPr>
          <w:p w:rsidR="00AB2A5C" w:rsidRPr="00773BB7" w:rsidRDefault="00AB2A5C" w:rsidP="007A5ABA">
            <w:pPr>
              <w:jc w:val="both"/>
              <w:rPr>
                <w:rFonts w:ascii="Verdana" w:hAnsi="Verdana"/>
                <w:b/>
                <w:szCs w:val="18"/>
                <w:lang w:val="et-EE"/>
              </w:rPr>
            </w:pPr>
            <w:r w:rsidRPr="00773BB7">
              <w:rPr>
                <w:rFonts w:ascii="Verdana" w:hAnsi="Verdana"/>
                <w:b/>
                <w:szCs w:val="18"/>
                <w:lang w:val="et-EE"/>
              </w:rPr>
              <w:t>Vastutaja</w:t>
            </w:r>
          </w:p>
        </w:tc>
      </w:tr>
      <w:tr w:rsidR="00AB2A5C" w:rsidRPr="003C5EDF" w:rsidTr="002D0FD4">
        <w:tc>
          <w:tcPr>
            <w:tcW w:w="2790" w:type="dxa"/>
          </w:tcPr>
          <w:p w:rsidR="00AB2A5C" w:rsidRPr="00773BB7" w:rsidRDefault="00AB2A5C" w:rsidP="007A5ABA">
            <w:pPr>
              <w:jc w:val="both"/>
              <w:rPr>
                <w:rFonts w:ascii="Verdana" w:hAnsi="Verdana"/>
                <w:szCs w:val="20"/>
                <w:lang w:val="et-EE"/>
              </w:rPr>
            </w:pPr>
            <w:r w:rsidRPr="00773BB7">
              <w:rPr>
                <w:rFonts w:ascii="Verdana" w:hAnsi="Verdana"/>
                <w:szCs w:val="20"/>
                <w:lang w:val="et-EE"/>
              </w:rPr>
              <w:t xml:space="preserve">Koolitus ja personali teadlikkus </w:t>
            </w:r>
          </w:p>
        </w:tc>
        <w:tc>
          <w:tcPr>
            <w:tcW w:w="1774" w:type="dxa"/>
          </w:tcPr>
          <w:p w:rsidR="00AB2A5C" w:rsidRPr="00773BB7" w:rsidRDefault="00AB2A5C" w:rsidP="007A5ABA">
            <w:pPr>
              <w:jc w:val="both"/>
              <w:rPr>
                <w:rFonts w:ascii="Verdana" w:hAnsi="Verdana"/>
                <w:szCs w:val="20"/>
                <w:lang w:val="et-EE"/>
              </w:rPr>
            </w:pPr>
            <w:r w:rsidRPr="00773BB7">
              <w:rPr>
                <w:rFonts w:ascii="Verdana" w:hAnsi="Verdana"/>
                <w:szCs w:val="20"/>
                <w:lang w:val="et-EE"/>
              </w:rPr>
              <w:t>Tootmisjuht</w:t>
            </w:r>
          </w:p>
        </w:tc>
        <w:tc>
          <w:tcPr>
            <w:tcW w:w="2618" w:type="dxa"/>
          </w:tcPr>
          <w:p w:rsidR="00AB2A5C" w:rsidRPr="00773BB7" w:rsidRDefault="00AB2A5C" w:rsidP="007A5ABA">
            <w:pPr>
              <w:jc w:val="both"/>
              <w:rPr>
                <w:rFonts w:ascii="Verdana" w:hAnsi="Verdana"/>
                <w:szCs w:val="20"/>
                <w:lang w:val="et-EE"/>
              </w:rPr>
            </w:pPr>
            <w:r w:rsidRPr="00773BB7">
              <w:rPr>
                <w:rFonts w:ascii="Verdana" w:hAnsi="Verdana"/>
                <w:szCs w:val="20"/>
                <w:lang w:val="et-EE"/>
              </w:rPr>
              <w:t>Toote märgistamine</w:t>
            </w:r>
          </w:p>
        </w:tc>
        <w:tc>
          <w:tcPr>
            <w:tcW w:w="1572" w:type="dxa"/>
          </w:tcPr>
          <w:p w:rsidR="00AB2A5C" w:rsidRPr="00773BB7" w:rsidRDefault="00AB2A5C" w:rsidP="007A5ABA">
            <w:pPr>
              <w:jc w:val="both"/>
              <w:rPr>
                <w:rFonts w:ascii="Verdana" w:hAnsi="Verdana"/>
                <w:szCs w:val="20"/>
                <w:lang w:val="et-EE"/>
              </w:rPr>
            </w:pPr>
            <w:r w:rsidRPr="00773BB7">
              <w:rPr>
                <w:rFonts w:ascii="Verdana" w:hAnsi="Verdana"/>
                <w:szCs w:val="20"/>
                <w:lang w:val="et-EE"/>
              </w:rPr>
              <w:t>Eestööline</w:t>
            </w:r>
          </w:p>
        </w:tc>
      </w:tr>
      <w:tr w:rsidR="00AB2A5C" w:rsidRPr="003C5EDF" w:rsidTr="002D0FD4">
        <w:tc>
          <w:tcPr>
            <w:tcW w:w="2790" w:type="dxa"/>
          </w:tcPr>
          <w:p w:rsidR="00AB2A5C" w:rsidRPr="00773BB7" w:rsidRDefault="00AB2A5C" w:rsidP="007A5ABA">
            <w:pPr>
              <w:jc w:val="both"/>
              <w:rPr>
                <w:rFonts w:ascii="Verdana" w:hAnsi="Verdana"/>
                <w:szCs w:val="20"/>
                <w:lang w:val="et-EE"/>
              </w:rPr>
            </w:pPr>
            <w:r w:rsidRPr="00773BB7">
              <w:rPr>
                <w:rFonts w:ascii="Verdana" w:hAnsi="Verdana"/>
                <w:szCs w:val="20"/>
                <w:lang w:val="et-EE"/>
              </w:rPr>
              <w:t xml:space="preserve">Tarnija kinnitamine ja materjali hankimine </w:t>
            </w:r>
          </w:p>
        </w:tc>
        <w:tc>
          <w:tcPr>
            <w:tcW w:w="1774" w:type="dxa"/>
          </w:tcPr>
          <w:p w:rsidR="00AB2A5C" w:rsidRPr="00773BB7" w:rsidRDefault="00AB2A5C" w:rsidP="007A5ABA">
            <w:pPr>
              <w:jc w:val="both"/>
              <w:rPr>
                <w:rFonts w:ascii="Verdana" w:hAnsi="Verdana"/>
                <w:szCs w:val="20"/>
                <w:lang w:val="et-EE"/>
              </w:rPr>
            </w:pPr>
            <w:r w:rsidRPr="00773BB7">
              <w:rPr>
                <w:rFonts w:ascii="Verdana" w:hAnsi="Verdana"/>
                <w:szCs w:val="20"/>
                <w:lang w:val="et-EE"/>
              </w:rPr>
              <w:t>Ostujuht</w:t>
            </w:r>
          </w:p>
        </w:tc>
        <w:tc>
          <w:tcPr>
            <w:tcW w:w="2618" w:type="dxa"/>
          </w:tcPr>
          <w:p w:rsidR="00AB2A5C" w:rsidRPr="00773BB7" w:rsidRDefault="00AB2A5C" w:rsidP="007A5ABA">
            <w:pPr>
              <w:jc w:val="both"/>
              <w:rPr>
                <w:rFonts w:ascii="Verdana" w:hAnsi="Verdana"/>
                <w:szCs w:val="20"/>
                <w:lang w:val="et-EE"/>
              </w:rPr>
            </w:pPr>
            <w:r w:rsidRPr="00773BB7">
              <w:rPr>
                <w:rFonts w:ascii="Verdana" w:hAnsi="Verdana"/>
                <w:szCs w:val="20"/>
                <w:lang w:val="et-EE"/>
              </w:rPr>
              <w:t>Kaubamärkide reklaam ja mittetootel kasutamine</w:t>
            </w:r>
          </w:p>
        </w:tc>
        <w:tc>
          <w:tcPr>
            <w:tcW w:w="1572" w:type="dxa"/>
          </w:tcPr>
          <w:p w:rsidR="00AB2A5C" w:rsidRPr="00773BB7" w:rsidRDefault="00AB2A5C" w:rsidP="007A5ABA">
            <w:pPr>
              <w:jc w:val="both"/>
              <w:rPr>
                <w:rFonts w:ascii="Verdana" w:hAnsi="Verdana"/>
                <w:szCs w:val="20"/>
                <w:lang w:val="et-EE"/>
              </w:rPr>
            </w:pPr>
            <w:r w:rsidRPr="00773BB7">
              <w:rPr>
                <w:rFonts w:ascii="Verdana" w:hAnsi="Verdana"/>
                <w:szCs w:val="20"/>
                <w:lang w:val="et-EE"/>
              </w:rPr>
              <w:t>Müügijuht</w:t>
            </w:r>
          </w:p>
        </w:tc>
      </w:tr>
      <w:tr w:rsidR="00AB2A5C" w:rsidRPr="003C5EDF" w:rsidTr="002D0FD4">
        <w:tc>
          <w:tcPr>
            <w:tcW w:w="2790" w:type="dxa"/>
          </w:tcPr>
          <w:p w:rsidR="00AB2A5C" w:rsidRPr="00773BB7" w:rsidRDefault="00AB2A5C" w:rsidP="007A5ABA">
            <w:pPr>
              <w:jc w:val="both"/>
              <w:rPr>
                <w:rFonts w:ascii="Verdana" w:hAnsi="Verdana"/>
                <w:szCs w:val="20"/>
                <w:lang w:val="et-EE"/>
              </w:rPr>
            </w:pPr>
            <w:r w:rsidRPr="00773BB7">
              <w:rPr>
                <w:rFonts w:ascii="Verdana" w:hAnsi="Verdana"/>
                <w:szCs w:val="20"/>
                <w:lang w:val="et-EE"/>
              </w:rPr>
              <w:t>Materjali vastuvõtt</w:t>
            </w:r>
          </w:p>
        </w:tc>
        <w:tc>
          <w:tcPr>
            <w:tcW w:w="1774" w:type="dxa"/>
          </w:tcPr>
          <w:p w:rsidR="00AB2A5C" w:rsidRPr="00773BB7" w:rsidRDefault="00AB2A5C" w:rsidP="007A5ABA">
            <w:pPr>
              <w:jc w:val="both"/>
              <w:rPr>
                <w:rFonts w:ascii="Verdana" w:hAnsi="Verdana"/>
                <w:szCs w:val="20"/>
                <w:lang w:val="et-EE"/>
              </w:rPr>
            </w:pPr>
            <w:r w:rsidRPr="00773BB7">
              <w:rPr>
                <w:rFonts w:ascii="Verdana" w:hAnsi="Verdana"/>
                <w:szCs w:val="20"/>
                <w:lang w:val="et-EE"/>
              </w:rPr>
              <w:t>Eestööline</w:t>
            </w:r>
          </w:p>
        </w:tc>
        <w:tc>
          <w:tcPr>
            <w:tcW w:w="2618" w:type="dxa"/>
          </w:tcPr>
          <w:p w:rsidR="00AB2A5C" w:rsidRPr="00773BB7" w:rsidRDefault="00AB2A5C" w:rsidP="007A5ABA">
            <w:pPr>
              <w:jc w:val="both"/>
              <w:rPr>
                <w:rFonts w:ascii="Verdana" w:hAnsi="Verdana"/>
                <w:szCs w:val="20"/>
                <w:lang w:val="et-EE"/>
              </w:rPr>
            </w:pPr>
            <w:r w:rsidRPr="00773BB7">
              <w:rPr>
                <w:rFonts w:ascii="Verdana" w:hAnsi="Verdana"/>
                <w:szCs w:val="20"/>
                <w:lang w:val="et-EE"/>
              </w:rPr>
              <w:t>Aastane mahtude kokkuvõte</w:t>
            </w:r>
          </w:p>
        </w:tc>
        <w:tc>
          <w:tcPr>
            <w:tcW w:w="1572" w:type="dxa"/>
          </w:tcPr>
          <w:p w:rsidR="00AB2A5C" w:rsidRPr="00773BB7" w:rsidRDefault="00AB2A5C" w:rsidP="007A5ABA">
            <w:pPr>
              <w:jc w:val="both"/>
              <w:rPr>
                <w:rFonts w:ascii="Verdana" w:hAnsi="Verdana"/>
                <w:szCs w:val="20"/>
                <w:lang w:val="et-EE"/>
              </w:rPr>
            </w:pPr>
            <w:r w:rsidRPr="00773BB7">
              <w:rPr>
                <w:rFonts w:ascii="Verdana" w:hAnsi="Verdana"/>
                <w:szCs w:val="20"/>
                <w:lang w:val="et-EE"/>
              </w:rPr>
              <w:t>Raamatupidaja</w:t>
            </w:r>
          </w:p>
        </w:tc>
      </w:tr>
      <w:tr w:rsidR="00AB2A5C" w:rsidRPr="003C5EDF" w:rsidTr="002D0FD4">
        <w:tc>
          <w:tcPr>
            <w:tcW w:w="2790" w:type="dxa"/>
          </w:tcPr>
          <w:p w:rsidR="00AB2A5C" w:rsidRPr="00773BB7" w:rsidRDefault="00AB2A5C" w:rsidP="002A5DEB">
            <w:pPr>
              <w:jc w:val="both"/>
              <w:rPr>
                <w:rFonts w:ascii="Verdana" w:hAnsi="Verdana"/>
                <w:szCs w:val="20"/>
                <w:lang w:val="et-EE"/>
              </w:rPr>
            </w:pPr>
            <w:r w:rsidRPr="00773BB7">
              <w:rPr>
                <w:rFonts w:ascii="Verdana" w:hAnsi="Verdana"/>
                <w:szCs w:val="20"/>
                <w:lang w:val="et-EE"/>
              </w:rPr>
              <w:t xml:space="preserve">Tootmine </w:t>
            </w:r>
          </w:p>
        </w:tc>
        <w:tc>
          <w:tcPr>
            <w:tcW w:w="1774" w:type="dxa"/>
          </w:tcPr>
          <w:p w:rsidR="00AB2A5C" w:rsidRPr="00773BB7" w:rsidRDefault="00AB2A5C" w:rsidP="007A5ABA">
            <w:pPr>
              <w:jc w:val="both"/>
              <w:rPr>
                <w:rFonts w:ascii="Verdana" w:hAnsi="Verdana"/>
                <w:szCs w:val="20"/>
                <w:lang w:val="et-EE"/>
              </w:rPr>
            </w:pPr>
            <w:r w:rsidRPr="00773BB7">
              <w:rPr>
                <w:rFonts w:ascii="Verdana" w:hAnsi="Verdana"/>
                <w:szCs w:val="20"/>
                <w:lang w:val="et-EE"/>
              </w:rPr>
              <w:t xml:space="preserve">Tootmisjuht </w:t>
            </w:r>
          </w:p>
        </w:tc>
        <w:tc>
          <w:tcPr>
            <w:tcW w:w="2618" w:type="dxa"/>
          </w:tcPr>
          <w:p w:rsidR="00AB2A5C" w:rsidRPr="00773BB7" w:rsidRDefault="00AB2A5C" w:rsidP="007A5ABA">
            <w:pPr>
              <w:jc w:val="both"/>
              <w:rPr>
                <w:rFonts w:ascii="Verdana" w:hAnsi="Verdana"/>
                <w:szCs w:val="20"/>
                <w:lang w:val="et-EE"/>
              </w:rPr>
            </w:pPr>
            <w:r w:rsidRPr="00773BB7">
              <w:rPr>
                <w:rFonts w:ascii="Verdana" w:hAnsi="Verdana"/>
                <w:szCs w:val="20"/>
                <w:lang w:val="et-EE"/>
              </w:rPr>
              <w:t>Müügi ja kohaletoimetamise dokumendid</w:t>
            </w:r>
          </w:p>
        </w:tc>
        <w:tc>
          <w:tcPr>
            <w:tcW w:w="1572" w:type="dxa"/>
          </w:tcPr>
          <w:p w:rsidR="00AB2A5C" w:rsidRPr="00773BB7" w:rsidRDefault="00AB2A5C" w:rsidP="007A5ABA">
            <w:pPr>
              <w:jc w:val="both"/>
              <w:rPr>
                <w:rFonts w:ascii="Verdana" w:hAnsi="Verdana"/>
                <w:szCs w:val="20"/>
                <w:lang w:val="et-EE"/>
              </w:rPr>
            </w:pPr>
            <w:r w:rsidRPr="00773BB7">
              <w:rPr>
                <w:rFonts w:ascii="Verdana" w:hAnsi="Verdana"/>
                <w:szCs w:val="20"/>
                <w:lang w:val="et-EE"/>
              </w:rPr>
              <w:t>Raamatupidaja</w:t>
            </w:r>
          </w:p>
        </w:tc>
      </w:tr>
      <w:tr w:rsidR="00AB2A5C" w:rsidRPr="003C5EDF" w:rsidTr="002D0FD4">
        <w:tc>
          <w:tcPr>
            <w:tcW w:w="2790" w:type="dxa"/>
          </w:tcPr>
          <w:p w:rsidR="00AB2A5C" w:rsidRPr="00773BB7" w:rsidRDefault="00AB2A5C" w:rsidP="007A5ABA">
            <w:pPr>
              <w:jc w:val="both"/>
              <w:rPr>
                <w:rFonts w:ascii="Verdana" w:hAnsi="Verdana"/>
                <w:szCs w:val="20"/>
                <w:lang w:val="et-EE"/>
              </w:rPr>
            </w:pPr>
            <w:r w:rsidRPr="00773BB7">
              <w:rPr>
                <w:rFonts w:ascii="Verdana" w:hAnsi="Verdana"/>
                <w:szCs w:val="20"/>
                <w:lang w:val="et-EE"/>
              </w:rPr>
              <w:t>Mahtude salvestamine</w:t>
            </w:r>
            <w:r w:rsidR="002A5DEB">
              <w:rPr>
                <w:rFonts w:ascii="Verdana" w:hAnsi="Verdana"/>
                <w:szCs w:val="20"/>
                <w:lang w:val="et-EE"/>
              </w:rPr>
              <w:t>, krediidikonto haldamine</w:t>
            </w:r>
          </w:p>
        </w:tc>
        <w:tc>
          <w:tcPr>
            <w:tcW w:w="1774" w:type="dxa"/>
          </w:tcPr>
          <w:p w:rsidR="00AB2A5C" w:rsidRPr="00773BB7" w:rsidRDefault="00AB2A5C" w:rsidP="007A5ABA">
            <w:pPr>
              <w:jc w:val="both"/>
              <w:rPr>
                <w:rFonts w:ascii="Verdana" w:hAnsi="Verdana"/>
                <w:szCs w:val="20"/>
                <w:lang w:val="et-EE"/>
              </w:rPr>
            </w:pPr>
            <w:r w:rsidRPr="00773BB7">
              <w:rPr>
                <w:rFonts w:ascii="Verdana" w:hAnsi="Verdana"/>
                <w:szCs w:val="20"/>
                <w:lang w:val="et-EE"/>
              </w:rPr>
              <w:t>Tootmisjuht</w:t>
            </w:r>
          </w:p>
        </w:tc>
        <w:tc>
          <w:tcPr>
            <w:tcW w:w="2618" w:type="dxa"/>
          </w:tcPr>
          <w:p w:rsidR="00AB2A5C" w:rsidRPr="00773BB7" w:rsidRDefault="00AB2A5C" w:rsidP="007A5ABA">
            <w:pPr>
              <w:jc w:val="both"/>
              <w:rPr>
                <w:rFonts w:ascii="Verdana" w:hAnsi="Verdana"/>
                <w:szCs w:val="20"/>
                <w:lang w:val="et-EE"/>
              </w:rPr>
            </w:pPr>
            <w:r w:rsidRPr="00773BB7">
              <w:rPr>
                <w:rFonts w:ascii="Verdana" w:hAnsi="Verdana"/>
                <w:szCs w:val="20"/>
                <w:lang w:val="et-EE"/>
              </w:rPr>
              <w:t>Teenus(t)e sisseost</w:t>
            </w:r>
          </w:p>
        </w:tc>
        <w:tc>
          <w:tcPr>
            <w:tcW w:w="1572" w:type="dxa"/>
          </w:tcPr>
          <w:p w:rsidR="00AB2A5C" w:rsidRPr="00773BB7" w:rsidRDefault="00AB2A5C" w:rsidP="007A5ABA">
            <w:pPr>
              <w:jc w:val="both"/>
              <w:rPr>
                <w:rFonts w:ascii="Verdana" w:hAnsi="Verdana"/>
                <w:szCs w:val="20"/>
                <w:lang w:val="et-EE"/>
              </w:rPr>
            </w:pPr>
            <w:r w:rsidRPr="00773BB7">
              <w:rPr>
                <w:rFonts w:ascii="Verdana" w:hAnsi="Verdana"/>
                <w:szCs w:val="20"/>
                <w:lang w:val="et-EE"/>
              </w:rPr>
              <w:t>Tootmisjuht</w:t>
            </w:r>
          </w:p>
        </w:tc>
      </w:tr>
      <w:tr w:rsidR="00AB2A5C" w:rsidRPr="003C5EDF" w:rsidTr="002D0FD4">
        <w:tc>
          <w:tcPr>
            <w:tcW w:w="2790" w:type="dxa"/>
          </w:tcPr>
          <w:p w:rsidR="00AB2A5C" w:rsidRPr="00773BB7" w:rsidRDefault="00AB2A5C" w:rsidP="007A5ABA">
            <w:pPr>
              <w:jc w:val="both"/>
              <w:rPr>
                <w:rFonts w:ascii="Verdana" w:hAnsi="Verdana"/>
                <w:szCs w:val="20"/>
                <w:lang w:val="et-EE"/>
              </w:rPr>
            </w:pPr>
            <w:r>
              <w:rPr>
                <w:rFonts w:ascii="Verdana" w:hAnsi="Verdana"/>
                <w:szCs w:val="20"/>
                <w:lang w:val="et-EE"/>
              </w:rPr>
              <w:t>Töötervishoid ja tööohutus</w:t>
            </w:r>
          </w:p>
        </w:tc>
        <w:tc>
          <w:tcPr>
            <w:tcW w:w="1774" w:type="dxa"/>
          </w:tcPr>
          <w:p w:rsidR="00AB2A5C" w:rsidRPr="00773BB7" w:rsidRDefault="00AB2A5C" w:rsidP="007A5ABA">
            <w:pPr>
              <w:jc w:val="both"/>
              <w:rPr>
                <w:rFonts w:ascii="Verdana" w:hAnsi="Verdana"/>
                <w:szCs w:val="20"/>
                <w:lang w:val="et-EE"/>
              </w:rPr>
            </w:pPr>
            <w:r>
              <w:rPr>
                <w:rFonts w:ascii="Verdana" w:hAnsi="Verdana"/>
                <w:szCs w:val="20"/>
                <w:lang w:val="et-EE"/>
              </w:rPr>
              <w:t>Tootmisjuht</w:t>
            </w:r>
          </w:p>
        </w:tc>
        <w:tc>
          <w:tcPr>
            <w:tcW w:w="2618" w:type="dxa"/>
          </w:tcPr>
          <w:p w:rsidR="00AB2A5C" w:rsidRPr="00773BB7" w:rsidRDefault="00AB2A5C" w:rsidP="007A5ABA">
            <w:pPr>
              <w:jc w:val="both"/>
              <w:rPr>
                <w:rFonts w:ascii="Verdana" w:hAnsi="Verdana"/>
                <w:szCs w:val="20"/>
                <w:lang w:val="et-EE"/>
              </w:rPr>
            </w:pPr>
          </w:p>
        </w:tc>
        <w:tc>
          <w:tcPr>
            <w:tcW w:w="1572" w:type="dxa"/>
          </w:tcPr>
          <w:p w:rsidR="00AB2A5C" w:rsidRPr="00773BB7" w:rsidRDefault="00AB2A5C" w:rsidP="007A5ABA">
            <w:pPr>
              <w:jc w:val="both"/>
              <w:rPr>
                <w:rFonts w:ascii="Verdana" w:hAnsi="Verdana"/>
                <w:szCs w:val="20"/>
                <w:lang w:val="et-EE"/>
              </w:rPr>
            </w:pPr>
          </w:p>
        </w:tc>
      </w:tr>
    </w:tbl>
    <w:p w:rsidR="00AB2A5C" w:rsidRPr="00AB2A5C" w:rsidRDefault="00AB2A5C" w:rsidP="00AB2A5C">
      <w:pPr>
        <w:rPr>
          <w:rFonts w:ascii="Verdana" w:hAnsi="Verdana"/>
          <w:i/>
          <w:szCs w:val="20"/>
          <w:lang w:val="et-EE"/>
        </w:rPr>
      </w:pPr>
      <w:r w:rsidRPr="00AB2A5C">
        <w:rPr>
          <w:rFonts w:ascii="Verdana" w:hAnsi="Verdana"/>
          <w:i/>
          <w:szCs w:val="20"/>
          <w:lang w:val="et-EE"/>
        </w:rPr>
        <w:t xml:space="preserve">Märkus: Kõigi valdkondade eest, mida ei ole tabelis märgitud, on vastutav üldvastutav isik. </w:t>
      </w:r>
    </w:p>
    <w:p w:rsidR="00AB2A5C" w:rsidRPr="00AB2A5C" w:rsidRDefault="00AB2A5C" w:rsidP="00AB2A5C">
      <w:pPr>
        <w:rPr>
          <w:rFonts w:ascii="Verdana" w:hAnsi="Verdana"/>
          <w:i/>
          <w:szCs w:val="20"/>
          <w:lang w:val="et-EE"/>
        </w:rPr>
      </w:pPr>
    </w:p>
    <w:p w:rsidR="002D0FD4" w:rsidRPr="006E7180" w:rsidRDefault="007A5ABA" w:rsidP="002D0FD4">
      <w:pPr>
        <w:pStyle w:val="Heading1"/>
        <w:keepNext w:val="0"/>
        <w:numPr>
          <w:ilvl w:val="0"/>
          <w:numId w:val="7"/>
        </w:numPr>
        <w:spacing w:before="0" w:after="0" w:line="240" w:lineRule="auto"/>
        <w:rPr>
          <w:b w:val="0"/>
        </w:rPr>
      </w:pPr>
      <w:r>
        <w:rPr>
          <w:b w:val="0"/>
        </w:rPr>
        <w:t>Koolitus</w:t>
      </w:r>
    </w:p>
    <w:p w:rsidR="002D0FD4" w:rsidRPr="00FB0292" w:rsidRDefault="002D0FD4" w:rsidP="002D0FD4">
      <w:pPr>
        <w:rPr>
          <w:rFonts w:ascii="Verdana" w:hAnsi="Verdana"/>
          <w:b/>
          <w:sz w:val="20"/>
          <w:szCs w:val="20"/>
        </w:rPr>
      </w:pPr>
    </w:p>
    <w:p w:rsidR="002D0FD4" w:rsidRPr="00530FB1" w:rsidRDefault="007A5ABA" w:rsidP="007A5ABA">
      <w:pPr>
        <w:pStyle w:val="Heading2"/>
        <w:keepNext w:val="0"/>
        <w:numPr>
          <w:ilvl w:val="1"/>
          <w:numId w:val="7"/>
        </w:numPr>
        <w:tabs>
          <w:tab w:val="clear" w:pos="270"/>
          <w:tab w:val="clear" w:pos="1800"/>
          <w:tab w:val="num" w:pos="810"/>
        </w:tabs>
        <w:spacing w:before="0" w:after="0"/>
        <w:ind w:hanging="792"/>
        <w:rPr>
          <w:b w:val="0"/>
          <w:color w:val="auto"/>
          <w:lang w:val="fi-FI"/>
        </w:rPr>
      </w:pPr>
      <w:r w:rsidRPr="00530FB1">
        <w:rPr>
          <w:b w:val="0"/>
          <w:color w:val="auto"/>
          <w:lang w:val="fi-FI"/>
        </w:rPr>
        <w:t>FSC koolitus on ettenähtud kõigile ettevõtte täiskohaga töötajatele. Koolitus põhineb käesoleval käsiraamatul ning hõlmab kogu tarneahela süsteemi. Esmane koolitus viiakse läbi enne hindamist ning lisakoolitused igal aastal peale FSC välisauditi tulemuste saabumist. Uutele töötajatele tutvustatakse käesolevat käsiraamatut enne tööle asumist. Koolituste läbiviimise eest on vastutav too</w:t>
      </w:r>
      <w:r w:rsidR="00777311">
        <w:rPr>
          <w:b w:val="0"/>
          <w:color w:val="auto"/>
          <w:lang w:val="fi-FI"/>
        </w:rPr>
        <w:t>tmisjuht.</w:t>
      </w:r>
    </w:p>
    <w:p w:rsidR="002C32B0" w:rsidRPr="00530FB1" w:rsidRDefault="002C32B0" w:rsidP="006E7180">
      <w:pPr>
        <w:spacing w:after="0"/>
        <w:rPr>
          <w:rFonts w:ascii="Verdana" w:hAnsi="Verdana"/>
          <w:sz w:val="20"/>
          <w:szCs w:val="20"/>
          <w:lang w:val="fi-FI"/>
        </w:rPr>
      </w:pPr>
    </w:p>
    <w:p w:rsidR="002D0FD4" w:rsidRPr="00530FB1" w:rsidRDefault="006909EF" w:rsidP="006909EF">
      <w:pPr>
        <w:pStyle w:val="Heading2"/>
        <w:keepNext w:val="0"/>
        <w:numPr>
          <w:ilvl w:val="1"/>
          <w:numId w:val="7"/>
        </w:numPr>
        <w:tabs>
          <w:tab w:val="clear" w:pos="270"/>
          <w:tab w:val="clear" w:pos="1800"/>
          <w:tab w:val="num" w:pos="810"/>
        </w:tabs>
        <w:spacing w:before="0" w:after="0"/>
        <w:ind w:hanging="792"/>
        <w:rPr>
          <w:b w:val="0"/>
          <w:color w:val="auto"/>
          <w:lang w:val="fi-FI"/>
        </w:rPr>
      </w:pPr>
      <w:r w:rsidRPr="00530FB1">
        <w:rPr>
          <w:b w:val="0"/>
          <w:color w:val="auto"/>
          <w:lang w:val="fi-FI"/>
        </w:rPr>
        <w:t>Iga koolituse puhul dokumenteeritakse koolituse kuupäev, osavõtjate nimekiri ning lühiülevaade koolitusteemadest. Uute töötajate koolitamine dokumenteeritakse eraldi personali koolituslehel, mille töötaja allkirjastab</w:t>
      </w:r>
      <w:r w:rsidR="00777311">
        <w:rPr>
          <w:b w:val="0"/>
          <w:color w:val="auto"/>
          <w:lang w:val="fi-FI"/>
        </w:rPr>
        <w:t>.</w:t>
      </w:r>
    </w:p>
    <w:p w:rsidR="002D0FD4" w:rsidRPr="00530FB1" w:rsidRDefault="002D0FD4" w:rsidP="002D0FD4">
      <w:pPr>
        <w:rPr>
          <w:rFonts w:ascii="Verdana" w:hAnsi="Verdana"/>
          <w:b/>
          <w:sz w:val="20"/>
          <w:szCs w:val="20"/>
          <w:lang w:val="fi-FI"/>
        </w:rPr>
      </w:pPr>
    </w:p>
    <w:p w:rsidR="002D0FD4" w:rsidRPr="006E7180" w:rsidRDefault="006909EF" w:rsidP="002D0FD4">
      <w:pPr>
        <w:pStyle w:val="Heading1"/>
        <w:keepNext w:val="0"/>
        <w:numPr>
          <w:ilvl w:val="0"/>
          <w:numId w:val="7"/>
        </w:numPr>
        <w:spacing w:before="0" w:after="0" w:line="240" w:lineRule="auto"/>
        <w:rPr>
          <w:b w:val="0"/>
        </w:rPr>
      </w:pPr>
      <w:r>
        <w:rPr>
          <w:b w:val="0"/>
        </w:rPr>
        <w:lastRenderedPageBreak/>
        <w:t>Dokumendid</w:t>
      </w:r>
    </w:p>
    <w:p w:rsidR="002D0FD4" w:rsidRPr="00FB0292" w:rsidRDefault="002D0FD4" w:rsidP="002D0FD4">
      <w:pPr>
        <w:rPr>
          <w:rFonts w:ascii="Verdana" w:hAnsi="Verdana"/>
          <w:sz w:val="20"/>
          <w:szCs w:val="20"/>
        </w:rPr>
      </w:pPr>
    </w:p>
    <w:p w:rsidR="006909EF" w:rsidRPr="006909EF" w:rsidRDefault="006909EF" w:rsidP="006909EF">
      <w:pPr>
        <w:numPr>
          <w:ilvl w:val="1"/>
          <w:numId w:val="7"/>
        </w:numPr>
        <w:tabs>
          <w:tab w:val="clear" w:pos="1800"/>
          <w:tab w:val="num" w:pos="810"/>
        </w:tabs>
        <w:ind w:hanging="792"/>
        <w:rPr>
          <w:rFonts w:eastAsia="Times New Roman" w:cs="Tahoma"/>
          <w:bCs/>
          <w:kern w:val="32"/>
          <w:sz w:val="20"/>
          <w:szCs w:val="20"/>
          <w:lang w:val="en-US"/>
        </w:rPr>
      </w:pPr>
      <w:r w:rsidRPr="006909EF">
        <w:rPr>
          <w:rFonts w:eastAsia="Times New Roman" w:cs="Tahoma"/>
          <w:bCs/>
          <w:kern w:val="32"/>
          <w:sz w:val="20"/>
          <w:szCs w:val="20"/>
          <w:lang w:val="en-US"/>
        </w:rPr>
        <w:t>Tarneahela süsteemi tõhusa jälgimise võimaldamiseks, säilitatakse kõiki tarneahela etappe hõlmavaid dokumente. Dokumendid võivad olla kättesaadavad ni</w:t>
      </w:r>
      <w:r w:rsidR="00552B0C">
        <w:rPr>
          <w:rFonts w:eastAsia="Times New Roman" w:cs="Tahoma"/>
          <w:bCs/>
          <w:kern w:val="32"/>
          <w:sz w:val="20"/>
          <w:szCs w:val="20"/>
          <w:lang w:val="en-US"/>
        </w:rPr>
        <w:t xml:space="preserve">i digitaalselt kui ka paberil. </w:t>
      </w:r>
      <w:r w:rsidRPr="006909EF">
        <w:rPr>
          <w:rFonts w:eastAsia="Times New Roman" w:cs="Tahoma"/>
          <w:bCs/>
          <w:kern w:val="32"/>
          <w:sz w:val="20"/>
          <w:szCs w:val="20"/>
          <w:lang w:val="en-US"/>
        </w:rPr>
        <w:t xml:space="preserve">Minimaalne dokumentide säilitamisaeg on 5 aastat </w:t>
      </w:r>
    </w:p>
    <w:p w:rsidR="002D0FD4" w:rsidRPr="006909EF" w:rsidRDefault="00D521EE" w:rsidP="002D0FD4">
      <w:pPr>
        <w:pStyle w:val="Heading2"/>
        <w:keepNext w:val="0"/>
        <w:numPr>
          <w:ilvl w:val="1"/>
          <w:numId w:val="7"/>
        </w:numPr>
        <w:tabs>
          <w:tab w:val="clear" w:pos="270"/>
          <w:tab w:val="clear" w:pos="1800"/>
          <w:tab w:val="num" w:pos="360"/>
        </w:tabs>
        <w:spacing w:before="0" w:after="0"/>
        <w:ind w:left="0" w:firstLine="0"/>
        <w:rPr>
          <w:b w:val="0"/>
          <w:color w:val="auto"/>
          <w:lang w:val="et-EE"/>
        </w:rPr>
      </w:pPr>
      <w:r>
        <w:rPr>
          <w:b w:val="0"/>
          <w:color w:val="auto"/>
          <w:lang w:val="et-EE"/>
        </w:rPr>
        <w:t>Dokumentide asukohad:</w:t>
      </w:r>
    </w:p>
    <w:p w:rsidR="002D0FD4" w:rsidRPr="006909EF" w:rsidRDefault="002D0FD4" w:rsidP="002D0FD4">
      <w:pPr>
        <w:rPr>
          <w:rFonts w:ascii="Verdana" w:hAnsi="Verdana"/>
          <w:sz w:val="20"/>
          <w:szCs w:val="20"/>
          <w:lang w:val="et-EE"/>
        </w:rPr>
      </w:pPr>
    </w:p>
    <w:p w:rsidR="002C32B0" w:rsidRPr="00552B0C" w:rsidRDefault="00AB307D" w:rsidP="006E7180">
      <w:pPr>
        <w:pStyle w:val="Heading3"/>
        <w:ind w:left="0"/>
        <w:rPr>
          <w:color w:val="auto"/>
          <w:lang w:val="et-EE"/>
        </w:rPr>
      </w:pPr>
      <w:r w:rsidRPr="00552B0C">
        <w:rPr>
          <w:color w:val="auto"/>
          <w:lang w:val="et-EE"/>
        </w:rPr>
        <w:t>Ta</w:t>
      </w:r>
      <w:r w:rsidR="006909EF" w:rsidRPr="00552B0C">
        <w:rPr>
          <w:color w:val="auto"/>
          <w:lang w:val="et-EE"/>
        </w:rPr>
        <w:t>bel</w:t>
      </w:r>
      <w:r w:rsidRPr="00552B0C">
        <w:rPr>
          <w:color w:val="auto"/>
          <w:lang w:val="et-EE"/>
        </w:rPr>
        <w:t xml:space="preserve"> 2. </w:t>
      </w:r>
      <w:r w:rsidR="002D0FD4" w:rsidRPr="00552B0C">
        <w:rPr>
          <w:color w:val="auto"/>
          <w:lang w:val="et-EE"/>
        </w:rPr>
        <w:t xml:space="preserve"> </w:t>
      </w:r>
      <w:r w:rsidR="006909EF" w:rsidRPr="00552B0C">
        <w:rPr>
          <w:color w:val="auto"/>
          <w:lang w:val="et-EE"/>
        </w:rPr>
        <w:t>Järgnevas tabelis on ära toodud kokkuvõte kõigist ettevõtte GreenSaw dokumentidest, mis on seotud FSC süsteemiga</w:t>
      </w:r>
      <w:r w:rsidR="002D0FD4" w:rsidRPr="00552B0C">
        <w:rPr>
          <w:color w:val="auto"/>
          <w:lang w:val="et-E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5694"/>
      </w:tblGrid>
      <w:tr w:rsidR="006909EF" w:rsidRPr="003C5EDF" w:rsidTr="00505F6B">
        <w:tc>
          <w:tcPr>
            <w:tcW w:w="3220" w:type="dxa"/>
          </w:tcPr>
          <w:p w:rsidR="006909EF" w:rsidRPr="00773BB7" w:rsidRDefault="006909EF" w:rsidP="006909EF">
            <w:pPr>
              <w:jc w:val="both"/>
              <w:rPr>
                <w:rFonts w:ascii="Verdana" w:hAnsi="Verdana"/>
                <w:b/>
                <w:szCs w:val="18"/>
                <w:lang w:val="et-EE"/>
              </w:rPr>
            </w:pPr>
            <w:r w:rsidRPr="00773BB7">
              <w:rPr>
                <w:rFonts w:ascii="Verdana" w:hAnsi="Verdana"/>
                <w:b/>
                <w:szCs w:val="18"/>
                <w:lang w:val="et-EE"/>
              </w:rPr>
              <w:t>Doku</w:t>
            </w:r>
            <w:r>
              <w:rPr>
                <w:rFonts w:ascii="Verdana" w:hAnsi="Verdana"/>
                <w:b/>
                <w:szCs w:val="18"/>
                <w:lang w:val="et-EE"/>
              </w:rPr>
              <w:t>m</w:t>
            </w:r>
            <w:r w:rsidRPr="00773BB7">
              <w:rPr>
                <w:rFonts w:ascii="Verdana" w:hAnsi="Verdana"/>
                <w:b/>
                <w:szCs w:val="18"/>
                <w:lang w:val="et-EE"/>
              </w:rPr>
              <w:t>endi nimetus</w:t>
            </w:r>
          </w:p>
        </w:tc>
        <w:tc>
          <w:tcPr>
            <w:tcW w:w="5711" w:type="dxa"/>
          </w:tcPr>
          <w:p w:rsidR="006909EF" w:rsidRPr="00773BB7" w:rsidRDefault="006909EF" w:rsidP="006909EF">
            <w:pPr>
              <w:jc w:val="both"/>
              <w:rPr>
                <w:rFonts w:ascii="Verdana" w:hAnsi="Verdana"/>
                <w:b/>
                <w:szCs w:val="18"/>
                <w:lang w:val="et-EE"/>
              </w:rPr>
            </w:pPr>
            <w:r w:rsidRPr="00773BB7">
              <w:rPr>
                <w:rFonts w:ascii="Verdana" w:hAnsi="Verdana"/>
                <w:b/>
                <w:szCs w:val="18"/>
                <w:lang w:val="et-EE"/>
              </w:rPr>
              <w:t>Asukoht</w:t>
            </w:r>
          </w:p>
        </w:tc>
      </w:tr>
      <w:tr w:rsidR="006909EF" w:rsidRPr="003C5EDF" w:rsidTr="00505F6B">
        <w:tc>
          <w:tcPr>
            <w:tcW w:w="3220"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 xml:space="preserve">Materjali tellimuskirjad </w:t>
            </w:r>
          </w:p>
        </w:tc>
        <w:tc>
          <w:tcPr>
            <w:tcW w:w="5711"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 xml:space="preserve">Emailid, salvestatud serveris kaustas “Tootmine” </w:t>
            </w:r>
          </w:p>
        </w:tc>
      </w:tr>
      <w:tr w:rsidR="006909EF" w:rsidRPr="003C5EDF" w:rsidTr="00505F6B">
        <w:tc>
          <w:tcPr>
            <w:tcW w:w="3220"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Ostu saatelehed (</w:t>
            </w:r>
            <w:r w:rsidR="00552B0C">
              <w:rPr>
                <w:rFonts w:ascii="Verdana" w:hAnsi="Verdana"/>
                <w:szCs w:val="18"/>
                <w:lang w:val="et-EE"/>
              </w:rPr>
              <w:t>2.3</w:t>
            </w:r>
            <w:r w:rsidRPr="00773BB7">
              <w:rPr>
                <w:rFonts w:ascii="Verdana" w:hAnsi="Verdana"/>
                <w:szCs w:val="18"/>
                <w:lang w:val="et-EE"/>
              </w:rPr>
              <w:t>)</w:t>
            </w:r>
          </w:p>
        </w:tc>
        <w:tc>
          <w:tcPr>
            <w:tcW w:w="5711"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Digitaal</w:t>
            </w:r>
            <w:r>
              <w:rPr>
                <w:rFonts w:ascii="Verdana" w:hAnsi="Verdana"/>
                <w:szCs w:val="18"/>
                <w:lang w:val="et-EE"/>
              </w:rPr>
              <w:t xml:space="preserve">selt, salvestatud raamatupidamise </w:t>
            </w:r>
            <w:r w:rsidRPr="00773BB7">
              <w:rPr>
                <w:rFonts w:ascii="Verdana" w:hAnsi="Verdana"/>
                <w:szCs w:val="18"/>
                <w:lang w:val="et-EE"/>
              </w:rPr>
              <w:t>programmis</w:t>
            </w:r>
          </w:p>
        </w:tc>
      </w:tr>
      <w:tr w:rsidR="006909EF" w:rsidRPr="003C5EDF" w:rsidTr="00505F6B">
        <w:tc>
          <w:tcPr>
            <w:tcW w:w="3220"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Ostu arved (</w:t>
            </w:r>
            <w:r w:rsidR="00552B0C">
              <w:rPr>
                <w:rFonts w:ascii="Verdana" w:hAnsi="Verdana"/>
                <w:szCs w:val="18"/>
                <w:lang w:val="et-EE"/>
              </w:rPr>
              <w:t>2.3</w:t>
            </w:r>
            <w:r w:rsidRPr="00773BB7">
              <w:rPr>
                <w:rFonts w:ascii="Verdana" w:hAnsi="Verdana"/>
                <w:szCs w:val="18"/>
                <w:lang w:val="et-EE"/>
              </w:rPr>
              <w:t>)</w:t>
            </w:r>
          </w:p>
        </w:tc>
        <w:tc>
          <w:tcPr>
            <w:tcW w:w="5711"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Digitaal</w:t>
            </w:r>
            <w:r>
              <w:rPr>
                <w:rFonts w:ascii="Verdana" w:hAnsi="Verdana"/>
                <w:szCs w:val="18"/>
                <w:lang w:val="et-EE"/>
              </w:rPr>
              <w:t xml:space="preserve">selt, salvestatud raamatupidamise </w:t>
            </w:r>
            <w:r w:rsidRPr="00773BB7">
              <w:rPr>
                <w:rFonts w:ascii="Verdana" w:hAnsi="Verdana"/>
                <w:szCs w:val="18"/>
                <w:lang w:val="et-EE"/>
              </w:rPr>
              <w:t>programmis</w:t>
            </w:r>
          </w:p>
        </w:tc>
      </w:tr>
      <w:tr w:rsidR="006909EF" w:rsidRPr="003C5EDF" w:rsidTr="00505F6B">
        <w:tc>
          <w:tcPr>
            <w:tcW w:w="3220"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Tarn</w:t>
            </w:r>
            <w:r>
              <w:rPr>
                <w:rFonts w:ascii="Verdana" w:hAnsi="Verdana"/>
                <w:szCs w:val="18"/>
                <w:lang w:val="et-EE"/>
              </w:rPr>
              <w:t>i</w:t>
            </w:r>
            <w:r w:rsidRPr="00773BB7">
              <w:rPr>
                <w:rFonts w:ascii="Verdana" w:hAnsi="Verdana"/>
                <w:szCs w:val="18"/>
                <w:lang w:val="et-EE"/>
              </w:rPr>
              <w:t>jate nimekiri (</w:t>
            </w:r>
            <w:r w:rsidR="00552B0C">
              <w:rPr>
                <w:rFonts w:ascii="Verdana" w:hAnsi="Verdana"/>
                <w:szCs w:val="18"/>
                <w:lang w:val="et-EE"/>
              </w:rPr>
              <w:t>2.1</w:t>
            </w:r>
            <w:r w:rsidRPr="00773BB7">
              <w:rPr>
                <w:rFonts w:ascii="Verdana" w:hAnsi="Verdana"/>
                <w:szCs w:val="18"/>
                <w:lang w:val="et-EE"/>
              </w:rPr>
              <w:t>)</w:t>
            </w:r>
          </w:p>
        </w:tc>
        <w:tc>
          <w:tcPr>
            <w:tcW w:w="5711"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Raamatupidamis</w:t>
            </w:r>
            <w:r>
              <w:rPr>
                <w:rFonts w:ascii="Verdana" w:hAnsi="Verdana"/>
                <w:szCs w:val="18"/>
                <w:lang w:val="et-EE"/>
              </w:rPr>
              <w:t>e</w:t>
            </w:r>
            <w:r w:rsidRPr="00773BB7">
              <w:rPr>
                <w:rFonts w:ascii="Verdana" w:hAnsi="Verdana"/>
                <w:szCs w:val="18"/>
                <w:lang w:val="et-EE"/>
              </w:rPr>
              <w:t xml:space="preserve"> programmi väljavõtted</w:t>
            </w:r>
          </w:p>
        </w:tc>
      </w:tr>
      <w:tr w:rsidR="006909EF" w:rsidRPr="003C5EDF" w:rsidTr="00505F6B">
        <w:tc>
          <w:tcPr>
            <w:tcW w:w="3220"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Mahtude informatsioon, s.h. kulukoefits</w:t>
            </w:r>
            <w:r>
              <w:rPr>
                <w:rFonts w:ascii="Verdana" w:hAnsi="Verdana"/>
                <w:szCs w:val="18"/>
                <w:lang w:val="et-EE"/>
              </w:rPr>
              <w:t>i</w:t>
            </w:r>
            <w:r w:rsidRPr="00773BB7">
              <w:rPr>
                <w:rFonts w:ascii="Verdana" w:hAnsi="Verdana"/>
                <w:szCs w:val="18"/>
                <w:lang w:val="et-EE"/>
              </w:rPr>
              <w:t xml:space="preserve">ent </w:t>
            </w:r>
            <w:r w:rsidR="00552B0C">
              <w:rPr>
                <w:rFonts w:ascii="Verdana" w:hAnsi="Verdana"/>
                <w:szCs w:val="18"/>
                <w:lang w:val="et-EE"/>
              </w:rPr>
              <w:t>(</w:t>
            </w:r>
            <w:r w:rsidR="00552B0C">
              <w:rPr>
                <w:rFonts w:ascii="Verdana" w:hAnsi="Verdana"/>
                <w:szCs w:val="18"/>
              </w:rPr>
              <w:t>4.1; 4.2</w:t>
            </w:r>
            <w:r w:rsidR="00552B0C" w:rsidRPr="00773BB7">
              <w:rPr>
                <w:rFonts w:ascii="Verdana" w:hAnsi="Verdana"/>
                <w:szCs w:val="18"/>
              </w:rPr>
              <w:t>)</w:t>
            </w:r>
          </w:p>
        </w:tc>
        <w:tc>
          <w:tcPr>
            <w:tcW w:w="5711"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Välja võetav raamatupidamis</w:t>
            </w:r>
            <w:r>
              <w:rPr>
                <w:rFonts w:ascii="Verdana" w:hAnsi="Verdana"/>
                <w:szCs w:val="18"/>
                <w:lang w:val="et-EE"/>
              </w:rPr>
              <w:t>e</w:t>
            </w:r>
            <w:r w:rsidRPr="00773BB7">
              <w:rPr>
                <w:rFonts w:ascii="Verdana" w:hAnsi="Verdana"/>
                <w:szCs w:val="18"/>
                <w:lang w:val="et-EE"/>
              </w:rPr>
              <w:t xml:space="preserve"> programmist</w:t>
            </w:r>
          </w:p>
        </w:tc>
      </w:tr>
      <w:tr w:rsidR="006909EF" w:rsidRPr="003C5EDF" w:rsidTr="00505F6B">
        <w:tc>
          <w:tcPr>
            <w:tcW w:w="3220" w:type="dxa"/>
          </w:tcPr>
          <w:p w:rsidR="006909EF" w:rsidRPr="00773BB7" w:rsidRDefault="00552B0C" w:rsidP="006909EF">
            <w:pPr>
              <w:jc w:val="both"/>
              <w:rPr>
                <w:rFonts w:ascii="Verdana" w:hAnsi="Verdana"/>
                <w:szCs w:val="18"/>
                <w:lang w:val="et-EE"/>
              </w:rPr>
            </w:pPr>
            <w:r>
              <w:rPr>
                <w:rFonts w:ascii="Verdana" w:hAnsi="Verdana"/>
                <w:szCs w:val="18"/>
                <w:lang w:val="et-EE"/>
              </w:rPr>
              <w:t>Aastane mahtude kokkuvõte (4.4</w:t>
            </w:r>
            <w:r w:rsidR="006909EF" w:rsidRPr="00773BB7">
              <w:rPr>
                <w:rFonts w:ascii="Verdana" w:hAnsi="Verdana"/>
                <w:szCs w:val="18"/>
                <w:lang w:val="et-EE"/>
              </w:rPr>
              <w:t>)</w:t>
            </w:r>
          </w:p>
        </w:tc>
        <w:tc>
          <w:tcPr>
            <w:tcW w:w="5711" w:type="dxa"/>
          </w:tcPr>
          <w:p w:rsidR="006909EF" w:rsidRPr="00773BB7" w:rsidRDefault="006909EF" w:rsidP="006909EF">
            <w:pPr>
              <w:jc w:val="both"/>
              <w:rPr>
                <w:rFonts w:ascii="Verdana" w:hAnsi="Verdana"/>
                <w:szCs w:val="18"/>
                <w:lang w:val="et-EE"/>
              </w:rPr>
            </w:pPr>
            <w:r>
              <w:rPr>
                <w:rFonts w:ascii="Verdana" w:hAnsi="Verdana"/>
                <w:szCs w:val="18"/>
                <w:lang w:val="et-EE"/>
              </w:rPr>
              <w:t>Välja võetav</w:t>
            </w:r>
            <w:r w:rsidRPr="00773BB7">
              <w:rPr>
                <w:rFonts w:ascii="Verdana" w:hAnsi="Verdana"/>
                <w:szCs w:val="18"/>
                <w:lang w:val="et-EE"/>
              </w:rPr>
              <w:t xml:space="preserve"> raamatupidamis</w:t>
            </w:r>
            <w:r>
              <w:rPr>
                <w:rFonts w:ascii="Verdana" w:hAnsi="Verdana"/>
                <w:szCs w:val="18"/>
                <w:lang w:val="et-EE"/>
              </w:rPr>
              <w:t>e</w:t>
            </w:r>
            <w:r w:rsidRPr="00773BB7">
              <w:rPr>
                <w:rFonts w:ascii="Verdana" w:hAnsi="Verdana"/>
                <w:szCs w:val="18"/>
                <w:lang w:val="et-EE"/>
              </w:rPr>
              <w:t xml:space="preserve"> programmist</w:t>
            </w:r>
            <w:r>
              <w:rPr>
                <w:rFonts w:ascii="Verdana" w:hAnsi="Verdana"/>
                <w:szCs w:val="18"/>
                <w:lang w:val="et-EE"/>
              </w:rPr>
              <w:t xml:space="preserve">, sisestatud </w:t>
            </w:r>
            <w:r w:rsidRPr="00773BB7">
              <w:rPr>
                <w:rFonts w:ascii="Verdana" w:hAnsi="Verdana"/>
                <w:szCs w:val="18"/>
                <w:lang w:val="et-EE"/>
              </w:rPr>
              <w:t xml:space="preserve"> Excelisse ja salvestatud serveris kaustas “FSC”</w:t>
            </w:r>
          </w:p>
        </w:tc>
      </w:tr>
      <w:tr w:rsidR="006909EF" w:rsidRPr="003C5EDF" w:rsidTr="00505F6B">
        <w:tc>
          <w:tcPr>
            <w:tcW w:w="3220" w:type="dxa"/>
          </w:tcPr>
          <w:p w:rsidR="006909EF" w:rsidRPr="00773BB7" w:rsidRDefault="006909EF" w:rsidP="006909EF">
            <w:pPr>
              <w:jc w:val="both"/>
              <w:rPr>
                <w:rFonts w:ascii="Verdana" w:hAnsi="Verdana"/>
                <w:szCs w:val="18"/>
                <w:lang w:val="et-EE"/>
              </w:rPr>
            </w:pPr>
            <w:r>
              <w:rPr>
                <w:rFonts w:ascii="Verdana" w:hAnsi="Verdana"/>
                <w:szCs w:val="18"/>
                <w:lang w:val="et-EE"/>
              </w:rPr>
              <w:t>Tootmis</w:t>
            </w:r>
            <w:r w:rsidRPr="00773BB7">
              <w:rPr>
                <w:rFonts w:ascii="Verdana" w:hAnsi="Verdana"/>
                <w:szCs w:val="18"/>
                <w:lang w:val="et-EE"/>
              </w:rPr>
              <w:t>tellimused</w:t>
            </w:r>
          </w:p>
        </w:tc>
        <w:tc>
          <w:tcPr>
            <w:tcW w:w="5711" w:type="dxa"/>
          </w:tcPr>
          <w:p w:rsidR="006909EF" w:rsidRPr="00773BB7" w:rsidRDefault="006909EF" w:rsidP="006909EF">
            <w:pPr>
              <w:jc w:val="both"/>
              <w:rPr>
                <w:rFonts w:ascii="Verdana" w:hAnsi="Verdana"/>
                <w:szCs w:val="18"/>
                <w:lang w:val="et-EE"/>
              </w:rPr>
            </w:pPr>
            <w:r>
              <w:rPr>
                <w:rFonts w:ascii="Verdana" w:hAnsi="Verdana"/>
                <w:szCs w:val="18"/>
                <w:lang w:val="et-EE"/>
              </w:rPr>
              <w:t>Exceli faili</w:t>
            </w:r>
            <w:r w:rsidRPr="00773BB7">
              <w:rPr>
                <w:rFonts w:ascii="Verdana" w:hAnsi="Verdana"/>
                <w:szCs w:val="18"/>
                <w:lang w:val="et-EE"/>
              </w:rPr>
              <w:t>d</w:t>
            </w:r>
            <w:r>
              <w:rPr>
                <w:rFonts w:ascii="Verdana" w:hAnsi="Verdana"/>
                <w:szCs w:val="18"/>
                <w:lang w:val="et-EE"/>
              </w:rPr>
              <w:t xml:space="preserve">, salvestatud serveris kaustas </w:t>
            </w:r>
            <w:r w:rsidRPr="00773BB7">
              <w:rPr>
                <w:rFonts w:ascii="Verdana" w:hAnsi="Verdana"/>
                <w:szCs w:val="18"/>
                <w:lang w:val="et-EE"/>
              </w:rPr>
              <w:t xml:space="preserve">“Tootmine” </w:t>
            </w:r>
          </w:p>
        </w:tc>
      </w:tr>
      <w:tr w:rsidR="006909EF" w:rsidRPr="003C5EDF" w:rsidTr="00505F6B">
        <w:tc>
          <w:tcPr>
            <w:tcW w:w="3220"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 xml:space="preserve">Tootmise töölehed </w:t>
            </w:r>
          </w:p>
        </w:tc>
        <w:tc>
          <w:tcPr>
            <w:tcW w:w="5711"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 xml:space="preserve">Sisestatud Excelisse paberlehtede põhjal. </w:t>
            </w:r>
          </w:p>
          <w:p w:rsidR="006909EF" w:rsidRPr="00773BB7" w:rsidRDefault="006909EF" w:rsidP="006909EF">
            <w:pPr>
              <w:jc w:val="both"/>
              <w:rPr>
                <w:rFonts w:ascii="Verdana" w:hAnsi="Verdana"/>
                <w:szCs w:val="18"/>
                <w:lang w:val="et-EE"/>
              </w:rPr>
            </w:pPr>
            <w:r>
              <w:rPr>
                <w:rFonts w:ascii="Verdana" w:hAnsi="Verdana"/>
                <w:szCs w:val="18"/>
                <w:lang w:val="et-EE"/>
              </w:rPr>
              <w:t>Exceli faili</w:t>
            </w:r>
            <w:r w:rsidRPr="00773BB7">
              <w:rPr>
                <w:rFonts w:ascii="Verdana" w:hAnsi="Verdana"/>
                <w:szCs w:val="18"/>
                <w:lang w:val="et-EE"/>
              </w:rPr>
              <w:t>d on salvestatud serveris kaustas “Tootmine”</w:t>
            </w:r>
          </w:p>
        </w:tc>
      </w:tr>
      <w:tr w:rsidR="006909EF" w:rsidRPr="003C5EDF" w:rsidTr="00505F6B">
        <w:tc>
          <w:tcPr>
            <w:tcW w:w="3220" w:type="dxa"/>
          </w:tcPr>
          <w:p w:rsidR="006909EF" w:rsidRPr="00773BB7" w:rsidRDefault="00552B0C" w:rsidP="006909EF">
            <w:pPr>
              <w:jc w:val="both"/>
              <w:rPr>
                <w:rFonts w:ascii="Verdana" w:hAnsi="Verdana"/>
                <w:szCs w:val="18"/>
                <w:lang w:val="et-EE"/>
              </w:rPr>
            </w:pPr>
            <w:r>
              <w:rPr>
                <w:rFonts w:ascii="Verdana" w:hAnsi="Verdana"/>
                <w:szCs w:val="18"/>
                <w:lang w:val="et-EE"/>
              </w:rPr>
              <w:t>Lao inventuur (4.2</w:t>
            </w:r>
            <w:r w:rsidR="006909EF" w:rsidRPr="00773BB7">
              <w:rPr>
                <w:rFonts w:ascii="Verdana" w:hAnsi="Verdana"/>
                <w:szCs w:val="18"/>
                <w:lang w:val="et-EE"/>
              </w:rPr>
              <w:t>)</w:t>
            </w:r>
          </w:p>
        </w:tc>
        <w:tc>
          <w:tcPr>
            <w:tcW w:w="5711" w:type="dxa"/>
          </w:tcPr>
          <w:p w:rsidR="006909EF" w:rsidRPr="00773BB7" w:rsidRDefault="006909EF" w:rsidP="006909EF">
            <w:pPr>
              <w:jc w:val="both"/>
              <w:rPr>
                <w:rFonts w:ascii="Verdana" w:hAnsi="Verdana"/>
                <w:szCs w:val="18"/>
                <w:lang w:val="et-EE"/>
              </w:rPr>
            </w:pPr>
            <w:r>
              <w:rPr>
                <w:rFonts w:ascii="Verdana" w:hAnsi="Verdana"/>
                <w:szCs w:val="18"/>
                <w:lang w:val="et-EE"/>
              </w:rPr>
              <w:t>Exceli failid,</w:t>
            </w:r>
            <w:r w:rsidRPr="00773BB7">
              <w:rPr>
                <w:rFonts w:ascii="Verdana" w:hAnsi="Verdana"/>
                <w:szCs w:val="18"/>
                <w:lang w:val="et-EE"/>
              </w:rPr>
              <w:t xml:space="preserve"> salvestatud serveris kaustas “Inventuur” </w:t>
            </w:r>
          </w:p>
        </w:tc>
      </w:tr>
      <w:tr w:rsidR="006909EF" w:rsidRPr="003C5EDF" w:rsidTr="00505F6B">
        <w:tc>
          <w:tcPr>
            <w:tcW w:w="3220" w:type="dxa"/>
          </w:tcPr>
          <w:p w:rsidR="006909EF" w:rsidRPr="00773BB7" w:rsidRDefault="00552B0C" w:rsidP="006909EF">
            <w:pPr>
              <w:jc w:val="both"/>
              <w:rPr>
                <w:rFonts w:ascii="Verdana" w:hAnsi="Verdana"/>
                <w:szCs w:val="18"/>
                <w:lang w:val="et-EE"/>
              </w:rPr>
            </w:pPr>
            <w:r>
              <w:rPr>
                <w:rFonts w:ascii="Verdana" w:hAnsi="Verdana"/>
                <w:szCs w:val="18"/>
                <w:lang w:val="et-EE"/>
              </w:rPr>
              <w:t>Müügi arved (5.1</w:t>
            </w:r>
            <w:r w:rsidR="006909EF" w:rsidRPr="00773BB7">
              <w:rPr>
                <w:rFonts w:ascii="Verdana" w:hAnsi="Verdana"/>
                <w:szCs w:val="18"/>
                <w:lang w:val="et-EE"/>
              </w:rPr>
              <w:t>)</w:t>
            </w:r>
          </w:p>
        </w:tc>
        <w:tc>
          <w:tcPr>
            <w:tcW w:w="5711"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Digitaalselt</w:t>
            </w:r>
            <w:r>
              <w:rPr>
                <w:rFonts w:ascii="Verdana" w:hAnsi="Verdana"/>
                <w:szCs w:val="18"/>
                <w:lang w:val="et-EE"/>
              </w:rPr>
              <w:t>,</w:t>
            </w:r>
            <w:r w:rsidRPr="00773BB7">
              <w:rPr>
                <w:rFonts w:ascii="Verdana" w:hAnsi="Verdana"/>
                <w:szCs w:val="18"/>
                <w:lang w:val="et-EE"/>
              </w:rPr>
              <w:t xml:space="preserve"> salvestatud raamatupidamis</w:t>
            </w:r>
            <w:r>
              <w:rPr>
                <w:rFonts w:ascii="Verdana" w:hAnsi="Verdana"/>
                <w:szCs w:val="18"/>
                <w:lang w:val="et-EE"/>
              </w:rPr>
              <w:t>e</w:t>
            </w:r>
            <w:r w:rsidRPr="00773BB7">
              <w:rPr>
                <w:rFonts w:ascii="Verdana" w:hAnsi="Verdana"/>
                <w:szCs w:val="18"/>
                <w:lang w:val="et-EE"/>
              </w:rPr>
              <w:t xml:space="preserve"> programmis</w:t>
            </w:r>
          </w:p>
        </w:tc>
      </w:tr>
      <w:tr w:rsidR="006909EF" w:rsidRPr="003C5EDF" w:rsidTr="00505F6B">
        <w:tc>
          <w:tcPr>
            <w:tcW w:w="3220" w:type="dxa"/>
          </w:tcPr>
          <w:p w:rsidR="006909EF" w:rsidRPr="00773BB7" w:rsidRDefault="00552B0C" w:rsidP="006909EF">
            <w:pPr>
              <w:jc w:val="both"/>
              <w:rPr>
                <w:rFonts w:ascii="Verdana" w:hAnsi="Verdana"/>
                <w:szCs w:val="18"/>
                <w:lang w:val="et-EE"/>
              </w:rPr>
            </w:pPr>
            <w:r>
              <w:rPr>
                <w:rFonts w:ascii="Verdana" w:hAnsi="Verdana"/>
                <w:szCs w:val="18"/>
                <w:lang w:val="et-EE"/>
              </w:rPr>
              <w:t>Müügi saatelehed (5.1</w:t>
            </w:r>
            <w:r w:rsidR="006909EF" w:rsidRPr="00773BB7">
              <w:rPr>
                <w:rFonts w:ascii="Verdana" w:hAnsi="Verdana"/>
                <w:szCs w:val="18"/>
                <w:lang w:val="et-EE"/>
              </w:rPr>
              <w:t>)</w:t>
            </w:r>
          </w:p>
        </w:tc>
        <w:tc>
          <w:tcPr>
            <w:tcW w:w="5711"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Digitaalselt</w:t>
            </w:r>
            <w:r>
              <w:rPr>
                <w:rFonts w:ascii="Verdana" w:hAnsi="Verdana"/>
                <w:szCs w:val="18"/>
                <w:lang w:val="et-EE"/>
              </w:rPr>
              <w:t>,</w:t>
            </w:r>
            <w:r w:rsidRPr="00773BB7">
              <w:rPr>
                <w:rFonts w:ascii="Verdana" w:hAnsi="Verdana"/>
                <w:szCs w:val="18"/>
                <w:lang w:val="et-EE"/>
              </w:rPr>
              <w:t xml:space="preserve"> salvestatud raamatupidamis</w:t>
            </w:r>
            <w:r>
              <w:rPr>
                <w:rFonts w:ascii="Verdana" w:hAnsi="Verdana"/>
                <w:szCs w:val="18"/>
                <w:lang w:val="et-EE"/>
              </w:rPr>
              <w:t>e</w:t>
            </w:r>
            <w:r w:rsidRPr="00773BB7">
              <w:rPr>
                <w:rFonts w:ascii="Verdana" w:hAnsi="Verdana"/>
                <w:szCs w:val="18"/>
                <w:lang w:val="et-EE"/>
              </w:rPr>
              <w:t xml:space="preserve"> programmis</w:t>
            </w:r>
          </w:p>
        </w:tc>
      </w:tr>
      <w:tr w:rsidR="006909EF" w:rsidRPr="003C5EDF" w:rsidTr="00505F6B">
        <w:trPr>
          <w:trHeight w:val="584"/>
        </w:trPr>
        <w:tc>
          <w:tcPr>
            <w:tcW w:w="3220"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Toote peal kas</w:t>
            </w:r>
            <w:r w:rsidR="00552B0C">
              <w:rPr>
                <w:rFonts w:ascii="Verdana" w:hAnsi="Verdana"/>
                <w:szCs w:val="18"/>
                <w:lang w:val="et-EE"/>
              </w:rPr>
              <w:t>utatud märgiste näidised (11.1</w:t>
            </w:r>
            <w:r w:rsidRPr="00773BB7">
              <w:rPr>
                <w:rFonts w:ascii="Verdana" w:hAnsi="Verdana"/>
                <w:szCs w:val="18"/>
                <w:lang w:val="et-EE"/>
              </w:rPr>
              <w:t>)</w:t>
            </w:r>
          </w:p>
        </w:tc>
        <w:tc>
          <w:tcPr>
            <w:tcW w:w="5711"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 xml:space="preserve">Märgiste näidised on salvestatud serveris kaustas “Tootmine” </w:t>
            </w:r>
          </w:p>
        </w:tc>
      </w:tr>
      <w:tr w:rsidR="006909EF" w:rsidRPr="006909EF" w:rsidTr="00505F6B">
        <w:tc>
          <w:tcPr>
            <w:tcW w:w="3220" w:type="dxa"/>
          </w:tcPr>
          <w:p w:rsidR="006909EF" w:rsidRPr="00773BB7" w:rsidRDefault="006909EF" w:rsidP="006909EF">
            <w:pPr>
              <w:rPr>
                <w:rFonts w:ascii="Verdana" w:hAnsi="Verdana"/>
                <w:szCs w:val="18"/>
                <w:lang w:val="et-EE"/>
              </w:rPr>
            </w:pPr>
            <w:r>
              <w:rPr>
                <w:rFonts w:ascii="Verdana" w:hAnsi="Verdana"/>
                <w:szCs w:val="18"/>
                <w:lang w:val="et-EE"/>
              </w:rPr>
              <w:t>Töötervishoiu ja tööohutusnõuded</w:t>
            </w:r>
            <w:r w:rsidR="00552B0C">
              <w:rPr>
                <w:rFonts w:ascii="Verdana" w:hAnsi="Verdana"/>
                <w:szCs w:val="18"/>
                <w:lang w:val="et-EE"/>
              </w:rPr>
              <w:t xml:space="preserve"> (1.4)</w:t>
            </w:r>
          </w:p>
        </w:tc>
        <w:tc>
          <w:tcPr>
            <w:tcW w:w="5711" w:type="dxa"/>
          </w:tcPr>
          <w:p w:rsidR="006909EF" w:rsidRPr="00773BB7" w:rsidRDefault="006909EF" w:rsidP="006909EF">
            <w:pPr>
              <w:jc w:val="both"/>
              <w:rPr>
                <w:rFonts w:ascii="Verdana" w:hAnsi="Verdana"/>
                <w:szCs w:val="18"/>
                <w:lang w:val="et-EE"/>
              </w:rPr>
            </w:pPr>
            <w:r>
              <w:rPr>
                <w:rFonts w:ascii="Verdana" w:hAnsi="Verdana"/>
                <w:szCs w:val="18"/>
                <w:lang w:val="et-EE"/>
              </w:rPr>
              <w:t>Väljatrükk säilitatakse tootmisjuhi kabinetis ja töötajatele lugemiseks teadetetahvlil</w:t>
            </w:r>
          </w:p>
        </w:tc>
      </w:tr>
      <w:tr w:rsidR="006909EF" w:rsidRPr="003C5EDF" w:rsidTr="00505F6B">
        <w:trPr>
          <w:trHeight w:val="403"/>
        </w:trPr>
        <w:tc>
          <w:tcPr>
            <w:tcW w:w="8931" w:type="dxa"/>
            <w:gridSpan w:val="2"/>
            <w:vAlign w:val="bottom"/>
          </w:tcPr>
          <w:p w:rsidR="006909EF" w:rsidRPr="00773BB7" w:rsidRDefault="006909EF" w:rsidP="006909EF">
            <w:pPr>
              <w:jc w:val="both"/>
              <w:rPr>
                <w:rFonts w:ascii="Verdana" w:hAnsi="Verdana"/>
                <w:b/>
                <w:i/>
                <w:szCs w:val="18"/>
                <w:lang w:val="et-EE"/>
              </w:rPr>
            </w:pPr>
            <w:r w:rsidRPr="00773BB7">
              <w:rPr>
                <w:rFonts w:ascii="Verdana" w:hAnsi="Verdana"/>
                <w:b/>
                <w:i/>
                <w:szCs w:val="18"/>
                <w:lang w:val="et-EE"/>
              </w:rPr>
              <w:t>Ainult FSC</w:t>
            </w:r>
          </w:p>
        </w:tc>
      </w:tr>
      <w:tr w:rsidR="006909EF" w:rsidRPr="00530FB1" w:rsidTr="00505F6B">
        <w:tc>
          <w:tcPr>
            <w:tcW w:w="3220"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FSC tootegruppide nimekiri</w:t>
            </w:r>
          </w:p>
        </w:tc>
        <w:tc>
          <w:tcPr>
            <w:tcW w:w="5711"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Do</w:t>
            </w:r>
            <w:r>
              <w:rPr>
                <w:rFonts w:ascii="Verdana" w:hAnsi="Verdana"/>
                <w:szCs w:val="18"/>
                <w:lang w:val="et-EE"/>
              </w:rPr>
              <w:t>k</w:t>
            </w:r>
            <w:r w:rsidRPr="00773BB7">
              <w:rPr>
                <w:rFonts w:ascii="Verdana" w:hAnsi="Verdana"/>
                <w:szCs w:val="18"/>
                <w:lang w:val="et-EE"/>
              </w:rPr>
              <w:t>umendi fail</w:t>
            </w:r>
            <w:r>
              <w:rPr>
                <w:rFonts w:ascii="Verdana" w:hAnsi="Verdana"/>
                <w:szCs w:val="18"/>
                <w:lang w:val="et-EE"/>
              </w:rPr>
              <w:t>,</w:t>
            </w:r>
            <w:r w:rsidRPr="00773BB7">
              <w:rPr>
                <w:rFonts w:ascii="Verdana" w:hAnsi="Verdana"/>
                <w:szCs w:val="18"/>
                <w:lang w:val="et-EE"/>
              </w:rPr>
              <w:t xml:space="preserve"> salvestatud serveris kaustas “FSC” </w:t>
            </w:r>
          </w:p>
        </w:tc>
      </w:tr>
      <w:tr w:rsidR="006909EF" w:rsidRPr="003C5EDF" w:rsidTr="00505F6B">
        <w:tc>
          <w:tcPr>
            <w:tcW w:w="3220"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lastRenderedPageBreak/>
              <w:t>FSC koolituse dokumendid</w:t>
            </w:r>
          </w:p>
        </w:tc>
        <w:tc>
          <w:tcPr>
            <w:tcW w:w="5711"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 xml:space="preserve">Väljatrükki säilitatakse tootmisjuhi kabinetis </w:t>
            </w:r>
          </w:p>
        </w:tc>
      </w:tr>
      <w:tr w:rsidR="006909EF" w:rsidRPr="003C5EDF" w:rsidTr="00505F6B">
        <w:tc>
          <w:tcPr>
            <w:tcW w:w="3220"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 xml:space="preserve">FSC </w:t>
            </w:r>
            <w:r>
              <w:rPr>
                <w:rFonts w:ascii="Verdana" w:hAnsi="Verdana"/>
                <w:szCs w:val="18"/>
                <w:lang w:val="et-EE"/>
              </w:rPr>
              <w:t>personali koolitus</w:t>
            </w:r>
            <w:r w:rsidRPr="00773BB7">
              <w:rPr>
                <w:rFonts w:ascii="Verdana" w:hAnsi="Verdana"/>
                <w:szCs w:val="18"/>
                <w:lang w:val="et-EE"/>
              </w:rPr>
              <w:t xml:space="preserve">leht </w:t>
            </w:r>
          </w:p>
        </w:tc>
        <w:tc>
          <w:tcPr>
            <w:tcW w:w="5711"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Väljatrükki säilitatakse tootmisjuhi kabinetis</w:t>
            </w:r>
          </w:p>
        </w:tc>
      </w:tr>
      <w:tr w:rsidR="006909EF" w:rsidRPr="003C5EDF" w:rsidTr="00505F6B">
        <w:tc>
          <w:tcPr>
            <w:tcW w:w="3220"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 xml:space="preserve">FSC kaubamärgi kasutamise nõusolekud </w:t>
            </w:r>
          </w:p>
        </w:tc>
        <w:tc>
          <w:tcPr>
            <w:tcW w:w="5711"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Emailid, salvestatud serveris kaustas “FSC”</w:t>
            </w:r>
          </w:p>
        </w:tc>
      </w:tr>
      <w:tr w:rsidR="006909EF" w:rsidRPr="003C5EDF" w:rsidTr="00505F6B">
        <w:tc>
          <w:tcPr>
            <w:tcW w:w="3220"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 xml:space="preserve">Teenuste ostu lepingud </w:t>
            </w:r>
          </w:p>
        </w:tc>
        <w:tc>
          <w:tcPr>
            <w:tcW w:w="5711" w:type="dxa"/>
          </w:tcPr>
          <w:p w:rsidR="006909EF" w:rsidRPr="00773BB7" w:rsidRDefault="006909EF" w:rsidP="006909EF">
            <w:pPr>
              <w:jc w:val="both"/>
              <w:rPr>
                <w:rFonts w:ascii="Verdana" w:hAnsi="Verdana"/>
                <w:szCs w:val="18"/>
                <w:lang w:val="et-EE"/>
              </w:rPr>
            </w:pPr>
            <w:r w:rsidRPr="00773BB7">
              <w:rPr>
                <w:rFonts w:ascii="Verdana" w:hAnsi="Verdana"/>
                <w:szCs w:val="18"/>
                <w:lang w:val="et-EE"/>
              </w:rPr>
              <w:t>Salvestatud serveris kaust</w:t>
            </w:r>
            <w:r>
              <w:rPr>
                <w:rFonts w:ascii="Verdana" w:hAnsi="Verdana"/>
                <w:szCs w:val="18"/>
                <w:lang w:val="et-EE"/>
              </w:rPr>
              <w:t>a</w:t>
            </w:r>
            <w:r w:rsidRPr="00773BB7">
              <w:rPr>
                <w:rFonts w:ascii="Verdana" w:hAnsi="Verdana"/>
                <w:szCs w:val="18"/>
                <w:lang w:val="et-EE"/>
              </w:rPr>
              <w:t xml:space="preserve">s “Lepingud” </w:t>
            </w:r>
          </w:p>
        </w:tc>
      </w:tr>
      <w:tr w:rsidR="006909EF" w:rsidRPr="00530FB1" w:rsidTr="00505F6B">
        <w:tc>
          <w:tcPr>
            <w:tcW w:w="3220" w:type="dxa"/>
          </w:tcPr>
          <w:p w:rsidR="006909EF" w:rsidRPr="00773BB7" w:rsidRDefault="006909EF" w:rsidP="006909EF">
            <w:pPr>
              <w:jc w:val="both"/>
              <w:rPr>
                <w:rFonts w:ascii="Verdana" w:hAnsi="Verdana"/>
                <w:szCs w:val="18"/>
                <w:lang w:val="et-EE"/>
              </w:rPr>
            </w:pPr>
            <w:r>
              <w:rPr>
                <w:rFonts w:ascii="Verdana" w:hAnsi="Verdana"/>
                <w:szCs w:val="18"/>
                <w:lang w:val="et-EE"/>
              </w:rPr>
              <w:t>Ettevõtte poliitika</w:t>
            </w:r>
          </w:p>
        </w:tc>
        <w:tc>
          <w:tcPr>
            <w:tcW w:w="5711" w:type="dxa"/>
          </w:tcPr>
          <w:p w:rsidR="006909EF" w:rsidRPr="00773BB7" w:rsidRDefault="006909EF" w:rsidP="006909EF">
            <w:pPr>
              <w:jc w:val="both"/>
              <w:rPr>
                <w:rFonts w:ascii="Verdana" w:hAnsi="Verdana"/>
                <w:szCs w:val="18"/>
                <w:lang w:val="et-EE"/>
              </w:rPr>
            </w:pPr>
            <w:r>
              <w:rPr>
                <w:rFonts w:ascii="Verdana" w:hAnsi="Verdana"/>
                <w:szCs w:val="18"/>
                <w:lang w:val="et-EE"/>
              </w:rPr>
              <w:t>Salvestatud kaustas „FSC“ ja saadaval kodulehel</w:t>
            </w:r>
          </w:p>
        </w:tc>
      </w:tr>
      <w:tr w:rsidR="00903F2C" w:rsidRPr="00530FB1" w:rsidTr="00505F6B">
        <w:tc>
          <w:tcPr>
            <w:tcW w:w="3220" w:type="dxa"/>
          </w:tcPr>
          <w:p w:rsidR="00903F2C" w:rsidRDefault="00903F2C" w:rsidP="006909EF">
            <w:pPr>
              <w:jc w:val="both"/>
              <w:rPr>
                <w:rFonts w:ascii="Verdana" w:hAnsi="Verdana"/>
                <w:szCs w:val="18"/>
                <w:lang w:val="et-EE"/>
              </w:rPr>
            </w:pPr>
            <w:r>
              <w:rPr>
                <w:rFonts w:ascii="Verdana" w:hAnsi="Verdana"/>
                <w:szCs w:val="18"/>
                <w:lang w:val="et-EE"/>
              </w:rPr>
              <w:t>Ettevõtte FSC Controlled Wood poliitika</w:t>
            </w:r>
          </w:p>
        </w:tc>
        <w:tc>
          <w:tcPr>
            <w:tcW w:w="5711" w:type="dxa"/>
          </w:tcPr>
          <w:p w:rsidR="00903F2C" w:rsidRDefault="00903F2C" w:rsidP="006909EF">
            <w:pPr>
              <w:jc w:val="both"/>
              <w:rPr>
                <w:rFonts w:ascii="Verdana" w:hAnsi="Verdana"/>
                <w:szCs w:val="18"/>
                <w:lang w:val="et-EE"/>
              </w:rPr>
            </w:pPr>
            <w:r>
              <w:rPr>
                <w:rFonts w:ascii="Verdana" w:hAnsi="Verdana"/>
                <w:szCs w:val="18"/>
                <w:lang w:val="et-EE"/>
              </w:rPr>
              <w:t>Salvestatud kaustas „FSC“ ja saadaval kodulehel</w:t>
            </w:r>
          </w:p>
        </w:tc>
      </w:tr>
      <w:tr w:rsidR="00903F2C" w:rsidRPr="00903F2C" w:rsidTr="00505F6B">
        <w:tc>
          <w:tcPr>
            <w:tcW w:w="3220" w:type="dxa"/>
          </w:tcPr>
          <w:p w:rsidR="00903F2C" w:rsidRPr="00903F2C" w:rsidRDefault="00903F2C" w:rsidP="006909EF">
            <w:pPr>
              <w:jc w:val="both"/>
              <w:rPr>
                <w:rFonts w:ascii="Verdana" w:hAnsi="Verdana"/>
                <w:szCs w:val="18"/>
                <w:lang w:val="et-EE"/>
              </w:rPr>
            </w:pPr>
            <w:r w:rsidRPr="00903F2C">
              <w:rPr>
                <w:rFonts w:ascii="Verdana" w:hAnsi="Verdana"/>
                <w:szCs w:val="18"/>
                <w:lang w:val="et-EE"/>
              </w:rPr>
              <w:t>Krediidikonto</w:t>
            </w:r>
          </w:p>
        </w:tc>
        <w:tc>
          <w:tcPr>
            <w:tcW w:w="5711" w:type="dxa"/>
          </w:tcPr>
          <w:p w:rsidR="00903F2C" w:rsidRPr="00903F2C" w:rsidRDefault="00903F2C" w:rsidP="006909EF">
            <w:pPr>
              <w:jc w:val="both"/>
              <w:rPr>
                <w:rFonts w:ascii="Verdana" w:hAnsi="Verdana"/>
                <w:szCs w:val="18"/>
                <w:lang w:val="et-EE"/>
              </w:rPr>
            </w:pPr>
            <w:r w:rsidRPr="00903F2C">
              <w:rPr>
                <w:rFonts w:ascii="Verdana" w:hAnsi="Verdana"/>
                <w:szCs w:val="18"/>
                <w:lang w:val="et-EE"/>
              </w:rPr>
              <w:t>Fail salvestatud serveris kaustas „FSC“</w:t>
            </w:r>
          </w:p>
        </w:tc>
      </w:tr>
      <w:tr w:rsidR="006909EF" w:rsidRPr="003C5EDF" w:rsidTr="00505F6B">
        <w:tc>
          <w:tcPr>
            <w:tcW w:w="3220" w:type="dxa"/>
          </w:tcPr>
          <w:p w:rsidR="006909EF" w:rsidRPr="00773BB7" w:rsidRDefault="006909EF" w:rsidP="006909EF">
            <w:pPr>
              <w:jc w:val="both"/>
              <w:rPr>
                <w:rFonts w:ascii="Verdana" w:hAnsi="Verdana"/>
                <w:b/>
                <w:szCs w:val="18"/>
                <w:lang w:val="et-EE"/>
              </w:rPr>
            </w:pPr>
            <w:r w:rsidRPr="00773BB7">
              <w:rPr>
                <w:rFonts w:ascii="Verdana" w:hAnsi="Verdana"/>
                <w:b/>
                <w:szCs w:val="18"/>
                <w:lang w:val="et-EE"/>
              </w:rPr>
              <w:t>Doku</w:t>
            </w:r>
            <w:r>
              <w:rPr>
                <w:rFonts w:ascii="Verdana" w:hAnsi="Verdana"/>
                <w:b/>
                <w:szCs w:val="18"/>
                <w:lang w:val="et-EE"/>
              </w:rPr>
              <w:t>m</w:t>
            </w:r>
            <w:r w:rsidRPr="00773BB7">
              <w:rPr>
                <w:rFonts w:ascii="Verdana" w:hAnsi="Verdana"/>
                <w:b/>
                <w:szCs w:val="18"/>
                <w:lang w:val="et-EE"/>
              </w:rPr>
              <w:t>endi nimetus</w:t>
            </w:r>
          </w:p>
        </w:tc>
        <w:tc>
          <w:tcPr>
            <w:tcW w:w="5711" w:type="dxa"/>
          </w:tcPr>
          <w:p w:rsidR="006909EF" w:rsidRPr="00773BB7" w:rsidRDefault="006909EF" w:rsidP="006909EF">
            <w:pPr>
              <w:jc w:val="both"/>
              <w:rPr>
                <w:rFonts w:ascii="Verdana" w:hAnsi="Verdana"/>
                <w:b/>
                <w:szCs w:val="18"/>
                <w:lang w:val="et-EE"/>
              </w:rPr>
            </w:pPr>
            <w:r w:rsidRPr="00773BB7">
              <w:rPr>
                <w:rFonts w:ascii="Verdana" w:hAnsi="Verdana"/>
                <w:b/>
                <w:szCs w:val="18"/>
                <w:lang w:val="et-EE"/>
              </w:rPr>
              <w:t>Asukoht</w:t>
            </w:r>
          </w:p>
        </w:tc>
      </w:tr>
    </w:tbl>
    <w:p w:rsidR="002D0FD4" w:rsidRPr="00FB0292" w:rsidRDefault="002D0FD4" w:rsidP="002D0FD4">
      <w:pPr>
        <w:rPr>
          <w:rFonts w:ascii="Verdana" w:hAnsi="Verdana"/>
          <w:sz w:val="20"/>
          <w:szCs w:val="20"/>
        </w:rPr>
      </w:pPr>
    </w:p>
    <w:p w:rsidR="00552B0C" w:rsidRDefault="00552B0C" w:rsidP="00552B0C">
      <w:pPr>
        <w:pStyle w:val="Heading1"/>
        <w:numPr>
          <w:ilvl w:val="0"/>
          <w:numId w:val="7"/>
        </w:numPr>
        <w:tabs>
          <w:tab w:val="clear" w:pos="1003"/>
          <w:tab w:val="num" w:pos="862"/>
        </w:tabs>
        <w:ind w:left="502"/>
        <w:rPr>
          <w:b w:val="0"/>
        </w:rPr>
      </w:pPr>
      <w:r w:rsidRPr="00EE65CB">
        <w:rPr>
          <w:b w:val="0"/>
        </w:rPr>
        <w:t>Töötervishoid ja tööohutus</w:t>
      </w:r>
      <w:r>
        <w:rPr>
          <w:b w:val="0"/>
        </w:rPr>
        <w:t xml:space="preserve"> </w:t>
      </w:r>
    </w:p>
    <w:p w:rsidR="00552B0C" w:rsidRPr="00197CD5" w:rsidRDefault="00552B0C" w:rsidP="00552B0C">
      <w:pPr>
        <w:pStyle w:val="Heading1"/>
        <w:numPr>
          <w:ilvl w:val="1"/>
          <w:numId w:val="27"/>
        </w:numPr>
        <w:rPr>
          <w:b w:val="0"/>
          <w:sz w:val="20"/>
          <w:szCs w:val="20"/>
        </w:rPr>
      </w:pPr>
      <w:r w:rsidRPr="00197CD5">
        <w:rPr>
          <w:b w:val="0"/>
          <w:sz w:val="20"/>
          <w:szCs w:val="20"/>
        </w:rPr>
        <w:t>Vastutav isik töötervishoiu ja tööohutuse eest on Greensaw tootmisjuht.</w:t>
      </w:r>
    </w:p>
    <w:p w:rsidR="00552B0C" w:rsidRPr="00197CD5" w:rsidRDefault="00552B0C" w:rsidP="00552B0C">
      <w:pPr>
        <w:pStyle w:val="Heading1"/>
        <w:numPr>
          <w:ilvl w:val="1"/>
          <w:numId w:val="27"/>
        </w:numPr>
        <w:rPr>
          <w:b w:val="0"/>
          <w:sz w:val="20"/>
          <w:szCs w:val="20"/>
        </w:rPr>
      </w:pPr>
      <w:r w:rsidRPr="00197CD5">
        <w:rPr>
          <w:b w:val="0"/>
          <w:sz w:val="20"/>
          <w:szCs w:val="20"/>
        </w:rPr>
        <w:t>Greensaw on koostanud töötervishoiu ja tööohutusnõuded, mis asuvad tootmisjuhi kabinetis ning töötajatele lugemiseks ka ettevõtte infotahvlil.</w:t>
      </w:r>
    </w:p>
    <w:p w:rsidR="00552B0C" w:rsidRPr="00197CD5" w:rsidRDefault="00552B0C" w:rsidP="00552B0C">
      <w:pPr>
        <w:pStyle w:val="Heading1"/>
        <w:numPr>
          <w:ilvl w:val="1"/>
          <w:numId w:val="27"/>
        </w:numPr>
        <w:rPr>
          <w:b w:val="0"/>
          <w:sz w:val="20"/>
          <w:szCs w:val="20"/>
        </w:rPr>
      </w:pPr>
      <w:r w:rsidRPr="00197CD5">
        <w:rPr>
          <w:b w:val="0"/>
          <w:sz w:val="20"/>
          <w:szCs w:val="20"/>
        </w:rPr>
        <w:t>Greensaw on koostanud töötervishoiu ja tööohutuse koolituskava. Kõik töötajad koolitatakse enne tööle asumist. Korduskoolitused toimuvad vastavalt vajadusele. Koolitusprotokollid säilitatakse vähemalt 5 aastat.</w:t>
      </w:r>
    </w:p>
    <w:p w:rsidR="00552B0C" w:rsidRPr="00B91D3F" w:rsidRDefault="00552B0C" w:rsidP="00552B0C">
      <w:pPr>
        <w:rPr>
          <w:lang w:val="en-US"/>
        </w:rPr>
      </w:pPr>
    </w:p>
    <w:p w:rsidR="00552B0C" w:rsidRPr="00266D32" w:rsidRDefault="00552B0C" w:rsidP="00552B0C">
      <w:pPr>
        <w:pStyle w:val="Heading1"/>
        <w:numPr>
          <w:ilvl w:val="0"/>
          <w:numId w:val="7"/>
        </w:numPr>
        <w:tabs>
          <w:tab w:val="clear" w:pos="1003"/>
          <w:tab w:val="num" w:pos="862"/>
        </w:tabs>
        <w:ind w:left="502"/>
        <w:rPr>
          <w:b w:val="0"/>
        </w:rPr>
      </w:pPr>
      <w:r>
        <w:rPr>
          <w:b w:val="0"/>
        </w:rPr>
        <w:t>Kaebused ja kommentaarid</w:t>
      </w:r>
    </w:p>
    <w:p w:rsidR="00552B0C" w:rsidRPr="004161F9" w:rsidRDefault="00552B0C" w:rsidP="00552B0C">
      <w:pPr>
        <w:spacing w:before="40" w:after="40" w:line="240" w:lineRule="auto"/>
        <w:jc w:val="both"/>
        <w:rPr>
          <w:b/>
          <w:sz w:val="20"/>
          <w:szCs w:val="20"/>
        </w:rPr>
      </w:pPr>
      <w:r w:rsidRPr="004161F9">
        <w:rPr>
          <w:b/>
          <w:sz w:val="20"/>
          <w:szCs w:val="20"/>
        </w:rPr>
        <w:t xml:space="preserve">Protseduuri eesmärk: </w:t>
      </w:r>
      <w:r w:rsidR="00413601">
        <w:rPr>
          <w:sz w:val="20"/>
          <w:szCs w:val="20"/>
        </w:rPr>
        <w:t xml:space="preserve">Tagada tarneahela </w:t>
      </w:r>
      <w:r w:rsidRPr="004161F9">
        <w:rPr>
          <w:sz w:val="20"/>
          <w:szCs w:val="20"/>
        </w:rPr>
        <w:t>ja kontrollitud puidu standardi ulatuses olevate kommentaaride, kaebuste ja vaidluste lahendamine.</w:t>
      </w:r>
    </w:p>
    <w:p w:rsidR="00552B0C" w:rsidRPr="004161F9" w:rsidRDefault="00552B0C" w:rsidP="00552B0C">
      <w:pPr>
        <w:spacing w:before="40" w:after="40" w:line="240" w:lineRule="auto"/>
        <w:ind w:left="682"/>
        <w:jc w:val="both"/>
        <w:rPr>
          <w:sz w:val="20"/>
          <w:szCs w:val="20"/>
          <w:lang w:bidi="et-EE"/>
        </w:rPr>
      </w:pPr>
    </w:p>
    <w:p w:rsidR="00413601" w:rsidRDefault="00552B0C" w:rsidP="00552B0C">
      <w:pPr>
        <w:spacing w:before="40" w:after="40" w:line="240" w:lineRule="auto"/>
        <w:jc w:val="both"/>
        <w:rPr>
          <w:sz w:val="20"/>
          <w:szCs w:val="20"/>
          <w:lang w:bidi="et-EE"/>
        </w:rPr>
      </w:pPr>
      <w:r w:rsidRPr="004161F9">
        <w:rPr>
          <w:b/>
          <w:sz w:val="20"/>
          <w:szCs w:val="20"/>
        </w:rPr>
        <w:t xml:space="preserve">Ettevõtte GreenSaw </w:t>
      </w:r>
      <w:r w:rsidRPr="004161F9">
        <w:rPr>
          <w:sz w:val="20"/>
          <w:szCs w:val="20"/>
          <w:lang w:bidi="et-EE"/>
        </w:rPr>
        <w:t>tagab, et kaebusi, mis puudutavad organisatsiooni vastavust tema tarneahela ja kontrollitud puidu sertifikaadi ulatuses kohaldatavatele nõuetele menetletakse asjakohaselt, sealhulgas:</w:t>
      </w:r>
    </w:p>
    <w:p w:rsidR="00552B0C" w:rsidRPr="004161F9" w:rsidRDefault="00552B0C" w:rsidP="00552B0C">
      <w:pPr>
        <w:spacing w:before="40" w:after="40" w:line="240" w:lineRule="auto"/>
        <w:jc w:val="both"/>
        <w:rPr>
          <w:bCs/>
          <w:sz w:val="20"/>
          <w:szCs w:val="20"/>
          <w:lang w:bidi="et-EE"/>
        </w:rPr>
      </w:pPr>
      <w:r w:rsidRPr="004161F9">
        <w:rPr>
          <w:sz w:val="20"/>
          <w:szCs w:val="20"/>
          <w:lang w:bidi="et-EE"/>
        </w:rPr>
        <w:t xml:space="preserve"> </w:t>
      </w:r>
    </w:p>
    <w:p w:rsidR="00552B0C" w:rsidRPr="004161F9" w:rsidRDefault="00552B0C" w:rsidP="00552B0C">
      <w:pPr>
        <w:pStyle w:val="ListParagraph"/>
        <w:numPr>
          <w:ilvl w:val="0"/>
          <w:numId w:val="25"/>
        </w:numPr>
        <w:spacing w:after="160" w:line="256" w:lineRule="auto"/>
        <w:contextualSpacing/>
        <w:jc w:val="both"/>
        <w:rPr>
          <w:rFonts w:cs="Calibri"/>
          <w:szCs w:val="20"/>
        </w:rPr>
      </w:pPr>
      <w:r w:rsidRPr="004161F9">
        <w:rPr>
          <w:rFonts w:cs="Calibri"/>
          <w:szCs w:val="20"/>
        </w:rPr>
        <w:t>Kaebuse saamise kinnitus.</w:t>
      </w:r>
    </w:p>
    <w:p w:rsidR="00552B0C" w:rsidRPr="004161F9" w:rsidRDefault="00552B0C" w:rsidP="00552B0C">
      <w:pPr>
        <w:pStyle w:val="ListParagraph"/>
        <w:spacing w:after="160" w:line="256" w:lineRule="auto"/>
        <w:contextualSpacing/>
        <w:jc w:val="both"/>
        <w:rPr>
          <w:rFonts w:cs="Calibri"/>
          <w:szCs w:val="20"/>
        </w:rPr>
      </w:pPr>
    </w:p>
    <w:p w:rsidR="00552B0C" w:rsidRPr="004161F9" w:rsidRDefault="00552B0C" w:rsidP="00552B0C">
      <w:pPr>
        <w:pStyle w:val="ListParagraph"/>
        <w:numPr>
          <w:ilvl w:val="0"/>
          <w:numId w:val="25"/>
        </w:numPr>
        <w:spacing w:after="160" w:line="256" w:lineRule="auto"/>
        <w:contextualSpacing/>
        <w:jc w:val="both"/>
        <w:rPr>
          <w:rFonts w:cs="Calibri"/>
          <w:szCs w:val="20"/>
        </w:rPr>
      </w:pPr>
      <w:r w:rsidRPr="004161F9">
        <w:rPr>
          <w:rFonts w:cs="Calibri"/>
          <w:szCs w:val="20"/>
        </w:rPr>
        <w:t>Huvigruppide informeerimine kaebuse menetlemisese protseduuridest ja esialgse vastuse andmine 2 nädala jooksul.</w:t>
      </w:r>
    </w:p>
    <w:p w:rsidR="00552B0C" w:rsidRPr="004161F9" w:rsidRDefault="00552B0C" w:rsidP="00552B0C">
      <w:pPr>
        <w:pStyle w:val="ListParagraph"/>
        <w:spacing w:after="160" w:line="256" w:lineRule="auto"/>
        <w:ind w:left="0"/>
        <w:contextualSpacing/>
        <w:jc w:val="both"/>
        <w:rPr>
          <w:rFonts w:cs="Calibri"/>
          <w:szCs w:val="20"/>
        </w:rPr>
      </w:pPr>
    </w:p>
    <w:p w:rsidR="00552B0C" w:rsidRPr="004161F9" w:rsidRDefault="00552B0C" w:rsidP="00552B0C">
      <w:pPr>
        <w:pStyle w:val="ListParagraph"/>
        <w:numPr>
          <w:ilvl w:val="0"/>
          <w:numId w:val="25"/>
        </w:numPr>
        <w:spacing w:after="160" w:line="256" w:lineRule="auto"/>
        <w:contextualSpacing/>
        <w:jc w:val="both"/>
        <w:rPr>
          <w:rFonts w:cs="Calibri"/>
          <w:szCs w:val="20"/>
        </w:rPr>
      </w:pPr>
      <w:r w:rsidRPr="004161F9">
        <w:rPr>
          <w:rFonts w:cs="Calibri"/>
          <w:szCs w:val="20"/>
        </w:rPr>
        <w:t>Kaebuse edastamine riskihinnangu eest vastutavale FSC organisatsioonile kui see on seotud riskimääratlusega riskihinnangus.</w:t>
      </w:r>
    </w:p>
    <w:p w:rsidR="00552B0C" w:rsidRPr="004161F9" w:rsidRDefault="00552B0C" w:rsidP="00552B0C">
      <w:pPr>
        <w:pStyle w:val="ListParagraph"/>
        <w:rPr>
          <w:rFonts w:cs="Calibri"/>
          <w:szCs w:val="20"/>
        </w:rPr>
      </w:pPr>
    </w:p>
    <w:p w:rsidR="00552B0C" w:rsidRPr="004161F9" w:rsidRDefault="00552B0C" w:rsidP="00552B0C">
      <w:pPr>
        <w:pStyle w:val="ListParagraph"/>
        <w:spacing w:after="160" w:line="256" w:lineRule="auto"/>
        <w:ind w:left="0"/>
        <w:contextualSpacing/>
        <w:jc w:val="both"/>
        <w:rPr>
          <w:rFonts w:cs="Calibri"/>
          <w:szCs w:val="20"/>
        </w:rPr>
      </w:pPr>
    </w:p>
    <w:p w:rsidR="00552B0C" w:rsidRPr="004161F9" w:rsidRDefault="00552B0C" w:rsidP="00552B0C">
      <w:pPr>
        <w:pStyle w:val="ListParagraph"/>
        <w:numPr>
          <w:ilvl w:val="0"/>
          <w:numId w:val="25"/>
        </w:numPr>
        <w:spacing w:after="160" w:line="256" w:lineRule="auto"/>
        <w:contextualSpacing/>
        <w:jc w:val="both"/>
        <w:rPr>
          <w:rFonts w:cs="Calibri"/>
          <w:szCs w:val="20"/>
        </w:rPr>
      </w:pPr>
      <w:r w:rsidRPr="004161F9">
        <w:rPr>
          <w:rFonts w:cs="Calibri"/>
          <w:szCs w:val="20"/>
        </w:rPr>
        <w:t>Ettevõte peab läbi viima esialgse hindamise, kas esitatud tõendid on märkimisväärsed või ei ole, hinnates tõendusmaterjali seost riskiga, et kasutatakse materjali mittesobivatest allikatest.</w:t>
      </w:r>
    </w:p>
    <w:p w:rsidR="00552B0C" w:rsidRPr="004161F9" w:rsidRDefault="00552B0C" w:rsidP="00552B0C">
      <w:pPr>
        <w:pStyle w:val="ListParagraph"/>
        <w:spacing w:after="160" w:line="256" w:lineRule="auto"/>
        <w:contextualSpacing/>
        <w:jc w:val="both"/>
        <w:rPr>
          <w:rFonts w:cs="Calibri"/>
          <w:szCs w:val="20"/>
        </w:rPr>
      </w:pPr>
    </w:p>
    <w:p w:rsidR="00552B0C" w:rsidRPr="004161F9" w:rsidRDefault="00552B0C" w:rsidP="00552B0C">
      <w:pPr>
        <w:pStyle w:val="ListParagraph"/>
        <w:numPr>
          <w:ilvl w:val="0"/>
          <w:numId w:val="25"/>
        </w:numPr>
        <w:spacing w:after="160" w:line="256" w:lineRule="auto"/>
        <w:contextualSpacing/>
        <w:jc w:val="both"/>
        <w:rPr>
          <w:rFonts w:cs="Calibri"/>
          <w:szCs w:val="20"/>
        </w:rPr>
      </w:pPr>
      <w:r w:rsidRPr="004161F9">
        <w:rPr>
          <w:rFonts w:cs="Calibri"/>
          <w:szCs w:val="20"/>
        </w:rPr>
        <w:t>Kaebuse esitajaga räägitakse läbi, et lahendada kaebus enne kui tegevustega edasi minnakse.</w:t>
      </w:r>
    </w:p>
    <w:p w:rsidR="00552B0C" w:rsidRPr="004161F9" w:rsidRDefault="00552B0C" w:rsidP="00552B0C">
      <w:pPr>
        <w:pStyle w:val="ListParagraph"/>
        <w:spacing w:after="160" w:line="256" w:lineRule="auto"/>
        <w:contextualSpacing/>
        <w:jc w:val="both"/>
        <w:rPr>
          <w:rFonts w:cs="Calibri"/>
          <w:szCs w:val="20"/>
        </w:rPr>
      </w:pPr>
    </w:p>
    <w:p w:rsidR="00552B0C" w:rsidRPr="004161F9" w:rsidRDefault="00552B0C" w:rsidP="00552B0C">
      <w:pPr>
        <w:pStyle w:val="ListParagraph"/>
        <w:numPr>
          <w:ilvl w:val="0"/>
          <w:numId w:val="25"/>
        </w:numPr>
        <w:spacing w:after="160" w:line="256" w:lineRule="auto"/>
        <w:contextualSpacing/>
        <w:jc w:val="both"/>
        <w:rPr>
          <w:rFonts w:cs="Calibri"/>
          <w:szCs w:val="20"/>
        </w:rPr>
      </w:pPr>
      <w:r w:rsidRPr="004161F9">
        <w:rPr>
          <w:rFonts w:cs="Calibri"/>
          <w:szCs w:val="20"/>
        </w:rPr>
        <w:t>Olulised kaebused edastatakse sertifitseerijale ja vastavale tarnepiirkonna FSC organisatsioonile, 2 nädala jooksul kaebuse saamisest. Lisaks tuleb edastada informatsioon tehtud sammudest kaebuse lahendamiseks, kui ka kasutusele võetud abinõudest.</w:t>
      </w:r>
    </w:p>
    <w:p w:rsidR="00552B0C" w:rsidRPr="004161F9" w:rsidRDefault="00552B0C" w:rsidP="00552B0C">
      <w:pPr>
        <w:pStyle w:val="ListParagraph"/>
        <w:spacing w:after="160" w:line="256" w:lineRule="auto"/>
        <w:ind w:left="0"/>
        <w:contextualSpacing/>
        <w:jc w:val="both"/>
        <w:rPr>
          <w:rFonts w:cs="Calibri"/>
          <w:szCs w:val="20"/>
        </w:rPr>
      </w:pPr>
    </w:p>
    <w:p w:rsidR="00552B0C" w:rsidRPr="004161F9" w:rsidRDefault="00552B0C" w:rsidP="00552B0C">
      <w:pPr>
        <w:pStyle w:val="ListParagraph"/>
        <w:numPr>
          <w:ilvl w:val="0"/>
          <w:numId w:val="25"/>
        </w:numPr>
        <w:spacing w:after="160" w:line="256" w:lineRule="auto"/>
        <w:contextualSpacing/>
        <w:jc w:val="both"/>
        <w:rPr>
          <w:rFonts w:cs="Calibri"/>
          <w:szCs w:val="20"/>
        </w:rPr>
      </w:pPr>
      <w:r w:rsidRPr="004161F9">
        <w:rPr>
          <w:rFonts w:cs="Calibri"/>
          <w:szCs w:val="20"/>
        </w:rPr>
        <w:t>Rakendama ettevaatusabinõud materjali hankimise jätkamisel, kuni kaebus on menetluses. Kirjeldama ka kasutusele võetud abinõusid.</w:t>
      </w:r>
    </w:p>
    <w:p w:rsidR="00552B0C" w:rsidRPr="004161F9" w:rsidRDefault="00552B0C" w:rsidP="00552B0C">
      <w:pPr>
        <w:pStyle w:val="ListParagraph"/>
        <w:spacing w:after="160" w:line="256" w:lineRule="auto"/>
        <w:ind w:left="0"/>
        <w:contextualSpacing/>
        <w:jc w:val="both"/>
        <w:rPr>
          <w:rFonts w:cs="Calibri"/>
          <w:szCs w:val="20"/>
        </w:rPr>
      </w:pPr>
    </w:p>
    <w:p w:rsidR="00552B0C" w:rsidRPr="004161F9" w:rsidRDefault="00552B0C" w:rsidP="00552B0C">
      <w:pPr>
        <w:pStyle w:val="ListParagraph"/>
        <w:numPr>
          <w:ilvl w:val="0"/>
          <w:numId w:val="25"/>
        </w:numPr>
        <w:spacing w:after="160" w:line="256" w:lineRule="auto"/>
        <w:contextualSpacing/>
        <w:jc w:val="both"/>
        <w:rPr>
          <w:rFonts w:cs="Calibri"/>
          <w:szCs w:val="20"/>
        </w:rPr>
      </w:pPr>
      <w:r w:rsidRPr="004161F9">
        <w:rPr>
          <w:rFonts w:cs="Calibri"/>
          <w:szCs w:val="20"/>
        </w:rPr>
        <w:t>Kui kaebus on hinnatud oluliseks, peab ettevõte rakendama kontrollimeetmeid (kas kohapeal või dokumendipõhiselt), kahe (2) kuu jooksul</w:t>
      </w:r>
    </w:p>
    <w:p w:rsidR="00552B0C" w:rsidRPr="004161F9" w:rsidRDefault="00552B0C" w:rsidP="00552B0C">
      <w:pPr>
        <w:pStyle w:val="ListParagraph"/>
        <w:spacing w:after="160" w:line="256" w:lineRule="auto"/>
        <w:ind w:left="0"/>
        <w:contextualSpacing/>
        <w:jc w:val="both"/>
        <w:rPr>
          <w:rFonts w:cs="Calibri"/>
          <w:szCs w:val="20"/>
        </w:rPr>
      </w:pPr>
    </w:p>
    <w:p w:rsidR="00552B0C" w:rsidRPr="004161F9" w:rsidRDefault="00552B0C" w:rsidP="00552B0C">
      <w:pPr>
        <w:pStyle w:val="ListParagraph"/>
        <w:numPr>
          <w:ilvl w:val="0"/>
          <w:numId w:val="25"/>
        </w:numPr>
        <w:spacing w:after="160" w:line="256" w:lineRule="auto"/>
        <w:contextualSpacing/>
        <w:jc w:val="both"/>
        <w:rPr>
          <w:rFonts w:cs="Calibri"/>
          <w:szCs w:val="20"/>
        </w:rPr>
      </w:pPr>
      <w:r w:rsidRPr="004161F9">
        <w:rPr>
          <w:rFonts w:cs="Calibri"/>
          <w:szCs w:val="20"/>
        </w:rPr>
        <w:t>Kui kaebus on hinnatud oluliseks, tuleb kindlaks määrata tarnija poolt kasutusele võetavad parendusmeetmed ja nende rakendamise kontroll. Kui parendusmeetmed pole tuvastatavad või ei ole kasutusele võetud, tuleb tarnitud materjal ja/või tarnija ettevõtte poolt välja arvata.</w:t>
      </w:r>
    </w:p>
    <w:p w:rsidR="00552B0C" w:rsidRPr="004161F9" w:rsidRDefault="00552B0C" w:rsidP="00552B0C">
      <w:pPr>
        <w:pStyle w:val="ListParagraph"/>
        <w:spacing w:after="160" w:line="256" w:lineRule="auto"/>
        <w:ind w:left="0"/>
        <w:contextualSpacing/>
        <w:jc w:val="both"/>
        <w:rPr>
          <w:rFonts w:cs="Calibri"/>
          <w:szCs w:val="20"/>
        </w:rPr>
      </w:pPr>
    </w:p>
    <w:p w:rsidR="00552B0C" w:rsidRPr="004161F9" w:rsidRDefault="00B42BF7" w:rsidP="00552B0C">
      <w:pPr>
        <w:pStyle w:val="ListParagraph"/>
        <w:numPr>
          <w:ilvl w:val="0"/>
          <w:numId w:val="25"/>
        </w:numPr>
        <w:spacing w:after="160" w:line="256" w:lineRule="auto"/>
        <w:contextualSpacing/>
        <w:jc w:val="both"/>
        <w:rPr>
          <w:rFonts w:cs="Calibri"/>
          <w:szCs w:val="20"/>
        </w:rPr>
      </w:pPr>
      <w:r>
        <w:rPr>
          <w:rFonts w:cs="Calibri"/>
          <w:szCs w:val="20"/>
        </w:rPr>
        <w:t xml:space="preserve">Hinnata, </w:t>
      </w:r>
      <w:r w:rsidR="00552B0C" w:rsidRPr="004161F9">
        <w:rPr>
          <w:rFonts w:cs="Calibri"/>
          <w:szCs w:val="20"/>
        </w:rPr>
        <w:t>kas parendusmeetmed on rakendatud ja toimivad.</w:t>
      </w:r>
    </w:p>
    <w:p w:rsidR="00552B0C" w:rsidRPr="004161F9" w:rsidRDefault="00552B0C" w:rsidP="00552B0C">
      <w:pPr>
        <w:pStyle w:val="ListParagraph"/>
        <w:spacing w:after="160" w:line="256" w:lineRule="auto"/>
        <w:ind w:left="0"/>
        <w:contextualSpacing/>
        <w:jc w:val="both"/>
        <w:rPr>
          <w:rFonts w:cs="Calibri"/>
          <w:szCs w:val="20"/>
        </w:rPr>
      </w:pPr>
    </w:p>
    <w:p w:rsidR="00552B0C" w:rsidRPr="004161F9" w:rsidRDefault="00552B0C" w:rsidP="00552B0C">
      <w:pPr>
        <w:pStyle w:val="ListParagraph"/>
        <w:numPr>
          <w:ilvl w:val="0"/>
          <w:numId w:val="25"/>
        </w:numPr>
        <w:spacing w:after="160" w:line="256" w:lineRule="auto"/>
        <w:contextualSpacing/>
        <w:jc w:val="both"/>
        <w:rPr>
          <w:rFonts w:cs="Calibri"/>
          <w:szCs w:val="20"/>
        </w:rPr>
      </w:pPr>
      <w:r w:rsidRPr="004161F9">
        <w:rPr>
          <w:rFonts w:cs="Calibri"/>
          <w:szCs w:val="20"/>
        </w:rPr>
        <w:t>Välja jätma kaebusega seotud materjali ja tarnija, kui parendusmeetmeid ei ole rakendatud.</w:t>
      </w:r>
    </w:p>
    <w:p w:rsidR="00552B0C" w:rsidRPr="004161F9" w:rsidRDefault="00552B0C" w:rsidP="00552B0C">
      <w:pPr>
        <w:pStyle w:val="ListParagraph"/>
        <w:spacing w:after="160" w:line="256" w:lineRule="auto"/>
        <w:ind w:left="0"/>
        <w:contextualSpacing/>
        <w:jc w:val="both"/>
        <w:rPr>
          <w:rFonts w:cs="Calibri"/>
          <w:szCs w:val="20"/>
        </w:rPr>
      </w:pPr>
    </w:p>
    <w:p w:rsidR="00552B0C" w:rsidRPr="004161F9" w:rsidRDefault="00552B0C" w:rsidP="00552B0C">
      <w:pPr>
        <w:pStyle w:val="ListParagraph"/>
        <w:numPr>
          <w:ilvl w:val="0"/>
          <w:numId w:val="25"/>
        </w:numPr>
        <w:spacing w:after="160" w:line="256" w:lineRule="auto"/>
        <w:contextualSpacing/>
        <w:jc w:val="both"/>
        <w:rPr>
          <w:rFonts w:cs="Calibri"/>
          <w:szCs w:val="20"/>
        </w:rPr>
      </w:pPr>
      <w:r w:rsidRPr="004161F9">
        <w:rPr>
          <w:rFonts w:cs="Calibri"/>
          <w:szCs w:val="20"/>
        </w:rPr>
        <w:t>Kaebuse menetluse tulemusest ja kasutusele võetud meetmetest tuleb teavitada kaebuse esitajat, sertifitseerimisasutust ja asjakohast FSC organisatsiooni ning säilitama tekkinud kirjavahetuse.</w:t>
      </w:r>
    </w:p>
    <w:p w:rsidR="00552B0C" w:rsidRPr="004161F9" w:rsidRDefault="00552B0C" w:rsidP="00552B0C">
      <w:pPr>
        <w:pStyle w:val="ListParagraph"/>
        <w:spacing w:after="160" w:line="256" w:lineRule="auto"/>
        <w:ind w:left="0"/>
        <w:contextualSpacing/>
        <w:jc w:val="both"/>
        <w:rPr>
          <w:rFonts w:cs="Calibri"/>
          <w:szCs w:val="20"/>
        </w:rPr>
      </w:pPr>
    </w:p>
    <w:p w:rsidR="00552B0C" w:rsidRPr="004161F9" w:rsidRDefault="00552B0C" w:rsidP="00552B0C">
      <w:pPr>
        <w:pStyle w:val="ListParagraph"/>
        <w:numPr>
          <w:ilvl w:val="0"/>
          <w:numId w:val="25"/>
        </w:numPr>
        <w:spacing w:after="160" w:line="256" w:lineRule="auto"/>
        <w:contextualSpacing/>
        <w:jc w:val="both"/>
        <w:rPr>
          <w:rFonts w:cs="Calibri"/>
          <w:szCs w:val="20"/>
        </w:rPr>
      </w:pPr>
      <w:r w:rsidRPr="004161F9">
        <w:rPr>
          <w:rFonts w:cs="Calibri"/>
          <w:szCs w:val="20"/>
        </w:rPr>
        <w:t>Säilitama kõikide esitatud kaebuste dokumendid ja kasutusele võetud meetmed.</w:t>
      </w:r>
    </w:p>
    <w:p w:rsidR="00552B0C" w:rsidRPr="00E82294" w:rsidRDefault="00552B0C" w:rsidP="00552B0C">
      <w:pPr>
        <w:pStyle w:val="ListParagraph"/>
        <w:spacing w:after="160" w:line="256" w:lineRule="auto"/>
        <w:contextualSpacing/>
        <w:jc w:val="both"/>
        <w:rPr>
          <w:rFonts w:ascii="Calibri" w:hAnsi="Calibri" w:cs="Calibri"/>
          <w:sz w:val="24"/>
          <w:szCs w:val="24"/>
        </w:rPr>
      </w:pPr>
    </w:p>
    <w:p w:rsidR="00552B0C" w:rsidRPr="00A21978" w:rsidRDefault="00552B0C" w:rsidP="00552B0C">
      <w:pPr>
        <w:pStyle w:val="Heading1"/>
        <w:numPr>
          <w:ilvl w:val="0"/>
          <w:numId w:val="7"/>
        </w:numPr>
        <w:tabs>
          <w:tab w:val="clear" w:pos="1003"/>
          <w:tab w:val="num" w:pos="862"/>
        </w:tabs>
        <w:ind w:left="502"/>
        <w:rPr>
          <w:b w:val="0"/>
          <w:szCs w:val="24"/>
        </w:rPr>
      </w:pPr>
      <w:r w:rsidRPr="00A21978">
        <w:rPr>
          <w:b w:val="0"/>
          <w:szCs w:val="24"/>
        </w:rPr>
        <w:t>Mittevastavad tooted</w:t>
      </w:r>
      <w:r>
        <w:rPr>
          <w:b w:val="0"/>
          <w:szCs w:val="24"/>
        </w:rPr>
        <w:t xml:space="preserve"> </w:t>
      </w:r>
    </w:p>
    <w:p w:rsidR="00552B0C" w:rsidRPr="00EE65CB" w:rsidRDefault="00552B0C" w:rsidP="00552B0C">
      <w:pPr>
        <w:rPr>
          <w:sz w:val="20"/>
          <w:szCs w:val="20"/>
        </w:rPr>
      </w:pPr>
      <w:r w:rsidRPr="00EE65CB">
        <w:rPr>
          <w:sz w:val="20"/>
          <w:szCs w:val="20"/>
        </w:rPr>
        <w:t>Mittevastavad tooted on tooted, mis on märgistatud või müüdud FSC väitega, kuid mis ei täida nõudmisi sellistele toodetele.</w:t>
      </w:r>
    </w:p>
    <w:p w:rsidR="00552B0C" w:rsidRPr="00EE65CB" w:rsidRDefault="00552B0C" w:rsidP="00552B0C">
      <w:pPr>
        <w:rPr>
          <w:sz w:val="20"/>
          <w:szCs w:val="20"/>
        </w:rPr>
      </w:pPr>
      <w:r w:rsidRPr="00EE65CB">
        <w:rPr>
          <w:sz w:val="20"/>
          <w:szCs w:val="20"/>
        </w:rPr>
        <w:t xml:space="preserve">Greensaw kinnitab, et protseduurid mittevastavate toodete avastamisel on järgnevad: </w:t>
      </w:r>
    </w:p>
    <w:p w:rsidR="00552B0C" w:rsidRPr="00EE65CB" w:rsidRDefault="00552B0C" w:rsidP="00552B0C">
      <w:pPr>
        <w:ind w:left="720"/>
        <w:rPr>
          <w:sz w:val="20"/>
          <w:szCs w:val="20"/>
        </w:rPr>
      </w:pPr>
      <w:r w:rsidRPr="00EE65CB">
        <w:rPr>
          <w:sz w:val="20"/>
          <w:szCs w:val="20"/>
        </w:rPr>
        <w:lastRenderedPageBreak/>
        <w:t xml:space="preserve">a) viivitamatult lõpetama laos olevate mittevastavate toodete müümise; </w:t>
      </w:r>
    </w:p>
    <w:p w:rsidR="00552B0C" w:rsidRPr="00EE65CB" w:rsidRDefault="00552B0C" w:rsidP="00552B0C">
      <w:pPr>
        <w:ind w:left="720"/>
        <w:rPr>
          <w:sz w:val="20"/>
          <w:szCs w:val="20"/>
        </w:rPr>
      </w:pPr>
      <w:r w:rsidRPr="00EE65CB">
        <w:rPr>
          <w:sz w:val="20"/>
          <w:szCs w:val="20"/>
        </w:rPr>
        <w:t xml:space="preserve">b) tuvastama ja teavitama kõiki asjassepuutuvaid kliente kolme tööpäeva jooksul ning selle ka dokumenteerima; </w:t>
      </w:r>
    </w:p>
    <w:p w:rsidR="00552B0C" w:rsidRPr="00EE65CB" w:rsidRDefault="00552B0C" w:rsidP="00552B0C">
      <w:pPr>
        <w:ind w:left="720"/>
        <w:rPr>
          <w:sz w:val="20"/>
          <w:szCs w:val="20"/>
        </w:rPr>
      </w:pPr>
      <w:r w:rsidRPr="00EE65CB">
        <w:rPr>
          <w:sz w:val="20"/>
          <w:szCs w:val="20"/>
        </w:rPr>
        <w:t xml:space="preserve">c) analüüsima mittevastavate toodete ilmnemise põhjusi ning võtma kasutusele süsteemi, mis tagaks nende mitte uuesti esinemise; </w:t>
      </w:r>
    </w:p>
    <w:p w:rsidR="00552B0C" w:rsidRPr="00EE65CB" w:rsidRDefault="00552B0C" w:rsidP="00552B0C">
      <w:pPr>
        <w:ind w:left="720"/>
        <w:rPr>
          <w:sz w:val="20"/>
          <w:szCs w:val="20"/>
        </w:rPr>
      </w:pPr>
      <w:r w:rsidRPr="00EE65CB">
        <w:rPr>
          <w:sz w:val="20"/>
          <w:szCs w:val="20"/>
        </w:rPr>
        <w:t xml:space="preserve">d) teavitama sellest oma sertifitseerijat;  </w:t>
      </w:r>
    </w:p>
    <w:p w:rsidR="00552B0C" w:rsidRDefault="00552B0C" w:rsidP="00552B0C">
      <w:pPr>
        <w:ind w:left="720"/>
        <w:rPr>
          <w:sz w:val="20"/>
          <w:szCs w:val="20"/>
        </w:rPr>
      </w:pPr>
      <w:r w:rsidRPr="00EE65CB">
        <w:rPr>
          <w:sz w:val="20"/>
          <w:szCs w:val="20"/>
        </w:rPr>
        <w:t>e) tegema koostööd koos sertifitseerijaga, kes vastava mittevastavusega tegeleb.</w:t>
      </w:r>
    </w:p>
    <w:p w:rsidR="00552B0C" w:rsidRPr="00D412A9" w:rsidRDefault="00552B0C" w:rsidP="00552B0C">
      <w:pPr>
        <w:rPr>
          <w:sz w:val="24"/>
          <w:szCs w:val="24"/>
        </w:rPr>
      </w:pPr>
    </w:p>
    <w:p w:rsidR="00552B0C" w:rsidRPr="00552B0C" w:rsidRDefault="00552B0C" w:rsidP="00552B0C">
      <w:pPr>
        <w:numPr>
          <w:ilvl w:val="0"/>
          <w:numId w:val="7"/>
        </w:numPr>
        <w:tabs>
          <w:tab w:val="clear" w:pos="1003"/>
          <w:tab w:val="num" w:pos="862"/>
        </w:tabs>
        <w:ind w:left="502"/>
        <w:rPr>
          <w:sz w:val="32"/>
          <w:szCs w:val="32"/>
        </w:rPr>
      </w:pPr>
      <w:r w:rsidRPr="00552B0C">
        <w:rPr>
          <w:sz w:val="32"/>
          <w:szCs w:val="32"/>
        </w:rPr>
        <w:t xml:space="preserve">Tehingute kontrollimise toetamine </w:t>
      </w:r>
    </w:p>
    <w:p w:rsidR="002D2B62" w:rsidRPr="00227E5F" w:rsidRDefault="00552B0C" w:rsidP="002D2B62">
      <w:pPr>
        <w:numPr>
          <w:ilvl w:val="1"/>
          <w:numId w:val="26"/>
        </w:numPr>
        <w:jc w:val="both"/>
        <w:rPr>
          <w:sz w:val="24"/>
          <w:szCs w:val="24"/>
        </w:rPr>
      </w:pPr>
      <w:r w:rsidRPr="00B91D3F">
        <w:rPr>
          <w:sz w:val="20"/>
          <w:szCs w:val="20"/>
        </w:rPr>
        <w:t>Greensaw toetab tehingute kontrollimist se</w:t>
      </w:r>
      <w:r>
        <w:rPr>
          <w:sz w:val="20"/>
          <w:szCs w:val="20"/>
        </w:rPr>
        <w:t>rtifitseerija ja rahvusvahelise</w:t>
      </w:r>
      <w:r>
        <w:rPr>
          <w:sz w:val="24"/>
          <w:szCs w:val="24"/>
        </w:rPr>
        <w:t xml:space="preserve"> </w:t>
      </w:r>
      <w:r w:rsidRPr="00B91D3F">
        <w:rPr>
          <w:sz w:val="20"/>
          <w:szCs w:val="20"/>
        </w:rPr>
        <w:t>akrediteerimisorganisatsiooni Accreditation Services International (ASI) poolt, esitades sertifitseerija nõutud väljavõtted FSCga seotud tehingute andmetest.</w:t>
      </w:r>
    </w:p>
    <w:p w:rsidR="00227E5F" w:rsidRDefault="00227E5F" w:rsidP="00227E5F">
      <w:pPr>
        <w:ind w:left="862"/>
        <w:jc w:val="both"/>
        <w:rPr>
          <w:sz w:val="24"/>
          <w:szCs w:val="24"/>
        </w:rPr>
      </w:pPr>
    </w:p>
    <w:p w:rsidR="002D2B62" w:rsidRPr="002D2B62" w:rsidRDefault="002D2B62" w:rsidP="002D2B62">
      <w:pPr>
        <w:jc w:val="both"/>
        <w:rPr>
          <w:sz w:val="24"/>
          <w:szCs w:val="24"/>
        </w:rPr>
      </w:pPr>
      <w:r>
        <w:rPr>
          <w:sz w:val="32"/>
          <w:szCs w:val="32"/>
        </w:rPr>
        <w:t>10.</w:t>
      </w:r>
      <w:r w:rsidRPr="002D2B62">
        <w:rPr>
          <w:sz w:val="32"/>
          <w:szCs w:val="32"/>
        </w:rPr>
        <w:t>Materjali hankimine</w:t>
      </w:r>
    </w:p>
    <w:p w:rsidR="002D2B62" w:rsidRPr="002D2B62" w:rsidRDefault="002D2B62" w:rsidP="002D2B62">
      <w:pPr>
        <w:pStyle w:val="ListParagraph"/>
        <w:numPr>
          <w:ilvl w:val="1"/>
          <w:numId w:val="28"/>
        </w:numPr>
        <w:jc w:val="both"/>
        <w:rPr>
          <w:sz w:val="32"/>
          <w:szCs w:val="32"/>
        </w:rPr>
      </w:pPr>
      <w:r w:rsidRPr="002D2B62">
        <w:rPr>
          <w:szCs w:val="20"/>
        </w:rPr>
        <w:t>Ostujuht on vastutav toormaterjali ostmise, tarnija FSC sertifikaadi ulatuse ja kehtivuse  ning ostudokume</w:t>
      </w:r>
      <w:r>
        <w:rPr>
          <w:szCs w:val="20"/>
        </w:rPr>
        <w:t>ntide kontrollimise eest</w:t>
      </w:r>
      <w:r w:rsidRPr="002D2B62">
        <w:rPr>
          <w:szCs w:val="20"/>
        </w:rPr>
        <w:t>.</w:t>
      </w:r>
    </w:p>
    <w:p w:rsidR="002D2B62" w:rsidRPr="002D2B62" w:rsidRDefault="002D2B62" w:rsidP="002D2B62">
      <w:pPr>
        <w:pStyle w:val="ListParagraph"/>
        <w:numPr>
          <w:ilvl w:val="1"/>
          <w:numId w:val="28"/>
        </w:numPr>
        <w:jc w:val="both"/>
        <w:rPr>
          <w:sz w:val="32"/>
          <w:szCs w:val="32"/>
        </w:rPr>
      </w:pPr>
      <w:r w:rsidRPr="002D2B62">
        <w:rPr>
          <w:szCs w:val="20"/>
        </w:rPr>
        <w:t>GreenSaw ostab FSC tootmisse järgneva kateg</w:t>
      </w:r>
      <w:r>
        <w:rPr>
          <w:szCs w:val="20"/>
        </w:rPr>
        <w:t>ooriaga materjale</w:t>
      </w:r>
      <w:r w:rsidRPr="002D2B62">
        <w:rPr>
          <w:szCs w:val="20"/>
        </w:rPr>
        <w:t>:</w:t>
      </w:r>
    </w:p>
    <w:p w:rsidR="002D2B62" w:rsidRPr="002D2B62" w:rsidRDefault="002D2B62" w:rsidP="00D5328A">
      <w:pPr>
        <w:spacing w:after="0" w:line="240" w:lineRule="auto"/>
        <w:ind w:left="142"/>
        <w:jc w:val="both"/>
        <w:rPr>
          <w:sz w:val="20"/>
          <w:szCs w:val="20"/>
        </w:rPr>
      </w:pPr>
      <w:r w:rsidRPr="002D2B62">
        <w:rPr>
          <w:sz w:val="20"/>
          <w:szCs w:val="20"/>
        </w:rPr>
        <w:t>•</w:t>
      </w:r>
      <w:r w:rsidRPr="002D2B62">
        <w:rPr>
          <w:sz w:val="20"/>
          <w:szCs w:val="20"/>
        </w:rPr>
        <w:tab/>
        <w:t>FSC 100%</w:t>
      </w:r>
    </w:p>
    <w:p w:rsidR="002D2B62" w:rsidRPr="002D2B62" w:rsidRDefault="002D2B62" w:rsidP="00D5328A">
      <w:pPr>
        <w:spacing w:after="0" w:line="240" w:lineRule="auto"/>
        <w:ind w:left="142"/>
        <w:jc w:val="both"/>
        <w:rPr>
          <w:sz w:val="20"/>
          <w:szCs w:val="20"/>
        </w:rPr>
      </w:pPr>
      <w:r w:rsidRPr="002D2B62">
        <w:rPr>
          <w:sz w:val="20"/>
          <w:szCs w:val="20"/>
        </w:rPr>
        <w:t>•</w:t>
      </w:r>
      <w:r w:rsidRPr="002D2B62">
        <w:rPr>
          <w:sz w:val="20"/>
          <w:szCs w:val="20"/>
        </w:rPr>
        <w:tab/>
        <w:t>FSC Mix Credit</w:t>
      </w:r>
    </w:p>
    <w:p w:rsidR="002D2B62" w:rsidRPr="002D2B62" w:rsidRDefault="002D2B62" w:rsidP="00D5328A">
      <w:pPr>
        <w:spacing w:after="0" w:line="240" w:lineRule="auto"/>
        <w:ind w:left="142"/>
        <w:jc w:val="both"/>
        <w:rPr>
          <w:sz w:val="20"/>
          <w:szCs w:val="20"/>
        </w:rPr>
      </w:pPr>
      <w:r w:rsidRPr="002D2B62">
        <w:rPr>
          <w:sz w:val="20"/>
          <w:szCs w:val="20"/>
        </w:rPr>
        <w:t>•</w:t>
      </w:r>
      <w:r w:rsidRPr="002D2B62">
        <w:rPr>
          <w:sz w:val="20"/>
          <w:szCs w:val="20"/>
        </w:rPr>
        <w:tab/>
        <w:t>FSC Controlled Wood</w:t>
      </w:r>
    </w:p>
    <w:p w:rsidR="002D2B62" w:rsidRDefault="002D2B62" w:rsidP="00D5328A">
      <w:pPr>
        <w:spacing w:after="0" w:line="240" w:lineRule="auto"/>
        <w:ind w:left="142"/>
        <w:jc w:val="both"/>
        <w:rPr>
          <w:sz w:val="20"/>
          <w:szCs w:val="20"/>
        </w:rPr>
      </w:pPr>
      <w:r w:rsidRPr="002D2B62">
        <w:rPr>
          <w:sz w:val="20"/>
          <w:szCs w:val="20"/>
        </w:rPr>
        <w:t>•</w:t>
      </w:r>
      <w:r w:rsidRPr="002D2B62">
        <w:rPr>
          <w:sz w:val="20"/>
          <w:szCs w:val="20"/>
        </w:rPr>
        <w:tab/>
        <w:t>Controlled material</w:t>
      </w:r>
    </w:p>
    <w:p w:rsidR="002D2B62" w:rsidRDefault="002D2B62" w:rsidP="002D2B62">
      <w:pPr>
        <w:spacing w:line="240" w:lineRule="auto"/>
        <w:ind w:left="142"/>
        <w:jc w:val="both"/>
        <w:rPr>
          <w:sz w:val="20"/>
          <w:szCs w:val="20"/>
        </w:rPr>
      </w:pPr>
    </w:p>
    <w:p w:rsidR="002D2B62" w:rsidRDefault="002D2B62" w:rsidP="002D2B62">
      <w:pPr>
        <w:spacing w:line="240" w:lineRule="auto"/>
        <w:ind w:left="142"/>
        <w:jc w:val="both"/>
        <w:rPr>
          <w:sz w:val="20"/>
          <w:szCs w:val="20"/>
        </w:rPr>
      </w:pPr>
    </w:p>
    <w:p w:rsidR="002D2B62" w:rsidRDefault="002D2B62" w:rsidP="002D2B62">
      <w:pPr>
        <w:spacing w:line="240" w:lineRule="auto"/>
        <w:ind w:left="142"/>
        <w:jc w:val="both"/>
        <w:rPr>
          <w:sz w:val="20"/>
          <w:szCs w:val="20"/>
        </w:rPr>
      </w:pPr>
    </w:p>
    <w:p w:rsidR="002D2B62" w:rsidRDefault="002D2B62" w:rsidP="002D2B62">
      <w:pPr>
        <w:spacing w:line="240" w:lineRule="auto"/>
        <w:ind w:left="142"/>
        <w:jc w:val="both"/>
        <w:rPr>
          <w:sz w:val="20"/>
          <w:szCs w:val="20"/>
        </w:rPr>
      </w:pPr>
    </w:p>
    <w:p w:rsidR="002D2B62" w:rsidRDefault="00D5328A" w:rsidP="002D2B62">
      <w:pPr>
        <w:spacing w:line="240" w:lineRule="auto"/>
        <w:ind w:left="142"/>
        <w:jc w:val="both"/>
        <w:rPr>
          <w:sz w:val="20"/>
          <w:szCs w:val="20"/>
        </w:rPr>
      </w:pPr>
      <w:r>
        <w:rPr>
          <w:noProof/>
          <w:sz w:val="20"/>
          <w:szCs w:val="20"/>
          <w:lang w:val="et-EE" w:eastAsia="et-EE"/>
        </w:rPr>
        <w:lastRenderedPageBreak/>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-987425</wp:posOffset>
                </wp:positionV>
                <wp:extent cx="4200525" cy="2693035"/>
                <wp:effectExtent l="0" t="0" r="28575" b="1206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693035"/>
                        </a:xfrm>
                        <a:prstGeom prst="rect">
                          <a:avLst/>
                        </a:prstGeom>
                        <a:solidFill>
                          <a:srgbClr val="FFFFFF"/>
                        </a:solidFill>
                        <a:ln w="9525">
                          <a:solidFill>
                            <a:srgbClr val="4E917A"/>
                          </a:solidFill>
                          <a:miter lim="800000"/>
                          <a:headEnd/>
                          <a:tailEnd/>
                        </a:ln>
                      </wps:spPr>
                      <wps:txbx>
                        <w:txbxContent>
                          <w:p w:rsidR="002D2B62" w:rsidRDefault="002D2B62" w:rsidP="002D2B62">
                            <w:pPr>
                              <w:pStyle w:val="Heading2"/>
                            </w:pPr>
                            <w:r>
                              <w:rPr>
                                <w:b w:val="0"/>
                              </w:rPr>
                              <w:t>FSC süsteemis kasutatavate kategooriate täielik nimekiri</w:t>
                            </w:r>
                            <w:r w:rsidRPr="006E7180">
                              <w:rPr>
                                <w:b w:val="0"/>
                              </w:rPr>
                              <w:t>:</w:t>
                            </w:r>
                          </w:p>
                          <w:p w:rsidR="002D2B62" w:rsidRPr="002D2B62" w:rsidRDefault="002D2B62" w:rsidP="002D2B62">
                            <w:pPr>
                              <w:rPr>
                                <w:color w:val="4E917A"/>
                              </w:rPr>
                            </w:pPr>
                            <w:r w:rsidRPr="006E7180">
                              <w:rPr>
                                <w:b/>
                                <w:color w:val="4E917A"/>
                              </w:rPr>
                              <w:t>*</w:t>
                            </w:r>
                            <w:r w:rsidRPr="006E7180">
                              <w:rPr>
                                <w:color w:val="4E917A"/>
                              </w:rPr>
                              <w:t>FSC 100%</w:t>
                            </w:r>
                            <w:r w:rsidRPr="006E7180">
                              <w:rPr>
                                <w:color w:val="4E917A"/>
                              </w:rPr>
                              <w:br/>
                            </w:r>
                            <w:r w:rsidRPr="006E7180">
                              <w:rPr>
                                <w:b/>
                                <w:color w:val="4E917A"/>
                              </w:rPr>
                              <w:t>*</w:t>
                            </w:r>
                            <w:r w:rsidRPr="006E7180">
                              <w:rPr>
                                <w:color w:val="4E917A"/>
                              </w:rPr>
                              <w:t>FSC Mix Credit</w:t>
                            </w:r>
                            <w:r w:rsidRPr="006E7180">
                              <w:rPr>
                                <w:color w:val="4E917A"/>
                              </w:rPr>
                              <w:br/>
                              <w:t>FSC Mix XX%</w:t>
                            </w:r>
                            <w:r w:rsidRPr="006E7180">
                              <w:rPr>
                                <w:color w:val="4E917A"/>
                              </w:rPr>
                              <w:br/>
                              <w:t>FSC Recycled material</w:t>
                            </w:r>
                            <w:r w:rsidRPr="006E7180">
                              <w:rPr>
                                <w:color w:val="4E917A"/>
                              </w:rPr>
                              <w:br/>
                            </w:r>
                            <w:r w:rsidRPr="006E7180">
                              <w:rPr>
                                <w:b/>
                                <w:color w:val="4E917A"/>
                              </w:rPr>
                              <w:t>*</w:t>
                            </w:r>
                            <w:r w:rsidRPr="006E7180">
                              <w:rPr>
                                <w:color w:val="4E917A"/>
                              </w:rPr>
                              <w:t>FSC Controlled Wood (</w:t>
                            </w:r>
                            <w:r w:rsidRPr="00826159">
                              <w:rPr>
                                <w:color w:val="4E917A"/>
                              </w:rPr>
                              <w:t>FSC kontrollitud puit FSC s</w:t>
                            </w:r>
                            <w:r>
                              <w:rPr>
                                <w:color w:val="4E917A"/>
                              </w:rPr>
                              <w:t>ertifitseeritud tarnijatelt</w:t>
                            </w:r>
                            <w:r w:rsidRPr="006E7180">
                              <w:rPr>
                                <w:color w:val="4E917A"/>
                              </w:rPr>
                              <w:t>)</w:t>
                            </w:r>
                            <w:r>
                              <w:rPr>
                                <w:color w:val="4E917A"/>
                              </w:rPr>
                              <w:br/>
                            </w:r>
                            <w:r w:rsidRPr="006E7180">
                              <w:rPr>
                                <w:b/>
                                <w:color w:val="4E917A"/>
                              </w:rPr>
                              <w:t>*</w:t>
                            </w:r>
                            <w:r w:rsidRPr="006E7180">
                              <w:rPr>
                                <w:color w:val="4E917A"/>
                              </w:rPr>
                              <w:t>Controlled material (</w:t>
                            </w:r>
                            <w:r w:rsidRPr="00826159">
                              <w:rPr>
                                <w:color w:val="4E917A"/>
                              </w:rPr>
                              <w:t>kontrollitud materjal oma kontrollimise süsteemist</w:t>
                            </w:r>
                            <w:r w:rsidRPr="006E7180">
                              <w:rPr>
                                <w:color w:val="4E917A"/>
                              </w:rPr>
                              <w:t>)</w:t>
                            </w:r>
                            <w:r w:rsidRPr="006E7180">
                              <w:rPr>
                                <w:color w:val="4E917A"/>
                              </w:rPr>
                              <w:br/>
                            </w:r>
                            <w:r>
                              <w:rPr>
                                <w:color w:val="4E917A"/>
                                <w:lang w:val="en-US"/>
                              </w:rPr>
                              <w:t>Kontrollimata</w:t>
                            </w:r>
                            <w:r w:rsidRPr="006A54AF">
                              <w:rPr>
                                <w:color w:val="4E917A"/>
                                <w:lang w:val="en-US"/>
                              </w:rPr>
                              <w:t xml:space="preserve">, </w:t>
                            </w:r>
                            <w:r>
                              <w:rPr>
                                <w:color w:val="4E917A"/>
                                <w:lang w:val="en-US"/>
                              </w:rPr>
                              <w:t>sertifitseerimata</w:t>
                            </w:r>
                            <w:r w:rsidRPr="006A54AF">
                              <w:rPr>
                                <w:color w:val="4E917A"/>
                                <w:lang w:val="en-US"/>
                              </w:rPr>
                              <w:t xml:space="preserve"> mater</w:t>
                            </w:r>
                            <w:r>
                              <w:rPr>
                                <w:color w:val="4E917A"/>
                                <w:lang w:val="en-US"/>
                              </w:rPr>
                              <w:t>j</w:t>
                            </w:r>
                            <w:r w:rsidRPr="006A54AF">
                              <w:rPr>
                                <w:color w:val="4E917A"/>
                                <w:lang w:val="en-US"/>
                              </w:rPr>
                              <w:t>al</w:t>
                            </w:r>
                            <w:r w:rsidRPr="006A54AF">
                              <w:rPr>
                                <w:lang w:val="en-US"/>
                              </w:rPr>
                              <w:br/>
                            </w:r>
                            <w:r w:rsidRPr="006E7180">
                              <w:br/>
                            </w:r>
                            <w:r w:rsidRPr="006A54AF">
                              <w:rPr>
                                <w:b/>
                                <w:color w:val="4E917A"/>
                                <w:lang w:val="en-US"/>
                              </w:rPr>
                              <w:t xml:space="preserve">GreenSaw </w:t>
                            </w:r>
                            <w:r>
                              <w:rPr>
                                <w:b/>
                                <w:color w:val="4E917A"/>
                                <w:lang w:val="en-US"/>
                              </w:rPr>
                              <w:t>kasutab FSC toodete tootmiseks ainult tärnikesega</w:t>
                            </w:r>
                            <w:r>
                              <w:rPr>
                                <w:b/>
                                <w:color w:val="4E917A"/>
                                <w:lang w:val="en-US"/>
                              </w:rPr>
                              <w:br/>
                              <w:t>(</w:t>
                            </w:r>
                            <w:r w:rsidRPr="006A54AF">
                              <w:rPr>
                                <w:b/>
                                <w:color w:val="4E917A"/>
                                <w:lang w:val="en-US"/>
                              </w:rPr>
                              <w:t xml:space="preserve"> *</w:t>
                            </w:r>
                            <w:r>
                              <w:rPr>
                                <w:b/>
                                <w:color w:val="4E917A"/>
                                <w:lang w:val="en-US"/>
                              </w:rPr>
                              <w:t xml:space="preserve"> ) märgitud kategooriaid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0;margin-top:-77.75pt;width:330.75pt;height:212.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" strokecolor="#4e917a">
                <v:textbox>
                  <w:txbxContent>
                    <w:p w:rsidR="002D2B62" w:rsidRDefault="002D2B62" w:rsidP="002D2B62">
                      <w:pPr>
                        <w:pStyle w:val="Heading2"/>
                      </w:pPr>
                      <w:r>
                        <w:rPr>
                          <w:b w:val="0"/>
                        </w:rPr>
                        <w:t>FSC süsteemis kasutatavate kategooriate täielik nimekiri</w:t>
                      </w:r>
                      <w:r w:rsidRPr="006E7180">
                        <w:rPr>
                          <w:b w:val="0"/>
                        </w:rPr>
                        <w:t>:</w:t>
                      </w:r>
                    </w:p>
                    <w:p w:rsidR="002D2B62" w:rsidRPr="002D2B62" w:rsidRDefault="002D2B62" w:rsidP="002D2B62">
                      <w:pPr>
                        <w:rPr>
                          <w:color w:val="4E917A"/>
                        </w:rPr>
                      </w:pPr>
                      <w:r w:rsidRPr="006E7180">
                        <w:rPr>
                          <w:b/>
                          <w:color w:val="4E917A"/>
                        </w:rPr>
                        <w:t>*</w:t>
                      </w:r>
                      <w:r w:rsidRPr="006E7180">
                        <w:rPr>
                          <w:color w:val="4E917A"/>
                        </w:rPr>
                        <w:t>FSC 100%</w:t>
                      </w:r>
                      <w:r w:rsidRPr="006E7180">
                        <w:rPr>
                          <w:color w:val="4E917A"/>
                        </w:rPr>
                        <w:br/>
                      </w:r>
                      <w:r w:rsidRPr="006E7180">
                        <w:rPr>
                          <w:b/>
                          <w:color w:val="4E917A"/>
                        </w:rPr>
                        <w:t>*</w:t>
                      </w:r>
                      <w:r w:rsidRPr="006E7180">
                        <w:rPr>
                          <w:color w:val="4E917A"/>
                        </w:rPr>
                        <w:t>FSC Mix Credit</w:t>
                      </w:r>
                      <w:r w:rsidRPr="006E7180">
                        <w:rPr>
                          <w:color w:val="4E917A"/>
                        </w:rPr>
                        <w:br/>
                        <w:t>FSC Mix XX%</w:t>
                      </w:r>
                      <w:r w:rsidRPr="006E7180">
                        <w:rPr>
                          <w:color w:val="4E917A"/>
                        </w:rPr>
                        <w:br/>
                        <w:t>FSC Recycled material</w:t>
                      </w:r>
                      <w:r w:rsidRPr="006E7180">
                        <w:rPr>
                          <w:color w:val="4E917A"/>
                        </w:rPr>
                        <w:br/>
                      </w:r>
                      <w:r w:rsidRPr="006E7180">
                        <w:rPr>
                          <w:b/>
                          <w:color w:val="4E917A"/>
                        </w:rPr>
                        <w:t>*</w:t>
                      </w:r>
                      <w:r w:rsidRPr="006E7180">
                        <w:rPr>
                          <w:color w:val="4E917A"/>
                        </w:rPr>
                        <w:t>FSC Controlled Wood (</w:t>
                      </w:r>
                      <w:r w:rsidRPr="00826159">
                        <w:rPr>
                          <w:color w:val="4E917A"/>
                        </w:rPr>
                        <w:t>FSC kontrollitud puit FSC s</w:t>
                      </w:r>
                      <w:r>
                        <w:rPr>
                          <w:color w:val="4E917A"/>
                        </w:rPr>
                        <w:t>ertifitseeritud tarnijatelt</w:t>
                      </w:r>
                      <w:r w:rsidRPr="006E7180">
                        <w:rPr>
                          <w:color w:val="4E917A"/>
                        </w:rPr>
                        <w:t>)</w:t>
                      </w:r>
                      <w:r>
                        <w:rPr>
                          <w:color w:val="4E917A"/>
                        </w:rPr>
                        <w:br/>
                      </w:r>
                      <w:r w:rsidRPr="006E7180">
                        <w:rPr>
                          <w:b/>
                          <w:color w:val="4E917A"/>
                        </w:rPr>
                        <w:t>*</w:t>
                      </w:r>
                      <w:r w:rsidRPr="006E7180">
                        <w:rPr>
                          <w:color w:val="4E917A"/>
                        </w:rPr>
                        <w:t>Controlled material (</w:t>
                      </w:r>
                      <w:r w:rsidRPr="00826159">
                        <w:rPr>
                          <w:color w:val="4E917A"/>
                        </w:rPr>
                        <w:t>kontrollitud materjal oma kontrollimise süsteemist</w:t>
                      </w:r>
                      <w:r w:rsidRPr="006E7180">
                        <w:rPr>
                          <w:color w:val="4E917A"/>
                        </w:rPr>
                        <w:t>)</w:t>
                      </w:r>
                      <w:r w:rsidRPr="006E7180">
                        <w:rPr>
                          <w:color w:val="4E917A"/>
                        </w:rPr>
                        <w:br/>
                      </w:r>
                      <w:r>
                        <w:rPr>
                          <w:color w:val="4E917A"/>
                          <w:lang w:val="en-US"/>
                        </w:rPr>
                        <w:t>Kontrollimata</w:t>
                      </w:r>
                      <w:r w:rsidRPr="006A54AF">
                        <w:rPr>
                          <w:color w:val="4E917A"/>
                          <w:lang w:val="en-US"/>
                        </w:rPr>
                        <w:t xml:space="preserve">, </w:t>
                      </w:r>
                      <w:r>
                        <w:rPr>
                          <w:color w:val="4E917A"/>
                          <w:lang w:val="en-US"/>
                        </w:rPr>
                        <w:t>sertifitseerimata</w:t>
                      </w:r>
                      <w:r w:rsidRPr="006A54AF">
                        <w:rPr>
                          <w:color w:val="4E917A"/>
                          <w:lang w:val="en-US"/>
                        </w:rPr>
                        <w:t xml:space="preserve"> mater</w:t>
                      </w:r>
                      <w:r>
                        <w:rPr>
                          <w:color w:val="4E917A"/>
                          <w:lang w:val="en-US"/>
                        </w:rPr>
                        <w:t>j</w:t>
                      </w:r>
                      <w:r w:rsidRPr="006A54AF">
                        <w:rPr>
                          <w:color w:val="4E917A"/>
                          <w:lang w:val="en-US"/>
                        </w:rPr>
                        <w:t>al</w:t>
                      </w:r>
                      <w:r w:rsidRPr="006A54AF">
                        <w:rPr>
                          <w:lang w:val="en-US"/>
                        </w:rPr>
                        <w:br/>
                      </w:r>
                      <w:r w:rsidRPr="006E7180">
                        <w:br/>
                      </w:r>
                      <w:r w:rsidRPr="006A54AF">
                        <w:rPr>
                          <w:b/>
                          <w:color w:val="4E917A"/>
                          <w:lang w:val="en-US"/>
                        </w:rPr>
                        <w:t xml:space="preserve">GreenSaw </w:t>
                      </w:r>
                      <w:r>
                        <w:rPr>
                          <w:b/>
                          <w:color w:val="4E917A"/>
                          <w:lang w:val="en-US"/>
                        </w:rPr>
                        <w:t>kasutab FSC toodete tootmiseks ainult tärnikesega</w:t>
                      </w:r>
                      <w:r>
                        <w:rPr>
                          <w:b/>
                          <w:color w:val="4E917A"/>
                          <w:lang w:val="en-US"/>
                        </w:rPr>
                        <w:br/>
                        <w:t>(</w:t>
                      </w:r>
                      <w:r w:rsidRPr="006A54AF">
                        <w:rPr>
                          <w:b/>
                          <w:color w:val="4E917A"/>
                          <w:lang w:val="en-US"/>
                        </w:rPr>
                        <w:t xml:space="preserve"> *</w:t>
                      </w:r>
                      <w:r>
                        <w:rPr>
                          <w:b/>
                          <w:color w:val="4E917A"/>
                          <w:lang w:val="en-US"/>
                        </w:rPr>
                        <w:t xml:space="preserve"> ) märgitud kategooriaid</w:t>
                      </w:r>
                    </w:p>
                  </w:txbxContent>
                </v:textbox>
                <w10:wrap type="square" anchorx="margin"/>
              </v:shape>
            </w:pict>
          </mc:Fallback>
        </mc:AlternateContent>
      </w:r>
    </w:p>
    <w:p w:rsidR="002D2B62" w:rsidRDefault="002D2B62" w:rsidP="002D2B62">
      <w:pPr>
        <w:spacing w:line="240" w:lineRule="auto"/>
        <w:ind w:left="142"/>
        <w:jc w:val="both"/>
        <w:rPr>
          <w:sz w:val="20"/>
          <w:szCs w:val="20"/>
        </w:rPr>
      </w:pPr>
    </w:p>
    <w:p w:rsidR="002D2B62" w:rsidRDefault="002D2B62" w:rsidP="002D2B62">
      <w:pPr>
        <w:spacing w:line="240" w:lineRule="auto"/>
        <w:ind w:left="142"/>
        <w:jc w:val="both"/>
        <w:rPr>
          <w:sz w:val="20"/>
          <w:szCs w:val="20"/>
        </w:rPr>
      </w:pPr>
    </w:p>
    <w:p w:rsidR="002D2B62" w:rsidRDefault="002D2B62" w:rsidP="002D2B62">
      <w:pPr>
        <w:spacing w:line="240" w:lineRule="auto"/>
        <w:ind w:left="142"/>
        <w:jc w:val="both"/>
        <w:rPr>
          <w:sz w:val="20"/>
          <w:szCs w:val="20"/>
        </w:rPr>
      </w:pPr>
    </w:p>
    <w:p w:rsidR="002D2B62" w:rsidRDefault="002D2B62" w:rsidP="002D2B62">
      <w:pPr>
        <w:spacing w:line="240" w:lineRule="auto"/>
        <w:ind w:left="142"/>
        <w:jc w:val="both"/>
        <w:rPr>
          <w:sz w:val="20"/>
          <w:szCs w:val="20"/>
        </w:rPr>
      </w:pPr>
    </w:p>
    <w:p w:rsidR="002D2B62" w:rsidRPr="002D2B62" w:rsidRDefault="002D2B62" w:rsidP="002D2B62">
      <w:pPr>
        <w:jc w:val="both"/>
        <w:rPr>
          <w:sz w:val="20"/>
          <w:szCs w:val="20"/>
        </w:rPr>
      </w:pPr>
    </w:p>
    <w:p w:rsidR="00227E5F" w:rsidRPr="00227E5F" w:rsidRDefault="00227E5F" w:rsidP="00227E5F">
      <w:pPr>
        <w:jc w:val="both"/>
        <w:rPr>
          <w:szCs w:val="20"/>
        </w:rPr>
      </w:pPr>
    </w:p>
    <w:p w:rsidR="00227E5F" w:rsidRDefault="00227E5F" w:rsidP="00227E5F">
      <w:pPr>
        <w:pStyle w:val="ListParagraph"/>
        <w:jc w:val="both"/>
        <w:rPr>
          <w:szCs w:val="20"/>
        </w:rPr>
      </w:pPr>
    </w:p>
    <w:p w:rsidR="00227E5F" w:rsidRDefault="00227E5F" w:rsidP="00227E5F">
      <w:pPr>
        <w:pStyle w:val="ListParagraph"/>
        <w:jc w:val="both"/>
        <w:rPr>
          <w:szCs w:val="20"/>
        </w:rPr>
      </w:pPr>
    </w:p>
    <w:p w:rsidR="00227E5F" w:rsidRPr="00227E5F" w:rsidRDefault="00227E5F" w:rsidP="00227E5F">
      <w:pPr>
        <w:jc w:val="both"/>
        <w:rPr>
          <w:szCs w:val="20"/>
        </w:rPr>
      </w:pPr>
    </w:p>
    <w:p w:rsidR="002D2B62" w:rsidRDefault="002D2B62" w:rsidP="002D2B62">
      <w:pPr>
        <w:pStyle w:val="ListParagraph"/>
        <w:numPr>
          <w:ilvl w:val="1"/>
          <w:numId w:val="28"/>
        </w:numPr>
        <w:jc w:val="both"/>
        <w:rPr>
          <w:szCs w:val="20"/>
        </w:rPr>
      </w:pPr>
      <w:r w:rsidRPr="002D2B62">
        <w:rPr>
          <w:szCs w:val="20"/>
        </w:rPr>
        <w:t>Materjali tellitakse vastavalt müügilepingutest näha olevale arvestuslikule vajadusele. Müügijuht, kes valmistab ette müügilepinguid, märgib Exceli tabelisse märkuste lahtrisse “FSC sertifitseeritud”, kui ostja tahab FSC sertifitseeritud toodangut.</w:t>
      </w:r>
    </w:p>
    <w:p w:rsidR="002D2B62" w:rsidRDefault="002D2B62" w:rsidP="002D2B62">
      <w:pPr>
        <w:pStyle w:val="ListParagraph"/>
        <w:numPr>
          <w:ilvl w:val="1"/>
          <w:numId w:val="28"/>
        </w:numPr>
        <w:jc w:val="both"/>
        <w:rPr>
          <w:szCs w:val="20"/>
        </w:rPr>
      </w:pPr>
      <w:r w:rsidRPr="002D2B62">
        <w:rPr>
          <w:szCs w:val="20"/>
        </w:rPr>
        <w:t>Ostutellimuste vormistamise eest vastutab ostujuht. Kui tellitav materjal peab olema FSC sertifitseeritud või kontrollitud, siis märgitakse see tellimuses lausega “Tellitud materjal peab olema FSC 100%, FSC Mix Credit või</w:t>
      </w:r>
      <w:r>
        <w:rPr>
          <w:szCs w:val="20"/>
        </w:rPr>
        <w:t xml:space="preserve"> FSC Controlled Wood”.</w:t>
      </w:r>
      <w:r w:rsidRPr="002D2B62">
        <w:rPr>
          <w:szCs w:val="20"/>
        </w:rPr>
        <w:t xml:space="preserve"> </w:t>
      </w:r>
    </w:p>
    <w:p w:rsidR="002D2B62" w:rsidRDefault="002D2B62" w:rsidP="002D2B62">
      <w:pPr>
        <w:pStyle w:val="ListParagraph"/>
        <w:numPr>
          <w:ilvl w:val="1"/>
          <w:numId w:val="28"/>
        </w:numPr>
        <w:jc w:val="both"/>
        <w:rPr>
          <w:szCs w:val="20"/>
        </w:rPr>
      </w:pPr>
      <w:r w:rsidRPr="002D2B62">
        <w:rPr>
          <w:szCs w:val="20"/>
        </w:rPr>
        <w:t xml:space="preserve">Enne ostutellimuse valmistamist, peab ostujuht kontrollima FSC andmebaasist (http://info.fsc.org/) tarnija FSC tarneahela ja/või FSC kontrollitud puidu sertifikaadi kehtivust. Samuti peab kontrollima, et tarnijal oleks õigus müüa tellitud materjali tüüpi (seda saab kontrollida, kui klikkida “Details” ja avada “Product data” tab). </w:t>
      </w:r>
    </w:p>
    <w:p w:rsidR="002D2B62" w:rsidRDefault="002D2B62" w:rsidP="002D2B62">
      <w:pPr>
        <w:pStyle w:val="ListParagraph"/>
        <w:numPr>
          <w:ilvl w:val="1"/>
          <w:numId w:val="28"/>
        </w:numPr>
        <w:jc w:val="both"/>
        <w:rPr>
          <w:szCs w:val="20"/>
        </w:rPr>
      </w:pPr>
      <w:r w:rsidRPr="002D2B62">
        <w:rPr>
          <w:szCs w:val="20"/>
        </w:rPr>
        <w:t>Kõik tarnijad sisestatakse raamatupidaja poolt meie raamatupidamise programmi. Raamatupidamise programmist on võimalik välja võtta sertifitseeritud materjali tarnija. Programm näitab ka tarnitud materjali tüüpi (nt. ümarpalk), kategooriat (meie puhul võib see olla kas FSC 100%, FSC Mix Credit või FSC Controlled Wood) ja tarnija FSC tarneahela või kontrollitud p</w:t>
      </w:r>
      <w:r>
        <w:rPr>
          <w:szCs w:val="20"/>
        </w:rPr>
        <w:t xml:space="preserve">uidu sertifikaadi koodi. </w:t>
      </w:r>
    </w:p>
    <w:p w:rsidR="00D5328A" w:rsidRDefault="00D5328A" w:rsidP="008A2E72">
      <w:pPr>
        <w:pStyle w:val="ListParagraph"/>
        <w:jc w:val="both"/>
        <w:rPr>
          <w:szCs w:val="20"/>
        </w:rPr>
      </w:pPr>
    </w:p>
    <w:p w:rsidR="00D5328A" w:rsidRDefault="00D5328A" w:rsidP="002D2B62">
      <w:pPr>
        <w:pStyle w:val="ListParagraph"/>
        <w:numPr>
          <w:ilvl w:val="0"/>
          <w:numId w:val="28"/>
        </w:numPr>
        <w:jc w:val="both"/>
        <w:rPr>
          <w:sz w:val="32"/>
          <w:szCs w:val="32"/>
        </w:rPr>
      </w:pPr>
      <w:r>
        <w:rPr>
          <w:sz w:val="32"/>
          <w:szCs w:val="32"/>
        </w:rPr>
        <w:t xml:space="preserve">. </w:t>
      </w:r>
      <w:r w:rsidR="002D2B62" w:rsidRPr="00D5328A">
        <w:rPr>
          <w:sz w:val="32"/>
          <w:szCs w:val="32"/>
        </w:rPr>
        <w:t>Materjali vastuvõtt ja ladustamine</w:t>
      </w:r>
    </w:p>
    <w:p w:rsidR="00D5328A" w:rsidRPr="00D5328A" w:rsidRDefault="002D2B62" w:rsidP="002D2B62">
      <w:pPr>
        <w:pStyle w:val="ListParagraph"/>
        <w:numPr>
          <w:ilvl w:val="1"/>
          <w:numId w:val="28"/>
        </w:numPr>
        <w:jc w:val="both"/>
        <w:rPr>
          <w:sz w:val="32"/>
          <w:szCs w:val="32"/>
        </w:rPr>
      </w:pPr>
      <w:r w:rsidRPr="00D5328A">
        <w:rPr>
          <w:szCs w:val="20"/>
        </w:rPr>
        <w:t>Vahetuse eestööline vastutab materjali vastuvõtmise ning saatedokumentidel vajaliku info kontrollimise eest</w:t>
      </w:r>
      <w:r w:rsidR="00D5328A">
        <w:rPr>
          <w:szCs w:val="20"/>
        </w:rPr>
        <w:t>.</w:t>
      </w:r>
    </w:p>
    <w:p w:rsidR="00D5328A" w:rsidRPr="00D5328A" w:rsidRDefault="002D2B62" w:rsidP="002D2B62">
      <w:pPr>
        <w:pStyle w:val="ListParagraph"/>
        <w:numPr>
          <w:ilvl w:val="1"/>
          <w:numId w:val="28"/>
        </w:numPr>
        <w:jc w:val="both"/>
        <w:rPr>
          <w:sz w:val="32"/>
          <w:szCs w:val="32"/>
        </w:rPr>
      </w:pPr>
      <w:r w:rsidRPr="00D5328A">
        <w:rPr>
          <w:szCs w:val="20"/>
        </w:rPr>
        <w:t>Tootmisassistent sisestab raamatupidamise programmi õiged mahud ning kontrollib arveid ja nende vastavust saatedokumentidele.</w:t>
      </w:r>
    </w:p>
    <w:p w:rsidR="00D5328A" w:rsidRPr="00D5328A" w:rsidRDefault="002D2B62" w:rsidP="002D2B62">
      <w:pPr>
        <w:pStyle w:val="ListParagraph"/>
        <w:numPr>
          <w:ilvl w:val="1"/>
          <w:numId w:val="28"/>
        </w:numPr>
        <w:jc w:val="both"/>
        <w:rPr>
          <w:sz w:val="32"/>
          <w:szCs w:val="32"/>
        </w:rPr>
      </w:pPr>
      <w:r w:rsidRPr="00D5328A">
        <w:rPr>
          <w:szCs w:val="20"/>
        </w:rPr>
        <w:lastRenderedPageBreak/>
        <w:t>Palgid toimetatakse laoplatsile veoautodega ning võetakse vastu eestöölise poolt. Kui materjal saabub FSC sertifitseerituna või FSC kontrollituna, peab eestööli</w:t>
      </w:r>
      <w:r w:rsidR="00D5328A">
        <w:rPr>
          <w:szCs w:val="20"/>
        </w:rPr>
        <w:t>ne kontrollima järgnevat</w:t>
      </w:r>
      <w:r w:rsidRPr="00D5328A">
        <w:rPr>
          <w:szCs w:val="20"/>
        </w:rPr>
        <w:t>:</w:t>
      </w:r>
    </w:p>
    <w:p w:rsidR="00777311" w:rsidRPr="00777311" w:rsidRDefault="00777311" w:rsidP="00777311">
      <w:pPr>
        <w:pStyle w:val="ListParagraph"/>
        <w:numPr>
          <w:ilvl w:val="0"/>
          <w:numId w:val="39"/>
        </w:numPr>
        <w:jc w:val="both"/>
        <w:rPr>
          <w:vanish/>
          <w:szCs w:val="20"/>
        </w:rPr>
      </w:pPr>
    </w:p>
    <w:p w:rsidR="00777311" w:rsidRPr="00777311" w:rsidRDefault="00777311" w:rsidP="00777311">
      <w:pPr>
        <w:pStyle w:val="ListParagraph"/>
        <w:numPr>
          <w:ilvl w:val="0"/>
          <w:numId w:val="39"/>
        </w:numPr>
        <w:jc w:val="both"/>
        <w:rPr>
          <w:vanish/>
          <w:szCs w:val="20"/>
        </w:rPr>
      </w:pPr>
    </w:p>
    <w:p w:rsidR="00777311" w:rsidRPr="00777311" w:rsidRDefault="00777311" w:rsidP="00777311">
      <w:pPr>
        <w:pStyle w:val="ListParagraph"/>
        <w:numPr>
          <w:ilvl w:val="0"/>
          <w:numId w:val="39"/>
        </w:numPr>
        <w:jc w:val="both"/>
        <w:rPr>
          <w:vanish/>
          <w:szCs w:val="20"/>
        </w:rPr>
      </w:pPr>
    </w:p>
    <w:p w:rsidR="00777311" w:rsidRPr="00777311" w:rsidRDefault="00777311" w:rsidP="00777311">
      <w:pPr>
        <w:pStyle w:val="ListParagraph"/>
        <w:numPr>
          <w:ilvl w:val="0"/>
          <w:numId w:val="39"/>
        </w:numPr>
        <w:jc w:val="both"/>
        <w:rPr>
          <w:vanish/>
          <w:szCs w:val="20"/>
        </w:rPr>
      </w:pPr>
    </w:p>
    <w:p w:rsidR="00777311" w:rsidRPr="00777311" w:rsidRDefault="00777311" w:rsidP="00777311">
      <w:pPr>
        <w:pStyle w:val="ListParagraph"/>
        <w:numPr>
          <w:ilvl w:val="0"/>
          <w:numId w:val="39"/>
        </w:numPr>
        <w:jc w:val="both"/>
        <w:rPr>
          <w:vanish/>
          <w:szCs w:val="20"/>
        </w:rPr>
      </w:pPr>
    </w:p>
    <w:p w:rsidR="00777311" w:rsidRPr="00777311" w:rsidRDefault="00777311" w:rsidP="00777311">
      <w:pPr>
        <w:pStyle w:val="ListParagraph"/>
        <w:numPr>
          <w:ilvl w:val="0"/>
          <w:numId w:val="39"/>
        </w:numPr>
        <w:jc w:val="both"/>
        <w:rPr>
          <w:vanish/>
          <w:szCs w:val="20"/>
        </w:rPr>
      </w:pPr>
    </w:p>
    <w:p w:rsidR="00777311" w:rsidRPr="00777311" w:rsidRDefault="00777311" w:rsidP="00777311">
      <w:pPr>
        <w:pStyle w:val="ListParagraph"/>
        <w:numPr>
          <w:ilvl w:val="0"/>
          <w:numId w:val="39"/>
        </w:numPr>
        <w:jc w:val="both"/>
        <w:rPr>
          <w:vanish/>
          <w:szCs w:val="20"/>
        </w:rPr>
      </w:pPr>
    </w:p>
    <w:p w:rsidR="00777311" w:rsidRPr="00777311" w:rsidRDefault="00777311" w:rsidP="00777311">
      <w:pPr>
        <w:pStyle w:val="ListParagraph"/>
        <w:numPr>
          <w:ilvl w:val="0"/>
          <w:numId w:val="39"/>
        </w:numPr>
        <w:jc w:val="both"/>
        <w:rPr>
          <w:vanish/>
          <w:szCs w:val="20"/>
        </w:rPr>
      </w:pPr>
    </w:p>
    <w:p w:rsidR="00777311" w:rsidRPr="00777311" w:rsidRDefault="00777311" w:rsidP="00777311">
      <w:pPr>
        <w:pStyle w:val="ListParagraph"/>
        <w:numPr>
          <w:ilvl w:val="0"/>
          <w:numId w:val="39"/>
        </w:numPr>
        <w:jc w:val="both"/>
        <w:rPr>
          <w:vanish/>
          <w:szCs w:val="20"/>
        </w:rPr>
      </w:pPr>
    </w:p>
    <w:p w:rsidR="00777311" w:rsidRPr="00777311" w:rsidRDefault="00777311" w:rsidP="00777311">
      <w:pPr>
        <w:pStyle w:val="ListParagraph"/>
        <w:numPr>
          <w:ilvl w:val="0"/>
          <w:numId w:val="39"/>
        </w:numPr>
        <w:jc w:val="both"/>
        <w:rPr>
          <w:vanish/>
          <w:szCs w:val="20"/>
        </w:rPr>
      </w:pPr>
    </w:p>
    <w:p w:rsidR="00777311" w:rsidRPr="00777311" w:rsidRDefault="00777311" w:rsidP="00777311">
      <w:pPr>
        <w:pStyle w:val="ListParagraph"/>
        <w:numPr>
          <w:ilvl w:val="0"/>
          <w:numId w:val="39"/>
        </w:numPr>
        <w:jc w:val="both"/>
        <w:rPr>
          <w:vanish/>
          <w:szCs w:val="20"/>
        </w:rPr>
      </w:pPr>
    </w:p>
    <w:p w:rsidR="00777311" w:rsidRPr="00777311" w:rsidRDefault="00777311" w:rsidP="00777311">
      <w:pPr>
        <w:pStyle w:val="ListParagraph"/>
        <w:numPr>
          <w:ilvl w:val="1"/>
          <w:numId w:val="39"/>
        </w:numPr>
        <w:jc w:val="both"/>
        <w:rPr>
          <w:vanish/>
          <w:szCs w:val="20"/>
        </w:rPr>
      </w:pPr>
    </w:p>
    <w:p w:rsidR="00777311" w:rsidRPr="00777311" w:rsidRDefault="00777311" w:rsidP="00777311">
      <w:pPr>
        <w:pStyle w:val="ListParagraph"/>
        <w:numPr>
          <w:ilvl w:val="1"/>
          <w:numId w:val="39"/>
        </w:numPr>
        <w:jc w:val="both"/>
        <w:rPr>
          <w:vanish/>
          <w:szCs w:val="20"/>
        </w:rPr>
      </w:pPr>
    </w:p>
    <w:p w:rsidR="00777311" w:rsidRPr="00777311" w:rsidRDefault="00777311" w:rsidP="00777311">
      <w:pPr>
        <w:pStyle w:val="ListParagraph"/>
        <w:numPr>
          <w:ilvl w:val="1"/>
          <w:numId w:val="39"/>
        </w:numPr>
        <w:jc w:val="both"/>
        <w:rPr>
          <w:vanish/>
          <w:szCs w:val="20"/>
        </w:rPr>
      </w:pPr>
    </w:p>
    <w:p w:rsidR="00D5328A" w:rsidRPr="00D5328A" w:rsidRDefault="002D2B62" w:rsidP="00777311">
      <w:pPr>
        <w:pStyle w:val="ListParagraph"/>
        <w:numPr>
          <w:ilvl w:val="2"/>
          <w:numId w:val="39"/>
        </w:numPr>
        <w:jc w:val="both"/>
        <w:rPr>
          <w:sz w:val="32"/>
          <w:szCs w:val="32"/>
        </w:rPr>
      </w:pPr>
      <w:r w:rsidRPr="00D5328A">
        <w:rPr>
          <w:szCs w:val="20"/>
        </w:rPr>
        <w:t>materjali kategooria on saatedokumentides määratud kas FSC 100%, FSC Mix Credit või FSC Controlled Wood;</w:t>
      </w:r>
    </w:p>
    <w:p w:rsidR="00D5328A" w:rsidRPr="00D5328A" w:rsidRDefault="002D2B62" w:rsidP="00777311">
      <w:pPr>
        <w:pStyle w:val="ListParagraph"/>
        <w:numPr>
          <w:ilvl w:val="2"/>
          <w:numId w:val="39"/>
        </w:numPr>
        <w:jc w:val="both"/>
        <w:rPr>
          <w:sz w:val="32"/>
          <w:szCs w:val="32"/>
        </w:rPr>
      </w:pPr>
      <w:r w:rsidRPr="00D5328A">
        <w:rPr>
          <w:szCs w:val="20"/>
        </w:rPr>
        <w:t>saatedokumentidel on märgitud õige tarnija tarneahela või kontrollitud puidu sertifikaadi kood (nt. midagi sarnast RA-COC-123456 või RA-CW-123456) (Tarnija sertifikaadi koodi saab kontrollida sertifitseeritud tarnijate nimekirjast, mis on säilitatud Exceli failina, vt tabel 2).</w:t>
      </w:r>
    </w:p>
    <w:p w:rsidR="00D5328A" w:rsidRPr="00D5328A" w:rsidRDefault="002D2B62" w:rsidP="00777311">
      <w:pPr>
        <w:pStyle w:val="ListParagraph"/>
        <w:numPr>
          <w:ilvl w:val="2"/>
          <w:numId w:val="39"/>
        </w:numPr>
        <w:jc w:val="both"/>
        <w:rPr>
          <w:sz w:val="32"/>
          <w:szCs w:val="32"/>
        </w:rPr>
      </w:pPr>
      <w:r w:rsidRPr="00D5328A">
        <w:rPr>
          <w:szCs w:val="20"/>
        </w:rPr>
        <w:t>materjali kogused ja kvaliteet vastavad materjali tellimusele ja saatedokumentides olevale informatsioonile.</w:t>
      </w:r>
    </w:p>
    <w:p w:rsidR="00D5328A" w:rsidRPr="00D5328A" w:rsidRDefault="002D2B62" w:rsidP="002D2B62">
      <w:pPr>
        <w:pStyle w:val="ListParagraph"/>
        <w:numPr>
          <w:ilvl w:val="1"/>
          <w:numId w:val="28"/>
        </w:numPr>
        <w:jc w:val="both"/>
        <w:rPr>
          <w:sz w:val="32"/>
          <w:szCs w:val="32"/>
        </w:rPr>
      </w:pPr>
      <w:r w:rsidRPr="00D5328A">
        <w:rPr>
          <w:szCs w:val="20"/>
        </w:rPr>
        <w:t>Kui on selge, et materjal on sertifitseeritud ning vastab</w:t>
      </w:r>
      <w:r w:rsidR="00D5328A">
        <w:rPr>
          <w:szCs w:val="20"/>
        </w:rPr>
        <w:t xml:space="preserve"> tellitud materjalile (punctid 11.3.1-11</w:t>
      </w:r>
      <w:r w:rsidRPr="00D5328A">
        <w:rPr>
          <w:szCs w:val="20"/>
        </w:rPr>
        <w:t xml:space="preserve">.3.3 on täidetud), laseb eestööline materjali ladustada ümarmaterjali ladustamisalale. Kuna kasutame krediidisüsteemi, siis ei eralda me sertifitseeritud materjali kontrollitud materjalist. </w:t>
      </w:r>
    </w:p>
    <w:p w:rsidR="00D5328A" w:rsidRPr="00D5328A" w:rsidRDefault="002D2B62" w:rsidP="002D2B62">
      <w:pPr>
        <w:pStyle w:val="ListParagraph"/>
        <w:numPr>
          <w:ilvl w:val="1"/>
          <w:numId w:val="28"/>
        </w:numPr>
        <w:jc w:val="both"/>
        <w:rPr>
          <w:sz w:val="32"/>
          <w:szCs w:val="32"/>
        </w:rPr>
      </w:pPr>
      <w:r w:rsidRPr="00D5328A">
        <w:rPr>
          <w:szCs w:val="20"/>
        </w:rPr>
        <w:t>Puidu vastuvõtja peab võrdlema tarneahela sertifikaadi numbrit ja sertifikaadi ulatust sertifitseeritud ettevõtete registris (http://www.fsc-info.org). Puidu vastuvõtjal on koostatud nimekiri tarnijatest, kus on ära märgitud ümarmaterjali tarnija tarneahela sertifikaadi olemasolu, selle väide, number ja kehtivusaeg. Kahtluste tekkimisel tarneahela sertifikaadi osas peab puidu vastuvõtja teatama sellest ostujuhile, kes võtab ühendust asjaomase sertifitseerimisorganiga. Lahknevuse või vea ilmnemisel tuleb veost  käsitleda kontrollimata päritoluga veosena ja laadida selleks er</w:t>
      </w:r>
      <w:r w:rsidR="00D5328A">
        <w:rPr>
          <w:szCs w:val="20"/>
        </w:rPr>
        <w:t xml:space="preserve">aldatud laoplatsile. </w:t>
      </w:r>
    </w:p>
    <w:p w:rsidR="00D5328A" w:rsidRPr="00D5328A" w:rsidRDefault="002D2B62" w:rsidP="002D2B62">
      <w:pPr>
        <w:pStyle w:val="ListParagraph"/>
        <w:numPr>
          <w:ilvl w:val="1"/>
          <w:numId w:val="28"/>
        </w:numPr>
        <w:jc w:val="both"/>
        <w:rPr>
          <w:sz w:val="32"/>
          <w:szCs w:val="32"/>
        </w:rPr>
      </w:pPr>
      <w:r w:rsidRPr="00D5328A">
        <w:rPr>
          <w:szCs w:val="20"/>
        </w:rPr>
        <w:t>Iga päeva lõpus toimetab eestööline saatedokumendid kontorisse, kus tootmisassistent sisestab saabunud materjali raamatupidamise programmi lattu. Arvete ja metsateatiste (kontrollitud päritoluga tarnete puhul) saabumisel kontrollib tootmisassistent alati, et arvetel oleks sama</w:t>
      </w:r>
      <w:r w:rsidR="00D5328A">
        <w:rPr>
          <w:szCs w:val="20"/>
        </w:rPr>
        <w:t xml:space="preserve"> info, mis on toodud punktides 11.3.1 ja 11</w:t>
      </w:r>
      <w:r w:rsidRPr="00D5328A">
        <w:rPr>
          <w:szCs w:val="20"/>
        </w:rPr>
        <w:t xml:space="preserve">.3.2. Kui osa informatsioonist on puudu, ei tohi materjali kasutada sertifitseeritud materjalina. </w:t>
      </w:r>
    </w:p>
    <w:p w:rsidR="002D2B62" w:rsidRPr="00B42BF7" w:rsidRDefault="002D2B62" w:rsidP="002D2B62">
      <w:pPr>
        <w:pStyle w:val="ListParagraph"/>
        <w:numPr>
          <w:ilvl w:val="1"/>
          <w:numId w:val="28"/>
        </w:numPr>
        <w:jc w:val="both"/>
        <w:rPr>
          <w:sz w:val="32"/>
          <w:szCs w:val="32"/>
        </w:rPr>
      </w:pPr>
      <w:r w:rsidRPr="00D5328A">
        <w:rPr>
          <w:szCs w:val="20"/>
        </w:rPr>
        <w:t>Madala/Kõrge riskitasemega piirkonnast pärit mittesertifitseeritud tarnete (v.a. FSC Controlled Wood väitega materjal) kohta on Greensaw koostanud eraldiseisva kontrollitud puidu Nõuetekohase Hoolsuse Süsteemi (Due Diligence System, DDS), milles on seritifitseerimata materjali kontrollimise protseduur koos sellise materjali päritolu ning segunemise riski kirjeldusega. DDS kokkuvõte on avalikult kättesaadav [SISESTA LINK]</w:t>
      </w:r>
      <w:r w:rsidR="00D5328A">
        <w:rPr>
          <w:szCs w:val="20"/>
        </w:rPr>
        <w:t>.</w:t>
      </w:r>
    </w:p>
    <w:p w:rsidR="00B42BF7" w:rsidRPr="00D5328A" w:rsidRDefault="00B42BF7" w:rsidP="00B42BF7">
      <w:pPr>
        <w:pStyle w:val="ListParagraph"/>
        <w:jc w:val="both"/>
        <w:rPr>
          <w:sz w:val="32"/>
          <w:szCs w:val="32"/>
        </w:rPr>
      </w:pPr>
    </w:p>
    <w:p w:rsidR="002C32B0" w:rsidRPr="00530FB1" w:rsidRDefault="002C32B0" w:rsidP="00015BAC">
      <w:pPr>
        <w:pStyle w:val="Heading2"/>
        <w:keepNext w:val="0"/>
        <w:tabs>
          <w:tab w:val="clear" w:pos="270"/>
        </w:tabs>
        <w:spacing w:before="0" w:after="0"/>
        <w:rPr>
          <w:b w:val="0"/>
          <w:color w:val="auto"/>
          <w:lang w:val="et-EE"/>
        </w:rPr>
      </w:pPr>
    </w:p>
    <w:p w:rsidR="002D0FD4" w:rsidRPr="006E7180" w:rsidRDefault="00D5328A" w:rsidP="002D2B62">
      <w:pPr>
        <w:pStyle w:val="Heading1"/>
        <w:keepNext w:val="0"/>
        <w:numPr>
          <w:ilvl w:val="0"/>
          <w:numId w:val="28"/>
        </w:numPr>
        <w:spacing w:before="0" w:after="0" w:line="240" w:lineRule="auto"/>
        <w:rPr>
          <w:b w:val="0"/>
        </w:rPr>
      </w:pPr>
      <w:r>
        <w:rPr>
          <w:b w:val="0"/>
        </w:rPr>
        <w:lastRenderedPageBreak/>
        <w:t xml:space="preserve"> </w:t>
      </w:r>
      <w:r w:rsidR="00023DF1">
        <w:rPr>
          <w:b w:val="0"/>
        </w:rPr>
        <w:t>Mahtude kontroll</w:t>
      </w:r>
    </w:p>
    <w:p w:rsidR="002D0FD4" w:rsidRPr="00FB0292" w:rsidRDefault="002D0FD4" w:rsidP="002D0FD4">
      <w:pPr>
        <w:rPr>
          <w:rFonts w:ascii="Verdana" w:hAnsi="Verdana"/>
          <w:sz w:val="20"/>
          <w:szCs w:val="20"/>
        </w:rPr>
      </w:pPr>
    </w:p>
    <w:p w:rsidR="002D0FD4" w:rsidRPr="00023DF1" w:rsidRDefault="00023DF1" w:rsidP="002D2B62">
      <w:pPr>
        <w:pStyle w:val="Heading2"/>
        <w:keepNext w:val="0"/>
        <w:numPr>
          <w:ilvl w:val="1"/>
          <w:numId w:val="28"/>
        </w:numPr>
        <w:tabs>
          <w:tab w:val="clear" w:pos="270"/>
        </w:tabs>
        <w:spacing w:before="0" w:after="0"/>
        <w:ind w:left="0" w:firstLine="0"/>
        <w:rPr>
          <w:b w:val="0"/>
          <w:color w:val="auto"/>
          <w:lang w:val="et-EE"/>
        </w:rPr>
      </w:pPr>
      <w:r w:rsidRPr="00023DF1">
        <w:rPr>
          <w:b w:val="0"/>
          <w:color w:val="auto"/>
          <w:lang w:val="et-EE"/>
        </w:rPr>
        <w:t xml:space="preserve">Mahtude kontrollimise </w:t>
      </w:r>
      <w:r w:rsidR="000B010A">
        <w:rPr>
          <w:b w:val="0"/>
          <w:color w:val="auto"/>
          <w:lang w:val="et-EE"/>
        </w:rPr>
        <w:t xml:space="preserve">ja krediiditabeli haldamise </w:t>
      </w:r>
      <w:r w:rsidRPr="00023DF1">
        <w:rPr>
          <w:b w:val="0"/>
          <w:color w:val="auto"/>
          <w:lang w:val="et-EE"/>
        </w:rPr>
        <w:t>eest omab üldvastutust tootmisjuht. Raamatupidaja vastutab õige aastase mahtude kokkuvõtte koostamise eest</w:t>
      </w:r>
      <w:r w:rsidR="009A341A" w:rsidRPr="00023DF1">
        <w:rPr>
          <w:b w:val="0"/>
          <w:color w:val="auto"/>
          <w:lang w:val="et-EE"/>
        </w:rPr>
        <w:t>.</w:t>
      </w:r>
    </w:p>
    <w:p w:rsidR="002C32B0" w:rsidRPr="00023DF1" w:rsidRDefault="002C32B0" w:rsidP="006E7180">
      <w:pPr>
        <w:pStyle w:val="Heading2"/>
        <w:spacing w:before="0" w:after="0"/>
        <w:rPr>
          <w:b w:val="0"/>
          <w:color w:val="auto"/>
          <w:lang w:val="et-EE"/>
        </w:rPr>
      </w:pPr>
    </w:p>
    <w:p w:rsidR="002D0FD4" w:rsidRPr="00530FB1" w:rsidRDefault="00023DF1" w:rsidP="002D2B62">
      <w:pPr>
        <w:pStyle w:val="Heading2"/>
        <w:keepNext w:val="0"/>
        <w:numPr>
          <w:ilvl w:val="1"/>
          <w:numId w:val="28"/>
        </w:numPr>
        <w:tabs>
          <w:tab w:val="clear" w:pos="270"/>
        </w:tabs>
        <w:spacing w:before="0" w:after="0"/>
        <w:ind w:left="0" w:firstLine="0"/>
        <w:rPr>
          <w:b w:val="0"/>
          <w:color w:val="auto"/>
          <w:lang w:val="fi-FI"/>
        </w:rPr>
      </w:pPr>
      <w:r w:rsidRPr="00023DF1">
        <w:rPr>
          <w:b w:val="0"/>
          <w:color w:val="auto"/>
          <w:lang w:val="et-EE"/>
        </w:rPr>
        <w:t>Tootmisjuht on vastutav järgneva eest</w:t>
      </w:r>
      <w:r w:rsidR="009A341A" w:rsidRPr="00530FB1">
        <w:rPr>
          <w:b w:val="0"/>
          <w:color w:val="auto"/>
          <w:lang w:val="fi-FI"/>
        </w:rPr>
        <w:t>:</w:t>
      </w:r>
    </w:p>
    <w:p w:rsidR="002C32B0" w:rsidRPr="006E7180" w:rsidRDefault="002908FC" w:rsidP="002D2B62">
      <w:pPr>
        <w:pStyle w:val="Heading3"/>
        <w:keepNext w:val="0"/>
        <w:numPr>
          <w:ilvl w:val="2"/>
          <w:numId w:val="28"/>
        </w:numPr>
        <w:tabs>
          <w:tab w:val="clear" w:pos="270"/>
        </w:tabs>
        <w:ind w:left="720" w:firstLine="0"/>
        <w:rPr>
          <w:b w:val="0"/>
          <w:color w:val="auto"/>
          <w:lang w:val="en-US"/>
        </w:rPr>
      </w:pPr>
      <w:r>
        <w:rPr>
          <w:b w:val="0"/>
          <w:color w:val="auto"/>
          <w:lang w:val="et-EE"/>
        </w:rPr>
        <w:t>S</w:t>
      </w:r>
      <w:r w:rsidR="00FA0176" w:rsidRPr="00FA0176">
        <w:rPr>
          <w:b w:val="0"/>
          <w:color w:val="auto"/>
          <w:lang w:val="et-EE"/>
        </w:rPr>
        <w:t>aatedokumentide alusel saabunud mahtude salvestamine raamatupidamise programmis toormaterjali lattu</w:t>
      </w:r>
      <w:r w:rsidR="000B010A">
        <w:rPr>
          <w:b w:val="0"/>
          <w:color w:val="auto"/>
          <w:lang w:val="et-EE"/>
        </w:rPr>
        <w:t xml:space="preserve"> ja krediiditabelisse</w:t>
      </w:r>
      <w:r>
        <w:rPr>
          <w:b w:val="0"/>
          <w:color w:val="auto"/>
          <w:lang w:val="fi-FI"/>
        </w:rPr>
        <w:t>.</w:t>
      </w:r>
    </w:p>
    <w:p w:rsidR="002C32B0" w:rsidRPr="006E7180" w:rsidRDefault="002908FC" w:rsidP="002D2B62">
      <w:pPr>
        <w:pStyle w:val="Heading3"/>
        <w:keepNext w:val="0"/>
        <w:numPr>
          <w:ilvl w:val="2"/>
          <w:numId w:val="28"/>
        </w:numPr>
        <w:tabs>
          <w:tab w:val="clear" w:pos="270"/>
        </w:tabs>
        <w:spacing w:after="0"/>
        <w:ind w:left="720" w:firstLine="0"/>
        <w:rPr>
          <w:b w:val="0"/>
          <w:color w:val="auto"/>
          <w:lang w:val="en-US"/>
        </w:rPr>
      </w:pPr>
      <w:r>
        <w:rPr>
          <w:b w:val="0"/>
          <w:color w:val="auto"/>
          <w:lang w:val="et-EE"/>
        </w:rPr>
        <w:t>T</w:t>
      </w:r>
      <w:r w:rsidR="00936ACC" w:rsidRPr="00936ACC">
        <w:rPr>
          <w:b w:val="0"/>
          <w:color w:val="auto"/>
          <w:lang w:val="et-EE"/>
        </w:rPr>
        <w:t>ootmise töölehtede alusel päevaste tootmismahtude salvestamine tootmisassistendi poolt ning nende mahtude kustutamine programmi toormaterjali laost</w:t>
      </w:r>
      <w:r w:rsidR="009A341A" w:rsidRPr="006E7180">
        <w:rPr>
          <w:b w:val="0"/>
          <w:color w:val="auto"/>
          <w:lang w:val="en-US"/>
        </w:rPr>
        <w:t xml:space="preserve">. </w:t>
      </w:r>
    </w:p>
    <w:p w:rsidR="002C32B0" w:rsidRPr="006E7180" w:rsidRDefault="002908FC" w:rsidP="002D2B62">
      <w:pPr>
        <w:pStyle w:val="Heading3"/>
        <w:keepNext w:val="0"/>
        <w:numPr>
          <w:ilvl w:val="2"/>
          <w:numId w:val="28"/>
        </w:numPr>
        <w:tabs>
          <w:tab w:val="clear" w:pos="270"/>
        </w:tabs>
        <w:spacing w:after="0"/>
        <w:ind w:left="720" w:firstLine="0"/>
        <w:rPr>
          <w:b w:val="0"/>
          <w:color w:val="auto"/>
          <w:lang w:val="en-US"/>
        </w:rPr>
      </w:pPr>
      <w:r>
        <w:rPr>
          <w:b w:val="0"/>
          <w:color w:val="auto"/>
          <w:lang w:val="et-EE"/>
        </w:rPr>
        <w:t>T</w:t>
      </w:r>
      <w:r w:rsidR="00936ACC" w:rsidRPr="00936ACC">
        <w:rPr>
          <w:b w:val="0"/>
          <w:color w:val="auto"/>
          <w:lang w:val="et-EE"/>
        </w:rPr>
        <w:t>ootmise töölehtede alusel päevaste lõpptoodete mahtude sisestamine lõpptoodete lattu</w:t>
      </w:r>
      <w:r w:rsidR="003D4ED5" w:rsidRPr="00530FB1">
        <w:rPr>
          <w:b w:val="0"/>
          <w:color w:val="auto"/>
          <w:lang w:val="fi-FI"/>
        </w:rPr>
        <w:t>.</w:t>
      </w:r>
      <w:r w:rsidR="009A341A" w:rsidRPr="00530FB1">
        <w:rPr>
          <w:b w:val="0"/>
          <w:color w:val="auto"/>
          <w:lang w:val="fi-FI"/>
        </w:rPr>
        <w:t xml:space="preserve"> </w:t>
      </w:r>
    </w:p>
    <w:p w:rsidR="002C32B0" w:rsidRPr="006E7180" w:rsidRDefault="002908FC" w:rsidP="002D2B62">
      <w:pPr>
        <w:pStyle w:val="Heading3"/>
        <w:keepNext w:val="0"/>
        <w:numPr>
          <w:ilvl w:val="2"/>
          <w:numId w:val="28"/>
        </w:numPr>
        <w:tabs>
          <w:tab w:val="clear" w:pos="270"/>
        </w:tabs>
        <w:spacing w:after="0"/>
        <w:ind w:left="720" w:firstLine="0"/>
        <w:rPr>
          <w:b w:val="0"/>
          <w:color w:val="auto"/>
          <w:lang w:val="en-US"/>
        </w:rPr>
      </w:pPr>
      <w:r>
        <w:rPr>
          <w:b w:val="0"/>
          <w:color w:val="auto"/>
          <w:lang w:val="et-EE"/>
        </w:rPr>
        <w:t>K</w:t>
      </w:r>
      <w:r w:rsidR="00936ACC" w:rsidRPr="00936ACC">
        <w:rPr>
          <w:b w:val="0"/>
          <w:color w:val="auto"/>
          <w:lang w:val="et-EE"/>
        </w:rPr>
        <w:t xml:space="preserve">ulukoefitsiendi arvutamine: see arvutatakse viimase kuue kuu mahu dokumentide alusel ning uuendatakse vähemalt korra kvartalis. Kulukoefitsient arvutatakse järgnevalt: kulukoefitsient = kuu jooksul toodetud </w:t>
      </w:r>
      <w:r w:rsidR="000B010A">
        <w:rPr>
          <w:b w:val="0"/>
          <w:color w:val="auto"/>
          <w:lang w:val="et-EE"/>
        </w:rPr>
        <w:t>saematerjal</w:t>
      </w:r>
      <w:r w:rsidR="00936ACC" w:rsidRPr="00936ACC">
        <w:rPr>
          <w:b w:val="0"/>
          <w:color w:val="auto"/>
          <w:lang w:val="et-EE"/>
        </w:rPr>
        <w:t xml:space="preserve"> / tootmiseks kasutatud toormaterjal. Me arvutame kulukoefitsienti kogu tootmisprotsessi kohta</w:t>
      </w:r>
      <w:r w:rsidR="009A341A" w:rsidRPr="006E7180">
        <w:rPr>
          <w:b w:val="0"/>
          <w:color w:val="auto"/>
          <w:lang w:val="en-US"/>
        </w:rPr>
        <w:t xml:space="preserve">. </w:t>
      </w:r>
    </w:p>
    <w:p w:rsidR="002615D4" w:rsidRDefault="002908FC" w:rsidP="002D2B62">
      <w:pPr>
        <w:pStyle w:val="Heading3"/>
        <w:keepNext w:val="0"/>
        <w:numPr>
          <w:ilvl w:val="2"/>
          <w:numId w:val="28"/>
        </w:numPr>
        <w:tabs>
          <w:tab w:val="clear" w:pos="270"/>
        </w:tabs>
        <w:spacing w:after="0"/>
        <w:ind w:left="720" w:firstLine="0"/>
        <w:rPr>
          <w:b w:val="0"/>
          <w:color w:val="auto"/>
          <w:lang w:val="en-US"/>
        </w:rPr>
      </w:pPr>
      <w:r>
        <w:rPr>
          <w:b w:val="0"/>
          <w:color w:val="auto"/>
          <w:lang w:val="et-EE"/>
        </w:rPr>
        <w:t>V</w:t>
      </w:r>
      <w:r w:rsidR="005E1CCE" w:rsidRPr="005E1CCE">
        <w:rPr>
          <w:b w:val="0"/>
          <w:color w:val="auto"/>
          <w:lang w:val="et-EE"/>
        </w:rPr>
        <w:t>ähemalt korra k</w:t>
      </w:r>
      <w:r w:rsidR="000B010A">
        <w:rPr>
          <w:b w:val="0"/>
          <w:color w:val="auto"/>
          <w:lang w:val="et-EE"/>
        </w:rPr>
        <w:t>vartalis müüdud</w:t>
      </w:r>
      <w:r w:rsidR="005E1CCE" w:rsidRPr="005E1CCE">
        <w:rPr>
          <w:b w:val="0"/>
          <w:color w:val="auto"/>
          <w:lang w:val="et-EE"/>
        </w:rPr>
        <w:t xml:space="preserve"> toodete mahu vastavuse kontrollimine ostetud ja tootmisse läinud toormaterjali mahule, arvestades punktis </w:t>
      </w:r>
      <w:r>
        <w:rPr>
          <w:b w:val="0"/>
          <w:color w:val="auto"/>
          <w:lang w:val="fi-FI"/>
        </w:rPr>
        <w:t>12</w:t>
      </w:r>
      <w:r w:rsidR="009A341A" w:rsidRPr="00530FB1">
        <w:rPr>
          <w:b w:val="0"/>
          <w:color w:val="auto"/>
          <w:lang w:val="fi-FI"/>
        </w:rPr>
        <w:t>.2.4.</w:t>
      </w:r>
      <w:r w:rsidR="005E1CCE" w:rsidRPr="00530FB1">
        <w:rPr>
          <w:b w:val="0"/>
          <w:color w:val="auto"/>
          <w:lang w:val="fi-FI"/>
        </w:rPr>
        <w:t xml:space="preserve"> määratud kulukoefitsienti.</w:t>
      </w:r>
      <w:r w:rsidR="009A341A" w:rsidRPr="00530FB1">
        <w:rPr>
          <w:b w:val="0"/>
          <w:color w:val="auto"/>
          <w:lang w:val="fi-FI"/>
        </w:rPr>
        <w:t xml:space="preserve"> </w:t>
      </w:r>
    </w:p>
    <w:p w:rsidR="002615D4" w:rsidRPr="00530FB1" w:rsidRDefault="002908FC" w:rsidP="002D2B62">
      <w:pPr>
        <w:pStyle w:val="Heading3"/>
        <w:keepNext w:val="0"/>
        <w:numPr>
          <w:ilvl w:val="2"/>
          <w:numId w:val="28"/>
        </w:numPr>
        <w:tabs>
          <w:tab w:val="clear" w:pos="270"/>
        </w:tabs>
        <w:spacing w:after="0"/>
        <w:ind w:left="720" w:firstLine="0"/>
        <w:rPr>
          <w:b w:val="0"/>
          <w:color w:val="auto"/>
          <w:lang w:val="et-EE"/>
        </w:rPr>
      </w:pPr>
      <w:r>
        <w:rPr>
          <w:rFonts w:cs="Arial"/>
          <w:b w:val="0"/>
          <w:color w:val="auto"/>
          <w:lang w:val="et-EE"/>
        </w:rPr>
        <w:t>T</w:t>
      </w:r>
      <w:r w:rsidR="002615D4">
        <w:rPr>
          <w:rFonts w:cs="Arial"/>
          <w:b w:val="0"/>
          <w:color w:val="auto"/>
          <w:lang w:val="et-EE"/>
        </w:rPr>
        <w:t>ootmisjuht</w:t>
      </w:r>
      <w:r w:rsidR="002615D4" w:rsidRPr="002615D4">
        <w:rPr>
          <w:rFonts w:cs="Arial"/>
          <w:b w:val="0"/>
          <w:color w:val="auto"/>
          <w:lang w:val="et-EE"/>
        </w:rPr>
        <w:t xml:space="preserve"> lisab vähemalt üks kord kuus, pärast lähtematerjali omandiõiguse üleminekut ettevõttele ning materjalikategooria kontrollimist ja enne materjali sisenemist tootmisprotsessi, FSC krediidikontole ostetud FSC lähtematerjali koguse FSC krediidina. </w:t>
      </w:r>
      <w:r w:rsidR="002615D4">
        <w:rPr>
          <w:rFonts w:cs="Arial"/>
          <w:b w:val="0"/>
          <w:color w:val="auto"/>
          <w:lang w:val="et-EE"/>
        </w:rPr>
        <w:t>Tootmisjuht</w:t>
      </w:r>
      <w:r w:rsidR="002615D4" w:rsidRPr="002615D4">
        <w:rPr>
          <w:rFonts w:cs="Arial"/>
          <w:b w:val="0"/>
          <w:color w:val="auto"/>
          <w:lang w:val="et-EE"/>
        </w:rPr>
        <w:t xml:space="preserve"> määrab lähtematerjali ostmisel lähtematerjali koguse kindlaks tarnija arvel märgitud koguse ja FSC märgistuse alusel</w:t>
      </w:r>
      <w:r w:rsidR="002615D4">
        <w:rPr>
          <w:rFonts w:cs="Arial"/>
          <w:b w:val="0"/>
          <w:color w:val="auto"/>
          <w:lang w:val="et-EE"/>
        </w:rPr>
        <w:t>.</w:t>
      </w:r>
    </w:p>
    <w:p w:rsidR="002615D4" w:rsidRPr="00530FB1" w:rsidRDefault="002615D4" w:rsidP="002D2B62">
      <w:pPr>
        <w:pStyle w:val="Heading3"/>
        <w:keepNext w:val="0"/>
        <w:numPr>
          <w:ilvl w:val="2"/>
          <w:numId w:val="28"/>
        </w:numPr>
        <w:tabs>
          <w:tab w:val="clear" w:pos="270"/>
        </w:tabs>
        <w:spacing w:after="0"/>
        <w:ind w:left="720" w:firstLine="0"/>
        <w:rPr>
          <w:b w:val="0"/>
          <w:color w:val="auto"/>
          <w:lang w:val="et-EE"/>
        </w:rPr>
      </w:pPr>
      <w:r>
        <w:rPr>
          <w:rFonts w:cs="Arial"/>
          <w:b w:val="0"/>
          <w:color w:val="auto"/>
          <w:lang w:val="et-EE"/>
        </w:rPr>
        <w:t>Tootmisjuht</w:t>
      </w:r>
      <w:r w:rsidRPr="002615D4">
        <w:rPr>
          <w:rFonts w:cs="Arial"/>
          <w:b w:val="0"/>
          <w:color w:val="auto"/>
          <w:lang w:val="et-EE"/>
        </w:rPr>
        <w:t xml:space="preserve"> peab arvestust ja salvestab eelpool nimetatud tabelisse kuu jooksul FSC ümarmaterjalist FSC saematerjaliks toodetud kogused. </w:t>
      </w:r>
      <w:r>
        <w:rPr>
          <w:rFonts w:cs="Arial"/>
          <w:b w:val="0"/>
          <w:color w:val="auto"/>
          <w:lang w:val="et-EE"/>
        </w:rPr>
        <w:t>Tootmisjuht</w:t>
      </w:r>
      <w:r w:rsidRPr="002615D4">
        <w:rPr>
          <w:rFonts w:cs="Arial"/>
          <w:b w:val="0"/>
          <w:color w:val="auto"/>
          <w:lang w:val="et-EE"/>
        </w:rPr>
        <w:t xml:space="preserve"> vastutab krediidikonto haldamise (sh limiidi mitteületamise), allesoleva FSC krediidi teabe kättesaadavuse eest</w:t>
      </w:r>
      <w:r>
        <w:rPr>
          <w:rFonts w:cs="Arial"/>
          <w:b w:val="0"/>
          <w:color w:val="auto"/>
          <w:lang w:val="et-EE"/>
        </w:rPr>
        <w:t xml:space="preserve"> ettevõtte töötajatele ning </w:t>
      </w:r>
      <w:r w:rsidRPr="002615D4">
        <w:rPr>
          <w:rFonts w:cs="Arial"/>
          <w:b w:val="0"/>
          <w:color w:val="auto"/>
          <w:lang w:val="et-EE"/>
        </w:rPr>
        <w:t xml:space="preserve"> kontrollimise ja ajakoh</w:t>
      </w:r>
      <w:r>
        <w:rPr>
          <w:rFonts w:cs="Arial"/>
          <w:b w:val="0"/>
          <w:color w:val="auto"/>
          <w:lang w:val="et-EE"/>
        </w:rPr>
        <w:t>astamise eest. Tootmisjuht</w:t>
      </w:r>
      <w:r w:rsidRPr="002615D4">
        <w:rPr>
          <w:rFonts w:cs="Arial"/>
          <w:b w:val="0"/>
          <w:color w:val="auto"/>
          <w:lang w:val="et-EE"/>
        </w:rPr>
        <w:t xml:space="preserve"> kannab iga kuu lõpus krediidiarvelt maha sellise krediidi koguse, kui palju oli käsitletava kuu jooksul realiseeritud saematerjali FSC Mix Credit</w:t>
      </w:r>
      <w:r w:rsidR="002908FC">
        <w:rPr>
          <w:rFonts w:cs="Arial"/>
          <w:b w:val="0"/>
          <w:color w:val="auto"/>
          <w:lang w:val="et-EE"/>
        </w:rPr>
        <w:t>.</w:t>
      </w:r>
    </w:p>
    <w:p w:rsidR="002615D4" w:rsidRPr="00530FB1" w:rsidRDefault="002615D4" w:rsidP="002D2B62">
      <w:pPr>
        <w:pStyle w:val="Heading3"/>
        <w:keepNext w:val="0"/>
        <w:numPr>
          <w:ilvl w:val="2"/>
          <w:numId w:val="28"/>
        </w:numPr>
        <w:tabs>
          <w:tab w:val="clear" w:pos="270"/>
        </w:tabs>
        <w:spacing w:after="0"/>
        <w:ind w:left="720" w:firstLine="0"/>
        <w:rPr>
          <w:b w:val="0"/>
          <w:color w:val="auto"/>
          <w:lang w:val="et-EE"/>
        </w:rPr>
      </w:pPr>
      <w:r w:rsidRPr="002615D4">
        <w:rPr>
          <w:rFonts w:cs="Arial"/>
          <w:b w:val="0"/>
          <w:color w:val="auto"/>
          <w:lang w:val="et-EE"/>
        </w:rPr>
        <w:t>Ettevõte müüb, kasutades arvel vastavat FSC märgistust (FSC Mix Credit), vastava tootegrupi metsamaterjali krediidigarantii alusel vaid olukorras, kui krediidikontol on olemas selleks piisav kogus FSC krediiti</w:t>
      </w:r>
      <w:r w:rsidRPr="00530FB1">
        <w:rPr>
          <w:b w:val="0"/>
          <w:color w:val="auto"/>
          <w:lang w:val="et-EE"/>
        </w:rPr>
        <w:t>.</w:t>
      </w:r>
    </w:p>
    <w:p w:rsidR="002D0FD4" w:rsidRPr="00530FB1" w:rsidRDefault="002615D4" w:rsidP="002D2B62">
      <w:pPr>
        <w:pStyle w:val="Heading3"/>
        <w:keepNext w:val="0"/>
        <w:numPr>
          <w:ilvl w:val="2"/>
          <w:numId w:val="28"/>
        </w:numPr>
        <w:tabs>
          <w:tab w:val="clear" w:pos="270"/>
        </w:tabs>
        <w:spacing w:after="0"/>
        <w:ind w:left="720" w:firstLine="0"/>
        <w:rPr>
          <w:b w:val="0"/>
          <w:color w:val="auto"/>
          <w:lang w:val="et-EE"/>
        </w:rPr>
      </w:pPr>
      <w:r w:rsidRPr="002615D4">
        <w:rPr>
          <w:rFonts w:cs="Arial"/>
          <w:b w:val="0"/>
          <w:color w:val="auto"/>
          <w:lang w:val="et-EE"/>
        </w:rPr>
        <w:t xml:space="preserve">Vältimaks olukorda, kus arvestuslikult on krediidilaos krediidijääk suurem kui eelmise </w:t>
      </w:r>
      <w:r w:rsidR="002908FC">
        <w:rPr>
          <w:rFonts w:cs="Arial"/>
          <w:b w:val="0"/>
          <w:color w:val="auto"/>
          <w:lang w:val="et-EE"/>
        </w:rPr>
        <w:t>24</w:t>
      </w:r>
      <w:r w:rsidRPr="002615D4">
        <w:rPr>
          <w:rFonts w:cs="Arial"/>
          <w:b w:val="0"/>
          <w:color w:val="auto"/>
          <w:lang w:val="et-EE"/>
        </w:rPr>
        <w:t xml:space="preserve"> kuu jooksul sisestatud krediidimahu koondsumma, peab vähendama krediidijääki e. maha arvama mahus</w:t>
      </w:r>
      <w:r w:rsidR="002908FC">
        <w:rPr>
          <w:rFonts w:cs="Arial"/>
          <w:b w:val="0"/>
          <w:color w:val="auto"/>
          <w:lang w:val="et-EE"/>
        </w:rPr>
        <w:t>, mis ületab viimase 24</w:t>
      </w:r>
      <w:r w:rsidRPr="002615D4">
        <w:rPr>
          <w:rFonts w:cs="Arial"/>
          <w:b w:val="0"/>
          <w:color w:val="auto"/>
          <w:lang w:val="et-EE"/>
        </w:rPr>
        <w:t xml:space="preserve"> kuu kogumahtu. Iga kuu lõpus peab FSC sertifitseeritud ümarmaterjali  ja </w:t>
      </w:r>
      <w:r w:rsidRPr="002615D4">
        <w:rPr>
          <w:rFonts w:cs="Arial"/>
          <w:b w:val="0"/>
          <w:color w:val="auto"/>
          <w:lang w:val="et-EE"/>
        </w:rPr>
        <w:lastRenderedPageBreak/>
        <w:t>saematerjali puidu jääk (tegelik ladu) kajastuma ka FSC krediidi tabelis.</w:t>
      </w:r>
      <w:r w:rsidR="00104A1A" w:rsidRPr="00530FB1">
        <w:rPr>
          <w:b w:val="0"/>
          <w:color w:val="auto"/>
          <w:lang w:val="et-EE"/>
        </w:rPr>
        <w:br/>
      </w:r>
    </w:p>
    <w:p w:rsidR="002D0FD4" w:rsidRPr="006E7180" w:rsidRDefault="00843A95" w:rsidP="002D2B62">
      <w:pPr>
        <w:pStyle w:val="Heading2"/>
        <w:keepNext w:val="0"/>
        <w:numPr>
          <w:ilvl w:val="1"/>
          <w:numId w:val="28"/>
        </w:numPr>
        <w:tabs>
          <w:tab w:val="clear" w:pos="270"/>
        </w:tabs>
        <w:spacing w:before="0" w:after="0"/>
        <w:ind w:left="0" w:firstLine="0"/>
        <w:rPr>
          <w:b w:val="0"/>
          <w:color w:val="auto"/>
          <w:lang w:val="en-US"/>
        </w:rPr>
      </w:pPr>
      <w:r w:rsidRPr="00843A95">
        <w:rPr>
          <w:b w:val="0"/>
          <w:color w:val="auto"/>
          <w:lang w:val="et-EE"/>
        </w:rPr>
        <w:t>Raamatupidaja vastutab järgneva eest</w:t>
      </w:r>
      <w:r w:rsidR="009A341A" w:rsidRPr="006E7180">
        <w:rPr>
          <w:b w:val="0"/>
          <w:color w:val="auto"/>
          <w:lang w:val="en-US"/>
        </w:rPr>
        <w:t>:</w:t>
      </w:r>
      <w:r w:rsidR="00E874D0">
        <w:rPr>
          <w:b w:val="0"/>
          <w:color w:val="auto"/>
          <w:lang w:val="en-US"/>
        </w:rPr>
        <w:br/>
      </w:r>
    </w:p>
    <w:p w:rsidR="002D0FD4" w:rsidRPr="00530FB1" w:rsidRDefault="002908FC" w:rsidP="002D2B62">
      <w:pPr>
        <w:pStyle w:val="Heading3"/>
        <w:keepNext w:val="0"/>
        <w:numPr>
          <w:ilvl w:val="2"/>
          <w:numId w:val="28"/>
        </w:numPr>
        <w:tabs>
          <w:tab w:val="clear" w:pos="270"/>
        </w:tabs>
        <w:spacing w:before="0" w:after="0"/>
        <w:ind w:left="720" w:firstLine="0"/>
        <w:rPr>
          <w:b w:val="0"/>
          <w:color w:val="auto"/>
          <w:lang w:val="fi-FI"/>
        </w:rPr>
      </w:pPr>
      <w:r>
        <w:rPr>
          <w:b w:val="0"/>
          <w:color w:val="auto"/>
          <w:lang w:val="et-EE"/>
        </w:rPr>
        <w:t>L</w:t>
      </w:r>
      <w:r w:rsidR="00843A95" w:rsidRPr="00843A95">
        <w:rPr>
          <w:b w:val="0"/>
          <w:color w:val="auto"/>
          <w:lang w:val="et-EE"/>
        </w:rPr>
        <w:t>õpptoodete laos toodete arvelt maha kandmine, kui materjal on kohal</w:t>
      </w:r>
      <w:r>
        <w:rPr>
          <w:b w:val="0"/>
          <w:color w:val="auto"/>
          <w:lang w:val="et-EE"/>
        </w:rPr>
        <w:t>etoimetatud ja arve väljastatud.</w:t>
      </w:r>
      <w:r w:rsidR="00E874D0" w:rsidRPr="00530FB1">
        <w:rPr>
          <w:b w:val="0"/>
          <w:color w:val="auto"/>
          <w:lang w:val="fi-FI"/>
        </w:rPr>
        <w:br/>
      </w:r>
    </w:p>
    <w:p w:rsidR="002D0FD4" w:rsidRPr="00530FB1" w:rsidRDefault="002908FC" w:rsidP="002D2B62">
      <w:pPr>
        <w:pStyle w:val="Heading3"/>
        <w:keepNext w:val="0"/>
        <w:numPr>
          <w:ilvl w:val="2"/>
          <w:numId w:val="28"/>
        </w:numPr>
        <w:tabs>
          <w:tab w:val="clear" w:pos="270"/>
        </w:tabs>
        <w:spacing w:before="0" w:after="0"/>
        <w:ind w:left="720" w:firstLine="0"/>
        <w:rPr>
          <w:b w:val="0"/>
          <w:color w:val="auto"/>
          <w:lang w:val="fi-FI"/>
        </w:rPr>
      </w:pPr>
      <w:r>
        <w:rPr>
          <w:b w:val="0"/>
          <w:color w:val="auto"/>
          <w:lang w:val="et-EE"/>
        </w:rPr>
        <w:t>O</w:t>
      </w:r>
      <w:r w:rsidR="00843A95" w:rsidRPr="00843A95">
        <w:rPr>
          <w:b w:val="0"/>
          <w:color w:val="auto"/>
          <w:lang w:val="et-EE"/>
        </w:rPr>
        <w:t>stetud ja müüdud materjali filtreerimine raamatupidamise programmis ostja/müüja, materjali FSC sertifitseeritud staatuse ja iga ajaperioodi osas</w:t>
      </w:r>
      <w:r w:rsidR="009A341A" w:rsidRPr="00530FB1">
        <w:rPr>
          <w:b w:val="0"/>
          <w:color w:val="auto"/>
          <w:lang w:val="fi-FI"/>
        </w:rPr>
        <w:t>.</w:t>
      </w:r>
    </w:p>
    <w:p w:rsidR="000B010A" w:rsidRPr="00530FB1" w:rsidRDefault="000B010A" w:rsidP="000B010A">
      <w:pPr>
        <w:rPr>
          <w:lang w:val="fi-FI"/>
        </w:rPr>
      </w:pPr>
    </w:p>
    <w:p w:rsidR="002D0FD4" w:rsidRPr="00B42BF7" w:rsidRDefault="00B93E9D" w:rsidP="002D0FD4">
      <w:pPr>
        <w:pStyle w:val="Heading2"/>
        <w:keepNext w:val="0"/>
        <w:numPr>
          <w:ilvl w:val="1"/>
          <w:numId w:val="28"/>
        </w:numPr>
        <w:tabs>
          <w:tab w:val="clear" w:pos="270"/>
        </w:tabs>
        <w:spacing w:before="0" w:after="0"/>
        <w:ind w:left="0" w:firstLine="0"/>
        <w:rPr>
          <w:b w:val="0"/>
          <w:color w:val="auto"/>
          <w:lang w:val="en-US"/>
        </w:rPr>
      </w:pPr>
      <w:r w:rsidRPr="00B93E9D">
        <w:rPr>
          <w:b w:val="0"/>
          <w:color w:val="auto"/>
          <w:lang w:val="et-EE"/>
        </w:rPr>
        <w:t>Kasutades raamatupidamise programmis raamatupidamise koodi filtrit F sertifitseeritud materjali jaoks, on igal ajal võimalik teha väljavõte tarnija alusel ostetud FSC toormaterjali ja müüdud FSC toodete kohta koos viitega saatedokumentidele ja arvetele</w:t>
      </w:r>
      <w:r w:rsidR="009A341A" w:rsidRPr="00530FB1">
        <w:rPr>
          <w:b w:val="0"/>
          <w:color w:val="auto"/>
          <w:lang w:val="fi-FI"/>
        </w:rPr>
        <w:t xml:space="preserve">. </w:t>
      </w:r>
    </w:p>
    <w:p w:rsidR="002C32B0" w:rsidRPr="003C56A7" w:rsidRDefault="002908FC" w:rsidP="002D2B62">
      <w:pPr>
        <w:pStyle w:val="Heading2"/>
        <w:numPr>
          <w:ilvl w:val="1"/>
          <w:numId w:val="28"/>
        </w:numPr>
        <w:spacing w:after="0"/>
        <w:ind w:left="0" w:firstLine="0"/>
        <w:rPr>
          <w:b w:val="0"/>
          <w:color w:val="auto"/>
          <w:lang w:val="en-US"/>
        </w:rPr>
      </w:pPr>
      <w:r w:rsidRPr="00D077ED">
        <w:rPr>
          <w:b w:val="0"/>
          <w:color w:val="auto"/>
          <w:lang w:val="en-US"/>
        </w:rPr>
        <w:t xml:space="preserve">Raamatupidaja peab koostama aasta koondmahtude aruanded iga tootegrupi kohta, mis hõlmavad perioodi alates eelmisest aruandeperioodist. Koondmahtude aruanne </w:t>
      </w:r>
      <w:r w:rsidR="00505FEC" w:rsidRPr="003C56A7">
        <w:rPr>
          <w:b w:val="0"/>
          <w:color w:val="auto"/>
          <w:lang w:val="en-US"/>
        </w:rPr>
        <w:t>annab iga toormena kasutatud ja tootena müüdud materjali kategooria kohta mahulise info ning sisaldab vähemalt järgmist:</w:t>
      </w:r>
      <w:r w:rsidR="003C56A7" w:rsidRPr="003C56A7">
        <w:rPr>
          <w:b w:val="0"/>
          <w:color w:val="auto"/>
          <w:lang w:val="en-US"/>
        </w:rPr>
        <w:t xml:space="preserve"> </w:t>
      </w:r>
      <w:r w:rsidR="00505FEC" w:rsidRPr="003C56A7">
        <w:rPr>
          <w:b w:val="0"/>
          <w:color w:val="auto"/>
          <w:lang w:val="en-US"/>
        </w:rPr>
        <w:t>vastuvõetud toormaterjal;</w:t>
      </w:r>
      <w:r w:rsidR="003C56A7" w:rsidRPr="003C56A7">
        <w:rPr>
          <w:b w:val="0"/>
          <w:color w:val="auto"/>
          <w:lang w:val="en-US"/>
        </w:rPr>
        <w:t xml:space="preserve"> </w:t>
      </w:r>
      <w:r w:rsidR="00505FEC" w:rsidRPr="003C56A7">
        <w:rPr>
          <w:b w:val="0"/>
          <w:color w:val="auto"/>
          <w:lang w:val="en-US"/>
        </w:rPr>
        <w:t>tootmiseks kasutatud toormaterjal (kui on rakendatav);</w:t>
      </w:r>
      <w:r w:rsidR="003C56A7" w:rsidRPr="003C56A7">
        <w:rPr>
          <w:b w:val="0"/>
          <w:color w:val="auto"/>
          <w:lang w:val="en-US"/>
        </w:rPr>
        <w:t xml:space="preserve"> </w:t>
      </w:r>
      <w:r w:rsidR="00505FEC" w:rsidRPr="003C56A7">
        <w:rPr>
          <w:b w:val="0"/>
          <w:color w:val="auto"/>
          <w:lang w:val="en-US"/>
        </w:rPr>
        <w:t>laos olev toormaterjal;</w:t>
      </w:r>
      <w:r w:rsidR="003C56A7" w:rsidRPr="003C56A7">
        <w:rPr>
          <w:b w:val="0"/>
          <w:color w:val="auto"/>
          <w:lang w:val="en-US"/>
        </w:rPr>
        <w:t xml:space="preserve"> </w:t>
      </w:r>
      <w:r w:rsidR="00505FEC" w:rsidRPr="003C56A7">
        <w:rPr>
          <w:b w:val="0"/>
          <w:color w:val="auto"/>
          <w:lang w:val="en-US"/>
        </w:rPr>
        <w:t>laos olev valmistoodang;</w:t>
      </w:r>
      <w:r w:rsidR="003C56A7" w:rsidRPr="003C56A7">
        <w:rPr>
          <w:b w:val="0"/>
          <w:color w:val="auto"/>
          <w:lang w:val="en-US"/>
        </w:rPr>
        <w:t xml:space="preserve"> </w:t>
      </w:r>
      <w:r w:rsidR="00505FEC" w:rsidRPr="003C56A7">
        <w:rPr>
          <w:b w:val="0"/>
          <w:color w:val="auto"/>
          <w:lang w:val="en-US"/>
        </w:rPr>
        <w:t xml:space="preserve">müüdud valmistoodang. </w:t>
      </w:r>
      <w:r w:rsidR="00505FEC" w:rsidRPr="00530FB1">
        <w:rPr>
          <w:b w:val="0"/>
          <w:color w:val="auto"/>
          <w:lang w:val="fi-FI"/>
        </w:rPr>
        <w:t>Kokkuvõte saadetakse tootmisjuhile, kes saadab vastava info enne auditit sertifitseerijale</w:t>
      </w:r>
      <w:r w:rsidR="009A341A" w:rsidRPr="00530FB1">
        <w:rPr>
          <w:b w:val="0"/>
          <w:bCs w:val="0"/>
          <w:color w:val="auto"/>
          <w:lang w:val="fi-FI"/>
        </w:rPr>
        <w:t>.</w:t>
      </w:r>
      <w:r w:rsidR="00735247" w:rsidRPr="00530FB1">
        <w:rPr>
          <w:b w:val="0"/>
          <w:bCs w:val="0"/>
          <w:color w:val="auto"/>
          <w:lang w:val="fi-FI"/>
        </w:rPr>
        <w:t xml:space="preserve"> </w:t>
      </w:r>
      <w:r w:rsidR="00735247">
        <w:rPr>
          <w:b w:val="0"/>
          <w:bCs w:val="0"/>
          <w:color w:val="auto"/>
          <w:lang w:val="en-US"/>
        </w:rPr>
        <w:t>Mahukokkuvõttena kasutatakse ka krediiditabelit.</w:t>
      </w:r>
      <w:r w:rsidR="009A341A" w:rsidRPr="003C56A7">
        <w:rPr>
          <w:b w:val="0"/>
          <w:bCs w:val="0"/>
          <w:color w:val="auto"/>
          <w:lang w:val="en-US"/>
        </w:rPr>
        <w:t xml:space="preserve"> </w:t>
      </w:r>
    </w:p>
    <w:p w:rsidR="002D0FD4" w:rsidRPr="00FB0292" w:rsidRDefault="002D0FD4" w:rsidP="002D0FD4">
      <w:pPr>
        <w:rPr>
          <w:rFonts w:ascii="Verdana" w:hAnsi="Verdana"/>
          <w:sz w:val="20"/>
          <w:szCs w:val="20"/>
        </w:rPr>
      </w:pPr>
    </w:p>
    <w:p w:rsidR="002D0FD4" w:rsidRPr="006E7180" w:rsidRDefault="008A2E72" w:rsidP="002D2B62">
      <w:pPr>
        <w:pStyle w:val="Heading1"/>
        <w:keepNext w:val="0"/>
        <w:numPr>
          <w:ilvl w:val="0"/>
          <w:numId w:val="28"/>
        </w:numPr>
        <w:spacing w:before="0" w:after="0" w:line="240" w:lineRule="auto"/>
        <w:rPr>
          <w:b w:val="0"/>
        </w:rPr>
      </w:pPr>
      <w:r>
        <w:rPr>
          <w:b w:val="0"/>
        </w:rPr>
        <w:t>.</w:t>
      </w:r>
      <w:r w:rsidR="002908FC">
        <w:rPr>
          <w:b w:val="0"/>
        </w:rPr>
        <w:t xml:space="preserve"> </w:t>
      </w:r>
      <w:r w:rsidR="00FE24E7">
        <w:rPr>
          <w:b w:val="0"/>
        </w:rPr>
        <w:t>Müük ja kohaletoimetamine</w:t>
      </w:r>
      <w:r w:rsidR="009A341A" w:rsidRPr="006E7180">
        <w:rPr>
          <w:b w:val="0"/>
        </w:rPr>
        <w:t xml:space="preserve"> </w:t>
      </w:r>
    </w:p>
    <w:p w:rsidR="002D0FD4" w:rsidRPr="00FB0292" w:rsidRDefault="002D0FD4" w:rsidP="002D0FD4">
      <w:pPr>
        <w:rPr>
          <w:rFonts w:ascii="Verdana" w:hAnsi="Verdana"/>
          <w:sz w:val="20"/>
          <w:szCs w:val="20"/>
        </w:rPr>
      </w:pPr>
    </w:p>
    <w:p w:rsidR="002D0FD4" w:rsidRPr="006E7180" w:rsidRDefault="00F56223" w:rsidP="002D2B62">
      <w:pPr>
        <w:pStyle w:val="Heading2"/>
        <w:keepNext w:val="0"/>
        <w:numPr>
          <w:ilvl w:val="1"/>
          <w:numId w:val="28"/>
        </w:numPr>
        <w:tabs>
          <w:tab w:val="clear" w:pos="270"/>
        </w:tabs>
        <w:spacing w:before="0" w:after="0"/>
        <w:ind w:left="0" w:firstLine="0"/>
        <w:rPr>
          <w:b w:val="0"/>
          <w:color w:val="auto"/>
          <w:lang w:val="en-US"/>
        </w:rPr>
      </w:pPr>
      <w:r w:rsidRPr="00F56223">
        <w:rPr>
          <w:b w:val="0"/>
          <w:color w:val="auto"/>
          <w:lang w:val="et-EE"/>
        </w:rPr>
        <w:t>Kõik FSC sertifitseeritud tooted m</w:t>
      </w:r>
      <w:r w:rsidR="00686337">
        <w:rPr>
          <w:b w:val="0"/>
          <w:color w:val="auto"/>
          <w:lang w:val="et-EE"/>
        </w:rPr>
        <w:t>üüakse väitega „FSC Mix Credit" ja FSC kontrollitud tooted väitega „FSC Controlled Wood“</w:t>
      </w:r>
      <w:r w:rsidR="009A341A" w:rsidRPr="006E7180">
        <w:rPr>
          <w:b w:val="0"/>
          <w:color w:val="auto"/>
          <w:lang w:val="en-US"/>
        </w:rPr>
        <w:t xml:space="preserve">. </w:t>
      </w:r>
    </w:p>
    <w:p w:rsidR="002D0FD4" w:rsidRPr="00860B4C" w:rsidRDefault="002D0FD4" w:rsidP="002D0FD4">
      <w:pPr>
        <w:rPr>
          <w:rFonts w:ascii="Verdana" w:hAnsi="Verdana"/>
          <w:sz w:val="20"/>
          <w:szCs w:val="20"/>
        </w:rPr>
      </w:pPr>
    </w:p>
    <w:p w:rsidR="002D0FD4" w:rsidRPr="00530FB1" w:rsidRDefault="002908FC" w:rsidP="00A60F54">
      <w:pPr>
        <w:rPr>
          <w:rFonts w:ascii="Verdana" w:hAnsi="Verdana"/>
          <w:sz w:val="20"/>
          <w:szCs w:val="20"/>
          <w:lang w:val="fi-FI"/>
        </w:rPr>
      </w:pPr>
      <w:r>
        <w:rPr>
          <w:rFonts w:ascii="Verdana" w:hAnsi="Verdana"/>
          <w:sz w:val="20"/>
          <w:szCs w:val="20"/>
          <w:lang w:val="fi-FI"/>
        </w:rPr>
        <w:t>13</w:t>
      </w:r>
      <w:r w:rsidR="00F56223" w:rsidRPr="00530FB1">
        <w:rPr>
          <w:rFonts w:ascii="Verdana" w:hAnsi="Verdana"/>
          <w:sz w:val="20"/>
          <w:szCs w:val="20"/>
          <w:lang w:val="fi-FI"/>
        </w:rPr>
        <w:t>.2</w:t>
      </w:r>
      <w:r w:rsidR="00F56223" w:rsidRPr="00530FB1">
        <w:rPr>
          <w:rFonts w:ascii="Verdana" w:hAnsi="Verdana"/>
          <w:sz w:val="20"/>
          <w:szCs w:val="20"/>
          <w:lang w:val="fi-FI"/>
        </w:rPr>
        <w:tab/>
      </w:r>
      <w:r w:rsidR="00F56223" w:rsidRPr="00F56223">
        <w:rPr>
          <w:rFonts w:ascii="Verdana" w:hAnsi="Verdana"/>
          <w:sz w:val="20"/>
          <w:szCs w:val="20"/>
          <w:lang w:val="et-EE"/>
        </w:rPr>
        <w:t>Tootmise eestööline koostab saatelehe, kui ostjale kohaletoimetamiseks ettenähtud toodang, on veoautole laaditud. Sertifitseeritud toodete jaoks on saatelehel märgitud sertifikaadi kood ja väide “FSC Mix Credit”</w:t>
      </w:r>
      <w:r w:rsidR="00686337">
        <w:rPr>
          <w:rFonts w:ascii="Verdana" w:hAnsi="Verdana"/>
          <w:sz w:val="20"/>
          <w:szCs w:val="20"/>
          <w:lang w:val="et-EE"/>
        </w:rPr>
        <w:t>, kontrollitud toodete puhul kontrollitud puidu sertifikaadi kood ja väide „FSC Controlled Wood“</w:t>
      </w:r>
      <w:r w:rsidR="00F56223" w:rsidRPr="00F56223">
        <w:rPr>
          <w:rFonts w:ascii="Verdana" w:hAnsi="Verdana"/>
          <w:sz w:val="20"/>
          <w:szCs w:val="20"/>
          <w:lang w:val="et-EE"/>
        </w:rPr>
        <w:t xml:space="preserve">. </w:t>
      </w:r>
    </w:p>
    <w:p w:rsidR="002D0FD4" w:rsidRPr="00530FB1" w:rsidRDefault="002908FC" w:rsidP="002D0FD4">
      <w:pPr>
        <w:rPr>
          <w:rFonts w:ascii="Verdana" w:hAnsi="Verdana"/>
          <w:sz w:val="20"/>
          <w:szCs w:val="20"/>
          <w:lang w:val="fi-FI"/>
        </w:rPr>
      </w:pPr>
      <w:r>
        <w:rPr>
          <w:rFonts w:ascii="Verdana" w:hAnsi="Verdana"/>
          <w:sz w:val="20"/>
          <w:szCs w:val="20"/>
          <w:lang w:val="fi-FI"/>
        </w:rPr>
        <w:t>13</w:t>
      </w:r>
      <w:r w:rsidR="002D0FD4" w:rsidRPr="00530FB1">
        <w:rPr>
          <w:rFonts w:ascii="Verdana" w:hAnsi="Verdana"/>
          <w:sz w:val="20"/>
          <w:szCs w:val="20"/>
          <w:lang w:val="fi-FI"/>
        </w:rPr>
        <w:t>.3</w:t>
      </w:r>
      <w:r w:rsidR="002D0FD4" w:rsidRPr="00530FB1">
        <w:rPr>
          <w:rFonts w:ascii="Verdana" w:hAnsi="Verdana"/>
          <w:sz w:val="20"/>
          <w:szCs w:val="20"/>
          <w:lang w:val="fi-FI"/>
        </w:rPr>
        <w:tab/>
      </w:r>
      <w:r w:rsidR="000B508C" w:rsidRPr="00773BB7">
        <w:rPr>
          <w:rFonts w:ascii="Verdana" w:hAnsi="Verdana"/>
          <w:sz w:val="20"/>
          <w:szCs w:val="20"/>
          <w:lang w:val="et-EE"/>
        </w:rPr>
        <w:t>Saatelehe koopia toimetatakse raamatupidajale, kes koostab vastav</w:t>
      </w:r>
      <w:r w:rsidR="000B508C">
        <w:rPr>
          <w:rFonts w:ascii="Verdana" w:hAnsi="Verdana"/>
          <w:sz w:val="20"/>
          <w:szCs w:val="20"/>
          <w:lang w:val="et-EE"/>
        </w:rPr>
        <w:t>a</w:t>
      </w:r>
      <w:r w:rsidR="000B508C" w:rsidRPr="00773BB7">
        <w:rPr>
          <w:rFonts w:ascii="Verdana" w:hAnsi="Verdana"/>
          <w:sz w:val="20"/>
          <w:szCs w:val="20"/>
          <w:lang w:val="et-EE"/>
        </w:rPr>
        <w:t>lt sellele arve. Sertifitseeritud materjali arve, s</w:t>
      </w:r>
      <w:r>
        <w:rPr>
          <w:rFonts w:ascii="Verdana" w:hAnsi="Verdana"/>
          <w:sz w:val="20"/>
          <w:szCs w:val="20"/>
          <w:lang w:val="et-EE"/>
        </w:rPr>
        <w:t>isaldab järgmist informatsiooni</w:t>
      </w:r>
      <w:r w:rsidR="002D0FD4" w:rsidRPr="00530FB1">
        <w:rPr>
          <w:rFonts w:ascii="Verdana" w:hAnsi="Verdana"/>
          <w:sz w:val="20"/>
          <w:szCs w:val="20"/>
          <w:lang w:val="fi-FI"/>
        </w:rPr>
        <w:t xml:space="preserve">: </w:t>
      </w:r>
    </w:p>
    <w:p w:rsidR="002D0FD4" w:rsidRPr="00530FB1" w:rsidRDefault="002D0FD4" w:rsidP="002D0FD4">
      <w:pPr>
        <w:ind w:left="540"/>
        <w:rPr>
          <w:rFonts w:ascii="Verdana" w:hAnsi="Verdana"/>
          <w:sz w:val="20"/>
          <w:szCs w:val="20"/>
          <w:lang w:val="fi-FI"/>
        </w:rPr>
      </w:pPr>
      <w:r w:rsidRPr="00530FB1">
        <w:rPr>
          <w:rFonts w:ascii="Verdana" w:hAnsi="Verdana"/>
          <w:sz w:val="20"/>
          <w:szCs w:val="20"/>
          <w:lang w:val="fi-FI"/>
        </w:rPr>
        <w:t xml:space="preserve">a) </w:t>
      </w:r>
      <w:r w:rsidR="000B508C" w:rsidRPr="00773BB7">
        <w:rPr>
          <w:rFonts w:ascii="Verdana" w:hAnsi="Verdana"/>
          <w:sz w:val="20"/>
          <w:szCs w:val="20"/>
          <w:lang w:val="et-EE"/>
        </w:rPr>
        <w:t>GreenSaw nimi ja kontaktandmed – alati olemas arve</w:t>
      </w:r>
      <w:r w:rsidR="000B508C">
        <w:rPr>
          <w:rFonts w:ascii="Verdana" w:hAnsi="Verdana"/>
          <w:sz w:val="20"/>
          <w:szCs w:val="20"/>
          <w:lang w:val="et-EE"/>
        </w:rPr>
        <w:t xml:space="preserve"> mallil;</w:t>
      </w:r>
    </w:p>
    <w:p w:rsidR="002D0FD4" w:rsidRPr="00530FB1" w:rsidRDefault="009A341A" w:rsidP="002D0FD4">
      <w:pPr>
        <w:ind w:left="540"/>
        <w:rPr>
          <w:sz w:val="20"/>
          <w:szCs w:val="20"/>
          <w:lang w:val="fi-FI"/>
        </w:rPr>
      </w:pPr>
      <w:r w:rsidRPr="00530FB1">
        <w:rPr>
          <w:sz w:val="20"/>
          <w:szCs w:val="20"/>
          <w:lang w:val="fi-FI"/>
        </w:rPr>
        <w:t xml:space="preserve">b) </w:t>
      </w:r>
      <w:r w:rsidR="000B508C">
        <w:rPr>
          <w:rFonts w:ascii="Verdana" w:hAnsi="Verdana"/>
          <w:sz w:val="20"/>
          <w:szCs w:val="20"/>
          <w:lang w:val="et-EE"/>
        </w:rPr>
        <w:t>kliendi nimi ja aadress – kindel</w:t>
      </w:r>
      <w:r w:rsidR="000B508C" w:rsidRPr="00773BB7">
        <w:rPr>
          <w:rFonts w:ascii="Verdana" w:hAnsi="Verdana"/>
          <w:sz w:val="20"/>
          <w:szCs w:val="20"/>
          <w:lang w:val="et-EE"/>
        </w:rPr>
        <w:t xml:space="preserve"> ostja valitakse andmebaasist</w:t>
      </w:r>
      <w:r w:rsidR="000B508C">
        <w:rPr>
          <w:rFonts w:ascii="Verdana" w:hAnsi="Verdana"/>
          <w:sz w:val="20"/>
          <w:szCs w:val="20"/>
          <w:lang w:val="et-EE"/>
        </w:rPr>
        <w:t>;</w:t>
      </w:r>
    </w:p>
    <w:p w:rsidR="002D0FD4" w:rsidRPr="00530FB1" w:rsidRDefault="009A341A" w:rsidP="002D0FD4">
      <w:pPr>
        <w:ind w:left="540"/>
        <w:rPr>
          <w:sz w:val="20"/>
          <w:szCs w:val="20"/>
          <w:lang w:val="fi-FI"/>
        </w:rPr>
      </w:pPr>
      <w:r w:rsidRPr="00530FB1">
        <w:rPr>
          <w:sz w:val="20"/>
          <w:szCs w:val="20"/>
          <w:lang w:val="fi-FI"/>
        </w:rPr>
        <w:t xml:space="preserve">c) </w:t>
      </w:r>
      <w:r w:rsidR="000B508C" w:rsidRPr="00773BB7">
        <w:rPr>
          <w:rFonts w:ascii="Verdana" w:hAnsi="Verdana"/>
          <w:sz w:val="20"/>
          <w:szCs w:val="20"/>
          <w:lang w:val="et-EE"/>
        </w:rPr>
        <w:t>dokumendi koostamise kuupäev – sisestab raamatupidaja</w:t>
      </w:r>
      <w:r w:rsidR="000B508C">
        <w:rPr>
          <w:rFonts w:ascii="Verdana" w:hAnsi="Verdana"/>
          <w:sz w:val="20"/>
          <w:szCs w:val="20"/>
          <w:lang w:val="et-EE"/>
        </w:rPr>
        <w:t>;</w:t>
      </w:r>
    </w:p>
    <w:p w:rsidR="002D0FD4" w:rsidRPr="00530FB1" w:rsidRDefault="009A341A" w:rsidP="002D0FD4">
      <w:pPr>
        <w:ind w:left="540"/>
        <w:rPr>
          <w:sz w:val="20"/>
          <w:szCs w:val="20"/>
          <w:lang w:val="fi-FI"/>
        </w:rPr>
      </w:pPr>
      <w:r w:rsidRPr="00530FB1">
        <w:rPr>
          <w:sz w:val="20"/>
          <w:szCs w:val="20"/>
          <w:lang w:val="fi-FI"/>
        </w:rPr>
        <w:t xml:space="preserve">d) </w:t>
      </w:r>
      <w:r w:rsidR="000B508C" w:rsidRPr="00773BB7">
        <w:rPr>
          <w:rFonts w:ascii="Verdana" w:hAnsi="Verdana"/>
          <w:sz w:val="20"/>
          <w:szCs w:val="20"/>
          <w:lang w:val="et-EE"/>
        </w:rPr>
        <w:t>toote kirjeldus</w:t>
      </w:r>
      <w:r w:rsidR="000B508C">
        <w:rPr>
          <w:rFonts w:ascii="Verdana" w:hAnsi="Verdana"/>
          <w:sz w:val="20"/>
          <w:szCs w:val="20"/>
          <w:lang w:val="et-EE"/>
        </w:rPr>
        <w:t xml:space="preserve"> – valitakse sama toote</w:t>
      </w:r>
      <w:r w:rsidR="000B508C" w:rsidRPr="00773BB7">
        <w:rPr>
          <w:rFonts w:ascii="Verdana" w:hAnsi="Verdana"/>
          <w:sz w:val="20"/>
          <w:szCs w:val="20"/>
          <w:lang w:val="et-EE"/>
        </w:rPr>
        <w:t>kood, mis on saatelehel</w:t>
      </w:r>
      <w:r w:rsidR="000B508C">
        <w:rPr>
          <w:rFonts w:ascii="Verdana" w:hAnsi="Verdana"/>
          <w:sz w:val="20"/>
          <w:szCs w:val="20"/>
          <w:lang w:val="et-EE"/>
        </w:rPr>
        <w:t>;</w:t>
      </w:r>
    </w:p>
    <w:p w:rsidR="002D0FD4" w:rsidRPr="00530FB1" w:rsidRDefault="009A341A" w:rsidP="002D0FD4">
      <w:pPr>
        <w:ind w:left="540"/>
        <w:rPr>
          <w:sz w:val="20"/>
          <w:szCs w:val="20"/>
          <w:lang w:val="fi-FI"/>
        </w:rPr>
      </w:pPr>
      <w:r w:rsidRPr="00530FB1">
        <w:rPr>
          <w:sz w:val="20"/>
          <w:szCs w:val="20"/>
          <w:lang w:val="fi-FI"/>
        </w:rPr>
        <w:t xml:space="preserve">e) </w:t>
      </w:r>
      <w:r w:rsidR="000B508C" w:rsidRPr="00773BB7">
        <w:rPr>
          <w:rFonts w:ascii="Verdana" w:hAnsi="Verdana"/>
          <w:sz w:val="20"/>
          <w:szCs w:val="20"/>
          <w:lang w:val="et-EE"/>
        </w:rPr>
        <w:t>müüdud toodete kogus – sisestab raamatupidaja saatelehe alusel</w:t>
      </w:r>
      <w:r w:rsidR="000B508C">
        <w:rPr>
          <w:rFonts w:ascii="Verdana" w:hAnsi="Verdana"/>
          <w:sz w:val="20"/>
          <w:szCs w:val="20"/>
          <w:lang w:val="et-EE"/>
        </w:rPr>
        <w:t>;</w:t>
      </w:r>
    </w:p>
    <w:p w:rsidR="002D0FD4" w:rsidRPr="00530FB1" w:rsidRDefault="009A341A" w:rsidP="002D0FD4">
      <w:pPr>
        <w:ind w:left="540"/>
        <w:rPr>
          <w:sz w:val="20"/>
          <w:szCs w:val="20"/>
          <w:lang w:val="fi-FI"/>
        </w:rPr>
      </w:pPr>
      <w:r w:rsidRPr="00530FB1">
        <w:rPr>
          <w:sz w:val="20"/>
          <w:szCs w:val="20"/>
          <w:lang w:val="fi-FI"/>
        </w:rPr>
        <w:lastRenderedPageBreak/>
        <w:t xml:space="preserve">f) </w:t>
      </w:r>
      <w:r w:rsidR="000B508C" w:rsidRPr="00773BB7">
        <w:rPr>
          <w:rFonts w:ascii="Verdana" w:hAnsi="Verdana"/>
          <w:sz w:val="20"/>
          <w:szCs w:val="20"/>
          <w:lang w:val="et-EE"/>
        </w:rPr>
        <w:t>GreenSaw FSC</w:t>
      </w:r>
      <w:r w:rsidR="00686337">
        <w:rPr>
          <w:rFonts w:ascii="Verdana" w:hAnsi="Verdana"/>
          <w:sz w:val="20"/>
          <w:szCs w:val="20"/>
          <w:lang w:val="et-EE"/>
        </w:rPr>
        <w:t xml:space="preserve"> tarneahela sertifikaadi või kontrollitud puidu kood</w:t>
      </w:r>
    </w:p>
    <w:p w:rsidR="002C32B0" w:rsidRPr="006E7180" w:rsidRDefault="009A341A" w:rsidP="006E7180">
      <w:pPr>
        <w:ind w:left="540"/>
        <w:rPr>
          <w:sz w:val="20"/>
          <w:szCs w:val="20"/>
        </w:rPr>
      </w:pPr>
      <w:r w:rsidRPr="006E7180">
        <w:rPr>
          <w:sz w:val="20"/>
          <w:szCs w:val="20"/>
        </w:rPr>
        <w:t xml:space="preserve">g) FSC </w:t>
      </w:r>
      <w:r w:rsidR="00686337">
        <w:rPr>
          <w:sz w:val="20"/>
          <w:szCs w:val="20"/>
        </w:rPr>
        <w:t>väide FSC Mix Credit või FSC Controlled Wood</w:t>
      </w:r>
      <w:r w:rsidRPr="006E7180">
        <w:rPr>
          <w:sz w:val="20"/>
          <w:szCs w:val="20"/>
        </w:rPr>
        <w:t>.</w:t>
      </w:r>
    </w:p>
    <w:p w:rsidR="00686337" w:rsidRDefault="002908FC" w:rsidP="002D0FD4">
      <w:pPr>
        <w:rPr>
          <w:rFonts w:ascii="Verdana" w:hAnsi="Verdana"/>
          <w:sz w:val="20"/>
          <w:szCs w:val="20"/>
          <w:lang w:val="et-EE"/>
        </w:rPr>
      </w:pPr>
      <w:r>
        <w:rPr>
          <w:sz w:val="20"/>
          <w:szCs w:val="20"/>
          <w:lang w:val="fi-FI"/>
        </w:rPr>
        <w:t>13</w:t>
      </w:r>
      <w:r w:rsidR="009A341A" w:rsidRPr="00530FB1">
        <w:rPr>
          <w:sz w:val="20"/>
          <w:szCs w:val="20"/>
          <w:lang w:val="fi-FI"/>
        </w:rPr>
        <w:t>.4</w:t>
      </w:r>
      <w:r w:rsidR="009A341A" w:rsidRPr="00530FB1">
        <w:rPr>
          <w:sz w:val="20"/>
          <w:szCs w:val="20"/>
          <w:lang w:val="fi-FI"/>
        </w:rPr>
        <w:tab/>
      </w:r>
      <w:r w:rsidR="00B6077A" w:rsidRPr="00530FB1">
        <w:rPr>
          <w:sz w:val="20"/>
          <w:szCs w:val="20"/>
          <w:lang w:val="fi-FI"/>
        </w:rPr>
        <w:t xml:space="preserve"> </w:t>
      </w:r>
      <w:r w:rsidR="00E365BF">
        <w:rPr>
          <w:rFonts w:ascii="Verdana" w:hAnsi="Verdana"/>
          <w:sz w:val="20"/>
          <w:szCs w:val="20"/>
          <w:lang w:val="et-EE"/>
        </w:rPr>
        <w:t>Ühel saatelehel ja arvel on ainult kas sertifitseeritud või sertifitseerimata</w:t>
      </w:r>
      <w:r w:rsidR="00686337">
        <w:rPr>
          <w:rFonts w:ascii="Verdana" w:hAnsi="Verdana"/>
          <w:sz w:val="20"/>
          <w:szCs w:val="20"/>
          <w:lang w:val="et-EE"/>
        </w:rPr>
        <w:t xml:space="preserve"> (sh FSC kontrollitud)</w:t>
      </w:r>
      <w:r w:rsidR="00E365BF">
        <w:rPr>
          <w:rFonts w:ascii="Verdana" w:hAnsi="Verdana"/>
          <w:sz w:val="20"/>
          <w:szCs w:val="20"/>
          <w:lang w:val="et-EE"/>
        </w:rPr>
        <w:t xml:space="preserve"> tooted. </w:t>
      </w:r>
      <w:r w:rsidR="00E365BF" w:rsidRPr="00773BB7">
        <w:rPr>
          <w:rFonts w:ascii="Verdana" w:hAnsi="Verdana"/>
          <w:sz w:val="20"/>
          <w:szCs w:val="20"/>
          <w:lang w:val="et-EE"/>
        </w:rPr>
        <w:t xml:space="preserve">Kui transporditakse mõlemat tüüpi </w:t>
      </w:r>
      <w:r w:rsidR="00E365BF">
        <w:rPr>
          <w:rFonts w:ascii="Verdana" w:hAnsi="Verdana"/>
          <w:sz w:val="20"/>
          <w:szCs w:val="20"/>
          <w:lang w:val="et-EE"/>
        </w:rPr>
        <w:t>tooteid, koostatakse eraldi müügi</w:t>
      </w:r>
      <w:r w:rsidR="00E365BF" w:rsidRPr="00773BB7">
        <w:rPr>
          <w:rFonts w:ascii="Verdana" w:hAnsi="Verdana"/>
          <w:sz w:val="20"/>
          <w:szCs w:val="20"/>
          <w:lang w:val="et-EE"/>
        </w:rPr>
        <w:t xml:space="preserve">dokumendid sertifitseeritud ja sertifitseerimata materjali kohta. Materjal on alati identifitseeritav FSC siltide ning </w:t>
      </w:r>
      <w:r w:rsidR="00E365BF">
        <w:rPr>
          <w:rFonts w:ascii="Verdana" w:hAnsi="Verdana"/>
          <w:sz w:val="20"/>
          <w:szCs w:val="20"/>
          <w:lang w:val="et-EE"/>
        </w:rPr>
        <w:t>saatelehel näidatud aluste numbrite järgi.</w:t>
      </w:r>
    </w:p>
    <w:p w:rsidR="00686337" w:rsidRPr="00530FB1" w:rsidRDefault="002908FC" w:rsidP="00686337">
      <w:pPr>
        <w:rPr>
          <w:sz w:val="20"/>
          <w:szCs w:val="20"/>
          <w:lang w:val="et-EE"/>
        </w:rPr>
      </w:pPr>
      <w:r>
        <w:rPr>
          <w:sz w:val="20"/>
          <w:szCs w:val="20"/>
          <w:lang w:val="et-EE"/>
        </w:rPr>
        <w:t>13</w:t>
      </w:r>
      <w:r w:rsidR="00686337" w:rsidRPr="00530FB1">
        <w:rPr>
          <w:sz w:val="20"/>
          <w:szCs w:val="20"/>
          <w:lang w:val="et-EE"/>
        </w:rPr>
        <w:t xml:space="preserve">.5  </w:t>
      </w:r>
      <w:r w:rsidR="00783941" w:rsidRPr="00530FB1">
        <w:rPr>
          <w:sz w:val="20"/>
          <w:szCs w:val="20"/>
          <w:lang w:val="et-EE"/>
        </w:rPr>
        <w:t xml:space="preserve">FSC Controlled Wood </w:t>
      </w:r>
      <w:r w:rsidR="00735247" w:rsidRPr="00530FB1">
        <w:rPr>
          <w:sz w:val="20"/>
          <w:szCs w:val="20"/>
          <w:lang w:val="et-EE"/>
        </w:rPr>
        <w:t>väite tingimused</w:t>
      </w:r>
    </w:p>
    <w:p w:rsidR="00783941" w:rsidRDefault="008A2E72" w:rsidP="000A11C9">
      <w:pPr>
        <w:autoSpaceDE w:val="0"/>
        <w:autoSpaceDN w:val="0"/>
        <w:adjustRightInd w:val="0"/>
        <w:ind w:left="709" w:hanging="709"/>
        <w:rPr>
          <w:rFonts w:cs="Arial"/>
          <w:sz w:val="20"/>
          <w:szCs w:val="20"/>
          <w:lang w:val="et-EE"/>
        </w:rPr>
      </w:pPr>
      <w:r>
        <w:rPr>
          <w:sz w:val="20"/>
          <w:szCs w:val="20"/>
          <w:lang w:val="et-EE"/>
        </w:rPr>
        <w:tab/>
        <w:t>13</w:t>
      </w:r>
      <w:r w:rsidR="00783941" w:rsidRPr="00530FB1">
        <w:rPr>
          <w:sz w:val="20"/>
          <w:szCs w:val="20"/>
          <w:lang w:val="et-EE"/>
        </w:rPr>
        <w:t xml:space="preserve">.5.1 </w:t>
      </w:r>
      <w:r w:rsidR="00783941" w:rsidRPr="00783941">
        <w:rPr>
          <w:rFonts w:cs="Arial"/>
          <w:sz w:val="20"/>
          <w:szCs w:val="20"/>
          <w:lang w:val="et-EE"/>
        </w:rPr>
        <w:t>OÜ Greensaw ei kasuta “FSC kontrollitud puidu” väidet või kontrollitud puiduga seotud FSC kaubamärke tootepealseks märgistamiseks ega reklaami</w:t>
      </w:r>
      <w:r w:rsidR="000A11C9">
        <w:rPr>
          <w:rFonts w:cs="Arial"/>
          <w:sz w:val="20"/>
          <w:szCs w:val="20"/>
          <w:lang w:val="et-EE"/>
        </w:rPr>
        <w:t xml:space="preserve"> </w:t>
      </w:r>
      <w:r w:rsidR="00783941" w:rsidRPr="00783941">
        <w:rPr>
          <w:rFonts w:cs="Arial"/>
          <w:sz w:val="20"/>
          <w:szCs w:val="20"/>
          <w:lang w:val="et-EE"/>
        </w:rPr>
        <w:t>eesmärgil</w:t>
      </w:r>
      <w:r w:rsidR="002908FC">
        <w:rPr>
          <w:rFonts w:cs="Arial"/>
          <w:sz w:val="20"/>
          <w:szCs w:val="20"/>
          <w:lang w:val="et-EE"/>
        </w:rPr>
        <w:t>.</w:t>
      </w:r>
    </w:p>
    <w:p w:rsidR="00783941" w:rsidRPr="002908FC" w:rsidRDefault="002908FC" w:rsidP="002908FC">
      <w:pPr>
        <w:autoSpaceDE w:val="0"/>
        <w:autoSpaceDN w:val="0"/>
        <w:adjustRightInd w:val="0"/>
        <w:ind w:left="709"/>
        <w:rPr>
          <w:rFonts w:cs="Arial"/>
          <w:sz w:val="20"/>
          <w:szCs w:val="20"/>
          <w:lang w:val="et-EE"/>
        </w:rPr>
      </w:pPr>
      <w:r>
        <w:rPr>
          <w:rFonts w:cs="Arial"/>
          <w:sz w:val="20"/>
          <w:szCs w:val="20"/>
          <w:lang w:val="et-EE"/>
        </w:rPr>
        <w:t>13</w:t>
      </w:r>
      <w:r w:rsidR="00783941">
        <w:rPr>
          <w:rFonts w:cs="Arial"/>
          <w:sz w:val="20"/>
          <w:szCs w:val="20"/>
          <w:lang w:val="et-EE"/>
        </w:rPr>
        <w:t xml:space="preserve">.5.2 </w:t>
      </w:r>
      <w:r>
        <w:rPr>
          <w:rFonts w:cs="Arial"/>
          <w:sz w:val="20"/>
          <w:szCs w:val="20"/>
        </w:rPr>
        <w:t xml:space="preserve">Greensaw </w:t>
      </w:r>
      <w:r w:rsidRPr="00A867FB">
        <w:rPr>
          <w:rFonts w:cs="Arial"/>
          <w:sz w:val="20"/>
          <w:szCs w:val="20"/>
        </w:rPr>
        <w:t>võib müüa tooteid müügi- või tarnedokumentides esitatud</w:t>
      </w:r>
      <w:r>
        <w:rPr>
          <w:rFonts w:cs="Arial"/>
          <w:sz w:val="20"/>
          <w:szCs w:val="20"/>
        </w:rPr>
        <w:t xml:space="preserve"> </w:t>
      </w:r>
      <w:r w:rsidRPr="00A867FB">
        <w:rPr>
          <w:rFonts w:cs="Arial"/>
          <w:sz w:val="20"/>
          <w:szCs w:val="20"/>
        </w:rPr>
        <w:t>väitega „FSC kontrollitud puit“ (FSC Controlled Wood) üksnes juhul, kui tooted</w:t>
      </w:r>
      <w:r>
        <w:rPr>
          <w:rFonts w:cs="Arial"/>
          <w:sz w:val="20"/>
          <w:szCs w:val="20"/>
        </w:rPr>
        <w:t xml:space="preserve"> </w:t>
      </w:r>
      <w:r w:rsidRPr="00A867FB">
        <w:rPr>
          <w:rFonts w:cs="Arial"/>
          <w:sz w:val="20"/>
          <w:szCs w:val="20"/>
        </w:rPr>
        <w:t>on töötlemata või pooltooted ja klient on FSC sertifitseeritud.</w:t>
      </w:r>
    </w:p>
    <w:p w:rsidR="00783941" w:rsidRDefault="002908FC" w:rsidP="00783941">
      <w:pPr>
        <w:autoSpaceDE w:val="0"/>
        <w:autoSpaceDN w:val="0"/>
        <w:adjustRightInd w:val="0"/>
        <w:spacing w:line="240" w:lineRule="auto"/>
        <w:ind w:left="709"/>
        <w:rPr>
          <w:rFonts w:cs="Arial"/>
          <w:sz w:val="20"/>
          <w:szCs w:val="20"/>
          <w:lang w:val="et-EE"/>
        </w:rPr>
      </w:pPr>
      <w:r>
        <w:rPr>
          <w:rFonts w:cs="Arial"/>
          <w:sz w:val="20"/>
          <w:szCs w:val="20"/>
          <w:lang w:val="et-EE"/>
        </w:rPr>
        <w:t>13.5.3</w:t>
      </w:r>
      <w:r w:rsidR="00783941">
        <w:rPr>
          <w:rFonts w:cs="Arial"/>
          <w:sz w:val="20"/>
          <w:szCs w:val="20"/>
          <w:lang w:val="et-EE"/>
        </w:rPr>
        <w:t xml:space="preserve"> </w:t>
      </w:r>
      <w:r w:rsidR="00783941" w:rsidRPr="00783941">
        <w:rPr>
          <w:rFonts w:cs="Arial"/>
          <w:sz w:val="20"/>
          <w:szCs w:val="20"/>
          <w:lang w:val="et-EE"/>
        </w:rPr>
        <w:t>Väidet “FSC kontrollitud puit” (</w:t>
      </w:r>
      <w:r w:rsidR="00783941" w:rsidRPr="00783941">
        <w:rPr>
          <w:rFonts w:cs="Arial"/>
          <w:i/>
          <w:iCs/>
          <w:sz w:val="20"/>
          <w:szCs w:val="20"/>
          <w:lang w:val="et-EE"/>
        </w:rPr>
        <w:t>FSC Controlled Wood</w:t>
      </w:r>
      <w:r w:rsidR="00783941" w:rsidRPr="00783941">
        <w:rPr>
          <w:rFonts w:cs="Arial"/>
          <w:sz w:val="20"/>
          <w:szCs w:val="20"/>
          <w:lang w:val="et-EE"/>
        </w:rPr>
        <w:t>) kirjutab OÜ Greensaw müügi- ja transpordidokumentidele inglise keeles</w:t>
      </w:r>
      <w:r>
        <w:rPr>
          <w:rFonts w:cs="Arial"/>
          <w:sz w:val="20"/>
          <w:szCs w:val="20"/>
          <w:lang w:val="et-EE"/>
        </w:rPr>
        <w:t>.</w:t>
      </w:r>
    </w:p>
    <w:p w:rsidR="00783941" w:rsidRDefault="002908FC" w:rsidP="00783941">
      <w:pPr>
        <w:autoSpaceDE w:val="0"/>
        <w:autoSpaceDN w:val="0"/>
        <w:adjustRightInd w:val="0"/>
        <w:spacing w:line="240" w:lineRule="auto"/>
        <w:ind w:left="709"/>
        <w:rPr>
          <w:rFonts w:cs="Arial"/>
          <w:sz w:val="20"/>
          <w:szCs w:val="20"/>
          <w:lang w:val="et-EE"/>
        </w:rPr>
      </w:pPr>
      <w:r>
        <w:rPr>
          <w:rFonts w:cs="Arial"/>
          <w:sz w:val="20"/>
          <w:szCs w:val="20"/>
          <w:lang w:val="et-EE"/>
        </w:rPr>
        <w:t>13</w:t>
      </w:r>
      <w:r w:rsidR="00783941">
        <w:rPr>
          <w:rFonts w:cs="Arial"/>
          <w:sz w:val="20"/>
          <w:szCs w:val="20"/>
          <w:lang w:val="et-EE"/>
        </w:rPr>
        <w:t xml:space="preserve">.5.4 </w:t>
      </w:r>
      <w:r w:rsidR="00783941" w:rsidRPr="007D7DCD">
        <w:rPr>
          <w:rFonts w:cs="Arial"/>
          <w:sz w:val="20"/>
          <w:szCs w:val="20"/>
          <w:lang w:val="et-EE"/>
        </w:rPr>
        <w:t>“FSC kontrollitud puidu” väite müügi- ja transpordidokumentides märgitakse koos FSC akrediteeritud sertifitseerija poolt väljastatud FSC kontrollitud puidu</w:t>
      </w:r>
      <w:r w:rsidR="007D7DCD" w:rsidRPr="007D7DCD">
        <w:rPr>
          <w:rFonts w:cs="Arial"/>
          <w:sz w:val="20"/>
          <w:szCs w:val="20"/>
          <w:lang w:val="et-EE"/>
        </w:rPr>
        <w:t xml:space="preserve"> koodiga</w:t>
      </w:r>
      <w:r>
        <w:rPr>
          <w:rFonts w:cs="Arial"/>
          <w:sz w:val="20"/>
          <w:szCs w:val="20"/>
          <w:lang w:val="et-EE"/>
        </w:rPr>
        <w:t>.</w:t>
      </w:r>
    </w:p>
    <w:p w:rsidR="00777311" w:rsidRDefault="00777311" w:rsidP="00783941">
      <w:pPr>
        <w:autoSpaceDE w:val="0"/>
        <w:autoSpaceDN w:val="0"/>
        <w:adjustRightInd w:val="0"/>
        <w:spacing w:line="240" w:lineRule="auto"/>
        <w:ind w:left="709"/>
        <w:rPr>
          <w:rFonts w:cs="Arial"/>
          <w:sz w:val="20"/>
          <w:szCs w:val="20"/>
          <w:lang w:val="et-EE"/>
        </w:rPr>
      </w:pPr>
    </w:p>
    <w:p w:rsidR="002908FC" w:rsidRPr="002908FC" w:rsidRDefault="002908FC" w:rsidP="002908FC">
      <w:pPr>
        <w:keepNext/>
        <w:spacing w:before="240" w:after="360"/>
        <w:outlineLvl w:val="0"/>
        <w:rPr>
          <w:rFonts w:eastAsia="Times New Roman"/>
          <w:bCs/>
          <w:kern w:val="32"/>
          <w:sz w:val="32"/>
          <w:szCs w:val="24"/>
          <w:lang w:val="en-US" w:eastAsia="x-none"/>
        </w:rPr>
      </w:pPr>
      <w:r>
        <w:rPr>
          <w:rFonts w:eastAsia="Times New Roman"/>
          <w:bCs/>
          <w:kern w:val="32"/>
          <w:sz w:val="32"/>
          <w:szCs w:val="24"/>
          <w:lang w:val="en-US" w:eastAsia="x-none"/>
        </w:rPr>
        <w:t xml:space="preserve">14. </w:t>
      </w:r>
      <w:r w:rsidRPr="002908FC">
        <w:rPr>
          <w:rFonts w:eastAsia="Times New Roman"/>
          <w:bCs/>
          <w:kern w:val="32"/>
          <w:sz w:val="32"/>
          <w:szCs w:val="24"/>
          <w:lang w:val="en-US" w:eastAsia="x-none"/>
        </w:rPr>
        <w:t>Informatsioon liikide ning materjali päritolu kohta</w:t>
      </w:r>
    </w:p>
    <w:p w:rsidR="002908FC" w:rsidRPr="002908FC" w:rsidRDefault="002908FC" w:rsidP="002908FC">
      <w:r w:rsidRPr="002908FC">
        <w:rPr>
          <w:b/>
        </w:rPr>
        <w:t xml:space="preserve">Protseduuri eesmärk: </w:t>
      </w:r>
      <w:r w:rsidRPr="002908FC">
        <w:t xml:space="preserve">kindlustada, et informatsioon materjali päritolu ja liikide kohta on kättesaadav ning klientidele edastatav. </w:t>
      </w:r>
    </w:p>
    <w:p w:rsidR="002908FC" w:rsidRPr="002908FC" w:rsidRDefault="002908FC" w:rsidP="002908FC">
      <w:pPr>
        <w:rPr>
          <w:b/>
        </w:rPr>
      </w:pPr>
      <w:r w:rsidRPr="002908FC">
        <w:rPr>
          <w:b/>
        </w:rPr>
        <w:t>Ettevõt</w:t>
      </w:r>
      <w:r>
        <w:rPr>
          <w:b/>
        </w:rPr>
        <w:t>te Greens</w:t>
      </w:r>
      <w:r w:rsidRPr="002908FC">
        <w:rPr>
          <w:b/>
        </w:rPr>
        <w:t>aw peab jälgima:</w:t>
      </w:r>
    </w:p>
    <w:p w:rsidR="002908FC" w:rsidRPr="002908FC" w:rsidRDefault="002908FC" w:rsidP="002908FC">
      <w:pPr>
        <w:rPr>
          <w:i/>
        </w:rPr>
      </w:pPr>
      <w:r w:rsidRPr="002908FC">
        <w:rPr>
          <w:i/>
        </w:rPr>
        <w:t>Materjali ostmisel:</w:t>
      </w:r>
    </w:p>
    <w:p w:rsidR="002908FC" w:rsidRPr="002908FC" w:rsidRDefault="002908FC" w:rsidP="002908FC">
      <w:pPr>
        <w:numPr>
          <w:ilvl w:val="0"/>
          <w:numId w:val="22"/>
        </w:numPr>
        <w:contextualSpacing/>
        <w:rPr>
          <w:rFonts w:cs="Tahoma"/>
          <w:i/>
          <w:sz w:val="20"/>
          <w:lang w:val="en-US"/>
        </w:rPr>
      </w:pPr>
      <w:r w:rsidRPr="002908FC">
        <w:rPr>
          <w:rFonts w:cs="Tahoma"/>
          <w:sz w:val="20"/>
          <w:lang w:val="en-US"/>
        </w:rPr>
        <w:t>FSC ja FSC Controlled Wood materjali ostmisel peavad tarnijad küsimisel jagama informatsiooni materjali päritolu ning liikide kohta. Juhul, kui ostetava puuliigi perekonnanimetus katab erinevaid sellesse perekonda kuuluvad puuliike, tuleb kasutada liiginimesid.</w:t>
      </w:r>
      <w:r w:rsidRPr="002908FC">
        <w:rPr>
          <w:rFonts w:cs="Tahoma"/>
          <w:i/>
          <w:sz w:val="20"/>
          <w:lang w:val="en-US"/>
        </w:rPr>
        <w:t xml:space="preserve"> </w:t>
      </w:r>
    </w:p>
    <w:p w:rsidR="002908FC" w:rsidRPr="002908FC" w:rsidRDefault="002908FC" w:rsidP="002908FC">
      <w:pPr>
        <w:numPr>
          <w:ilvl w:val="0"/>
          <w:numId w:val="22"/>
        </w:numPr>
        <w:contextualSpacing/>
        <w:rPr>
          <w:rFonts w:cs="Tahoma"/>
          <w:i/>
          <w:sz w:val="20"/>
          <w:lang w:val="en-US"/>
        </w:rPr>
      </w:pPr>
      <w:r w:rsidRPr="002908FC">
        <w:rPr>
          <w:rFonts w:cs="Tahoma"/>
          <w:sz w:val="20"/>
          <w:lang w:val="en-US"/>
        </w:rPr>
        <w:t>Tarnijad peavad ettevõtet viivitamatult teavitama, kui ostetava materjali liigid või päritolupiirkond muutuvad.</w:t>
      </w:r>
    </w:p>
    <w:p w:rsidR="002908FC" w:rsidRPr="00575555" w:rsidRDefault="002908FC" w:rsidP="002908FC">
      <w:pPr>
        <w:numPr>
          <w:ilvl w:val="0"/>
          <w:numId w:val="22"/>
        </w:numPr>
        <w:contextualSpacing/>
        <w:rPr>
          <w:rFonts w:cs="Tahoma"/>
          <w:i/>
          <w:sz w:val="20"/>
          <w:lang w:val="en-US"/>
        </w:rPr>
      </w:pPr>
      <w:r w:rsidRPr="002908FC">
        <w:rPr>
          <w:rFonts w:cs="Tahoma"/>
          <w:sz w:val="20"/>
          <w:lang w:val="en-US"/>
        </w:rPr>
        <w:t>Eelnimetatud nõuded peavad olema edastatud otse tarnijatele ning need peavad olema kirjeldatud ka lepingutes.</w:t>
      </w:r>
    </w:p>
    <w:p w:rsidR="00575555" w:rsidRPr="002908FC" w:rsidRDefault="00575555" w:rsidP="00575555">
      <w:pPr>
        <w:ind w:left="720"/>
        <w:contextualSpacing/>
        <w:rPr>
          <w:rFonts w:cs="Tahoma"/>
          <w:i/>
          <w:sz w:val="20"/>
          <w:lang w:val="en-US"/>
        </w:rPr>
      </w:pPr>
      <w:bookmarkStart w:id="0" w:name="_GoBack"/>
      <w:bookmarkEnd w:id="0"/>
    </w:p>
    <w:p w:rsidR="002908FC" w:rsidRPr="002908FC" w:rsidRDefault="002908FC" w:rsidP="002908FC">
      <w:pPr>
        <w:rPr>
          <w:i/>
        </w:rPr>
      </w:pPr>
      <w:r w:rsidRPr="002908FC">
        <w:rPr>
          <w:i/>
        </w:rPr>
        <w:t>Dokumentide säilitamisel ja klientidega suhtlemisel:</w:t>
      </w:r>
    </w:p>
    <w:p w:rsidR="002908FC" w:rsidRPr="002908FC" w:rsidRDefault="002908FC" w:rsidP="002908FC">
      <w:pPr>
        <w:numPr>
          <w:ilvl w:val="0"/>
          <w:numId w:val="22"/>
        </w:numPr>
        <w:contextualSpacing/>
        <w:rPr>
          <w:rFonts w:cs="Tahoma"/>
          <w:i/>
          <w:sz w:val="20"/>
          <w:lang w:val="en-US"/>
        </w:rPr>
      </w:pPr>
      <w:r w:rsidRPr="002908FC">
        <w:rPr>
          <w:rFonts w:cs="Tahoma"/>
          <w:sz w:val="20"/>
          <w:lang w:val="en-US"/>
        </w:rPr>
        <w:lastRenderedPageBreak/>
        <w:t>Informatsioon liikide ja materjali päritolu kohta peab olema säilitatud</w:t>
      </w:r>
    </w:p>
    <w:p w:rsidR="002908FC" w:rsidRPr="00575555" w:rsidRDefault="002908FC" w:rsidP="002908FC">
      <w:pPr>
        <w:numPr>
          <w:ilvl w:val="0"/>
          <w:numId w:val="22"/>
        </w:numPr>
        <w:contextualSpacing/>
        <w:rPr>
          <w:rFonts w:cs="Tahoma"/>
          <w:i/>
          <w:sz w:val="20"/>
          <w:lang w:val="en-US"/>
        </w:rPr>
      </w:pPr>
      <w:r w:rsidRPr="002908FC">
        <w:rPr>
          <w:rFonts w:cs="Tahoma"/>
          <w:sz w:val="20"/>
          <w:lang w:val="en-US"/>
        </w:rPr>
        <w:t xml:space="preserve">Informatsioon liikide ja päritolupiirkondade kohta peab olema säilitatud, kui tooted sisaldavad mitmeid erinevaid liike või materjal pärineb mitmest erinevast piirkonnast. </w:t>
      </w:r>
    </w:p>
    <w:p w:rsidR="00575555" w:rsidRPr="002908FC" w:rsidRDefault="00575555" w:rsidP="00575555">
      <w:pPr>
        <w:ind w:left="720"/>
        <w:contextualSpacing/>
        <w:rPr>
          <w:rFonts w:cs="Tahoma"/>
          <w:i/>
          <w:sz w:val="20"/>
          <w:lang w:val="en-US"/>
        </w:rPr>
      </w:pPr>
    </w:p>
    <w:p w:rsidR="002908FC" w:rsidRPr="002908FC" w:rsidRDefault="002908FC" w:rsidP="002908FC">
      <w:pPr>
        <w:rPr>
          <w:i/>
        </w:rPr>
      </w:pPr>
      <w:r w:rsidRPr="002908FC">
        <w:rPr>
          <w:i/>
        </w:rPr>
        <w:t>Materjali müügil:</w:t>
      </w:r>
    </w:p>
    <w:p w:rsidR="002908FC" w:rsidRPr="002908FC" w:rsidRDefault="002908FC" w:rsidP="002908FC">
      <w:pPr>
        <w:numPr>
          <w:ilvl w:val="0"/>
          <w:numId w:val="22"/>
        </w:numPr>
        <w:contextualSpacing/>
        <w:rPr>
          <w:rFonts w:cs="Tahoma"/>
          <w:sz w:val="20"/>
          <w:lang w:val="en-US"/>
        </w:rPr>
      </w:pPr>
      <w:r w:rsidRPr="002908FC">
        <w:rPr>
          <w:rFonts w:cs="Tahoma"/>
          <w:sz w:val="20"/>
          <w:lang w:val="en-US"/>
        </w:rPr>
        <w:t>Informatsioon liikide ning päritoluriigi kohta peab olema lisatud ka tellimuse kinnitusele.</w:t>
      </w:r>
    </w:p>
    <w:p w:rsidR="00B42BF7" w:rsidRDefault="002908FC" w:rsidP="00B42BF7">
      <w:pPr>
        <w:numPr>
          <w:ilvl w:val="0"/>
          <w:numId w:val="22"/>
        </w:numPr>
        <w:contextualSpacing/>
        <w:rPr>
          <w:rFonts w:cs="Tahoma"/>
          <w:sz w:val="20"/>
          <w:lang w:val="en-US"/>
        </w:rPr>
      </w:pPr>
      <w:r w:rsidRPr="002908FC">
        <w:rPr>
          <w:rFonts w:cs="Tahoma"/>
          <w:sz w:val="20"/>
          <w:lang w:val="en-US"/>
        </w:rPr>
        <w:t>Klienti peab viivitamatult informeerima muudatustes liigilises koosseisus või päritolupiirkonna muutuses iga müügiartikli kohta.</w:t>
      </w:r>
    </w:p>
    <w:p w:rsidR="00B42BF7" w:rsidRDefault="00B42BF7" w:rsidP="00B42BF7">
      <w:pPr>
        <w:contextualSpacing/>
        <w:rPr>
          <w:rFonts w:cs="Tahoma"/>
          <w:sz w:val="20"/>
          <w:lang w:val="en-US"/>
        </w:rPr>
      </w:pPr>
    </w:p>
    <w:p w:rsidR="002908FC" w:rsidRPr="002908FC" w:rsidRDefault="002908FC" w:rsidP="00B42BF7">
      <w:pPr>
        <w:contextualSpacing/>
        <w:rPr>
          <w:rFonts w:cs="Tahoma"/>
          <w:sz w:val="20"/>
          <w:lang w:val="en-US"/>
        </w:rPr>
      </w:pPr>
      <w:r w:rsidRPr="00B42BF7">
        <w:rPr>
          <w:rFonts w:cs="Tahoma"/>
          <w:sz w:val="32"/>
          <w:szCs w:val="32"/>
          <w:lang w:val="en-US"/>
        </w:rPr>
        <w:t>15.</w:t>
      </w:r>
      <w:r w:rsidRPr="00B42BF7">
        <w:rPr>
          <w:rFonts w:cs="Tahoma"/>
          <w:sz w:val="20"/>
          <w:lang w:val="en-US"/>
        </w:rPr>
        <w:t xml:space="preserve"> </w:t>
      </w:r>
      <w:r w:rsidRPr="002908FC">
        <w:rPr>
          <w:rFonts w:eastAsia="Times New Roman"/>
          <w:bCs/>
          <w:kern w:val="32"/>
          <w:sz w:val="32"/>
          <w:szCs w:val="32"/>
          <w:lang w:val="en-US" w:eastAsia="x-none"/>
        </w:rPr>
        <w:t>Vastamine kaubandus- ja tolliseadustele</w:t>
      </w:r>
    </w:p>
    <w:p w:rsidR="002908FC" w:rsidRPr="002908FC" w:rsidRDefault="002908FC" w:rsidP="002908FC">
      <w:pPr>
        <w:ind w:left="720"/>
        <w:contextualSpacing/>
        <w:rPr>
          <w:rFonts w:cs="Tahoma"/>
          <w:sz w:val="20"/>
          <w:lang w:val="et-EE"/>
        </w:rPr>
      </w:pPr>
      <w:r w:rsidRPr="002908FC">
        <w:rPr>
          <w:rFonts w:cs="Tahoma"/>
          <w:b/>
          <w:sz w:val="20"/>
          <w:lang w:val="et-EE"/>
        </w:rPr>
        <w:t xml:space="preserve">Protseduuri eesmärk: </w:t>
      </w:r>
      <w:r w:rsidRPr="002908FC">
        <w:rPr>
          <w:rFonts w:cs="Tahoma"/>
          <w:sz w:val="20"/>
          <w:lang w:val="et-EE"/>
        </w:rPr>
        <w:t>kindlustada vastavus kõikide kohalduvate kaubandus ja tolliseadustega, importides või eksportides FSC sertifitseeritud tooteid.</w:t>
      </w:r>
    </w:p>
    <w:p w:rsidR="002908FC" w:rsidRPr="002908FC" w:rsidRDefault="002908FC" w:rsidP="002908FC">
      <w:pPr>
        <w:ind w:left="720"/>
        <w:contextualSpacing/>
        <w:rPr>
          <w:rFonts w:cs="Tahoma"/>
          <w:sz w:val="20"/>
          <w:lang w:val="et-EE"/>
        </w:rPr>
      </w:pPr>
    </w:p>
    <w:p w:rsidR="002908FC" w:rsidRPr="002908FC" w:rsidRDefault="002908FC" w:rsidP="002908FC">
      <w:pPr>
        <w:ind w:left="720"/>
        <w:contextualSpacing/>
        <w:rPr>
          <w:rFonts w:cs="Tahoma"/>
          <w:b/>
          <w:sz w:val="20"/>
          <w:lang w:val="et-EE"/>
        </w:rPr>
      </w:pPr>
      <w:r>
        <w:rPr>
          <w:rFonts w:cs="Tahoma"/>
          <w:b/>
          <w:sz w:val="20"/>
          <w:lang w:val="et-EE"/>
        </w:rPr>
        <w:t>Ettevõtte Greens</w:t>
      </w:r>
      <w:r w:rsidRPr="002908FC">
        <w:rPr>
          <w:rFonts w:cs="Tahoma"/>
          <w:b/>
          <w:sz w:val="20"/>
          <w:lang w:val="et-EE"/>
        </w:rPr>
        <w:t>aw tegevused:</w:t>
      </w:r>
    </w:p>
    <w:p w:rsidR="002908FC" w:rsidRPr="002908FC" w:rsidRDefault="002908FC" w:rsidP="002908FC">
      <w:pPr>
        <w:ind w:left="720"/>
        <w:contextualSpacing/>
        <w:rPr>
          <w:rFonts w:cs="Tahoma"/>
          <w:b/>
          <w:sz w:val="20"/>
          <w:lang w:val="et-EE"/>
        </w:rPr>
      </w:pPr>
    </w:p>
    <w:p w:rsidR="002908FC" w:rsidRPr="002908FC" w:rsidRDefault="002908FC" w:rsidP="002908FC">
      <w:pPr>
        <w:ind w:left="720"/>
        <w:contextualSpacing/>
        <w:rPr>
          <w:rFonts w:cs="Tahoma"/>
          <w:sz w:val="20"/>
          <w:u w:val="single"/>
          <w:lang w:val="et-EE"/>
        </w:rPr>
      </w:pPr>
      <w:r w:rsidRPr="002908FC">
        <w:rPr>
          <w:rFonts w:cs="Tahoma"/>
          <w:sz w:val="20"/>
          <w:u w:val="single"/>
          <w:lang w:val="et-EE"/>
        </w:rPr>
        <w:t>Toodete importimisel:</w:t>
      </w:r>
    </w:p>
    <w:p w:rsidR="002908FC" w:rsidRPr="002908FC" w:rsidRDefault="002908FC" w:rsidP="002908FC">
      <w:pPr>
        <w:ind w:left="720"/>
        <w:contextualSpacing/>
        <w:rPr>
          <w:rFonts w:cs="Tahoma"/>
          <w:sz w:val="20"/>
          <w:u w:val="single"/>
          <w:lang w:val="et-EE"/>
        </w:rPr>
      </w:pPr>
    </w:p>
    <w:p w:rsidR="002908FC" w:rsidRPr="002908FC" w:rsidRDefault="002908FC" w:rsidP="002908FC">
      <w:pPr>
        <w:numPr>
          <w:ilvl w:val="0"/>
          <w:numId w:val="23"/>
        </w:numPr>
        <w:rPr>
          <w:rFonts w:cs="Tahoma"/>
          <w:sz w:val="20"/>
          <w:lang w:val="et-EE"/>
        </w:rPr>
      </w:pPr>
      <w:r w:rsidRPr="002908FC">
        <w:rPr>
          <w:rFonts w:cs="Tahoma"/>
          <w:sz w:val="20"/>
          <w:lang w:val="et-EE"/>
        </w:rPr>
        <w:t xml:space="preserve">Võimalusel peab vältima toodete ostmist riikidest, mis on klassifitseeritud kui </w:t>
      </w:r>
      <w:hyperlink r:id="rId13" w:history="1">
        <w:r w:rsidRPr="002908FC">
          <w:rPr>
            <w:rFonts w:cs="Tahoma"/>
            <w:color w:val="0000FF"/>
            <w:sz w:val="20"/>
            <w:u w:val="single"/>
            <w:lang w:val="et-EE"/>
          </w:rPr>
          <w:t>„maksuparadiisid“.</w:t>
        </w:r>
      </w:hyperlink>
      <w:r w:rsidRPr="002908FC">
        <w:rPr>
          <w:rFonts w:cs="Tahoma"/>
          <w:sz w:val="20"/>
          <w:lang w:val="et-EE"/>
        </w:rPr>
        <w:t xml:space="preserve"> Kui see ei ole võimalik, tuleb kontrollida, kas nende toodete tarnimine on legaalne tarnija asukohamaa seaduste kohaselt.</w:t>
      </w:r>
    </w:p>
    <w:p w:rsidR="002908FC" w:rsidRPr="002908FC" w:rsidRDefault="002908FC" w:rsidP="002908FC">
      <w:pPr>
        <w:numPr>
          <w:ilvl w:val="0"/>
          <w:numId w:val="23"/>
        </w:numPr>
        <w:rPr>
          <w:rFonts w:cs="Tahoma"/>
          <w:sz w:val="20"/>
          <w:lang w:val="et-EE"/>
        </w:rPr>
      </w:pPr>
      <w:r w:rsidRPr="002908FC">
        <w:rPr>
          <w:rFonts w:cs="Tahoma"/>
          <w:sz w:val="20"/>
          <w:lang w:val="et-EE"/>
        </w:rPr>
        <w:t>Peab kontrollima toodete korrektset klassifitseerimist, pidades silmas materjali kogust, liike ja kvaliteeti, mis on deklareeritud ametlikes tollidokumentides. Kui esineb mittevastavusi, peab tollideklaratsiooni laskma korrigeerida.</w:t>
      </w:r>
    </w:p>
    <w:p w:rsidR="002908FC" w:rsidRPr="002908FC" w:rsidRDefault="002908FC" w:rsidP="002908FC">
      <w:pPr>
        <w:numPr>
          <w:ilvl w:val="0"/>
          <w:numId w:val="23"/>
        </w:numPr>
        <w:rPr>
          <w:rFonts w:cs="Tahoma"/>
          <w:sz w:val="20"/>
          <w:lang w:val="et-EE"/>
        </w:rPr>
      </w:pPr>
      <w:r w:rsidRPr="002908FC">
        <w:rPr>
          <w:rFonts w:cs="Tahoma"/>
          <w:sz w:val="20"/>
          <w:lang w:val="et-EE"/>
        </w:rPr>
        <w:t>Tooted peavad olema eksporditud legaalselt. Ettevõte peab olema kursis ka asjasse puutuvate päritoluriigi seadustega.</w:t>
      </w:r>
    </w:p>
    <w:p w:rsidR="002908FC" w:rsidRPr="002908FC" w:rsidRDefault="002908FC" w:rsidP="002908FC">
      <w:pPr>
        <w:numPr>
          <w:ilvl w:val="0"/>
          <w:numId w:val="23"/>
        </w:numPr>
        <w:rPr>
          <w:rFonts w:cs="Tahoma"/>
          <w:sz w:val="20"/>
          <w:lang w:val="et-EE"/>
        </w:rPr>
      </w:pPr>
      <w:r w:rsidRPr="002908FC">
        <w:rPr>
          <w:rFonts w:cs="Tahoma"/>
          <w:sz w:val="20"/>
          <w:lang w:val="et-EE"/>
        </w:rPr>
        <w:t>Ettevõte peab tagama, et asjakohased tollimaksud oleksid tasutud.</w:t>
      </w:r>
    </w:p>
    <w:p w:rsidR="002908FC" w:rsidRPr="002908FC" w:rsidRDefault="002908FC" w:rsidP="002908FC">
      <w:pPr>
        <w:numPr>
          <w:ilvl w:val="0"/>
          <w:numId w:val="23"/>
        </w:numPr>
        <w:rPr>
          <w:rFonts w:cs="Tahoma"/>
          <w:sz w:val="20"/>
          <w:lang w:val="et-EE"/>
        </w:rPr>
      </w:pPr>
      <w:r w:rsidRPr="002908FC">
        <w:rPr>
          <w:rFonts w:cs="Tahoma"/>
          <w:sz w:val="20"/>
          <w:lang w:val="et-EE"/>
        </w:rPr>
        <w:t>Kui mõni puuliik tarnitavad materjalis kuulub CITES ohustatud puuliikide nimistusse, peab kontrollima, kas saadetisega on kaasas kehtiv CITES litsents.</w:t>
      </w:r>
    </w:p>
    <w:p w:rsidR="002908FC" w:rsidRPr="002908FC" w:rsidRDefault="002908FC" w:rsidP="002908FC">
      <w:pPr>
        <w:numPr>
          <w:ilvl w:val="0"/>
          <w:numId w:val="23"/>
        </w:numPr>
        <w:rPr>
          <w:rFonts w:cs="Tahoma"/>
          <w:sz w:val="20"/>
          <w:lang w:val="et-EE"/>
        </w:rPr>
      </w:pPr>
      <w:r w:rsidRPr="002908FC">
        <w:rPr>
          <w:rFonts w:cs="Tahoma"/>
          <w:sz w:val="20"/>
          <w:lang w:val="et-EE"/>
        </w:rPr>
        <w:t xml:space="preserve">Kui eksportriigis on FLEGT programmi poolt kaetud ning Euroopa Liidu poolt kinnitatud </w:t>
      </w:r>
      <w:r w:rsidRPr="002908FC">
        <w:rPr>
          <w:rFonts w:cs="Tahoma"/>
          <w:i/>
          <w:sz w:val="20"/>
          <w:lang w:val="et-EE"/>
        </w:rPr>
        <w:t xml:space="preserve">Timber Legality Assurance System </w:t>
      </w:r>
      <w:r w:rsidRPr="002908FC">
        <w:rPr>
          <w:rFonts w:cs="Tahoma"/>
          <w:sz w:val="20"/>
          <w:lang w:val="et-EE"/>
        </w:rPr>
        <w:t>(TLAS), siis peab tootel olema kehtiv FLEGT litsents. FLEGT litsentsi kehtivust peab kontrollima (hetkel pole teostatav, kuna FLEGT litsentsiga puitu pole saadaval).</w:t>
      </w:r>
    </w:p>
    <w:p w:rsidR="002908FC" w:rsidRPr="002908FC" w:rsidRDefault="002908FC" w:rsidP="002908FC">
      <w:pPr>
        <w:ind w:left="720"/>
        <w:contextualSpacing/>
        <w:rPr>
          <w:rFonts w:cs="Tahoma"/>
          <w:sz w:val="20"/>
          <w:u w:val="single"/>
          <w:lang w:val="et-EE"/>
        </w:rPr>
      </w:pPr>
      <w:r w:rsidRPr="002908FC">
        <w:rPr>
          <w:rFonts w:cs="Tahoma"/>
          <w:sz w:val="20"/>
          <w:u w:val="single"/>
          <w:lang w:val="et-EE"/>
        </w:rPr>
        <w:t>Toodete eksportimisel:</w:t>
      </w:r>
    </w:p>
    <w:p w:rsidR="002908FC" w:rsidRPr="002908FC" w:rsidRDefault="002908FC" w:rsidP="002908FC">
      <w:pPr>
        <w:ind w:left="720"/>
        <w:contextualSpacing/>
        <w:rPr>
          <w:rFonts w:cs="Tahoma"/>
          <w:sz w:val="20"/>
          <w:u w:val="single"/>
          <w:lang w:val="et-EE"/>
        </w:rPr>
      </w:pPr>
    </w:p>
    <w:p w:rsidR="002908FC" w:rsidRPr="002908FC" w:rsidRDefault="002908FC" w:rsidP="002908FC">
      <w:pPr>
        <w:numPr>
          <w:ilvl w:val="0"/>
          <w:numId w:val="24"/>
        </w:numPr>
        <w:rPr>
          <w:rFonts w:cs="Tahoma"/>
          <w:sz w:val="20"/>
          <w:u w:val="single"/>
          <w:lang w:val="et-EE"/>
        </w:rPr>
      </w:pPr>
      <w:r w:rsidRPr="002908FC">
        <w:rPr>
          <w:rFonts w:cs="Tahoma"/>
          <w:sz w:val="20"/>
          <w:lang w:val="et-EE"/>
        </w:rPr>
        <w:t xml:space="preserve">Tooteid ei ole lubatud müüa läbi ettevõtete, mis asuvad </w:t>
      </w:r>
      <w:hyperlink r:id="rId14" w:history="1">
        <w:r w:rsidRPr="002908FC">
          <w:rPr>
            <w:rFonts w:cs="Tahoma"/>
            <w:color w:val="0000FF"/>
            <w:sz w:val="20"/>
            <w:u w:val="single"/>
            <w:lang w:val="et-EE"/>
          </w:rPr>
          <w:t>„maksuparadiisiks“ klassifitseeritud riikides.</w:t>
        </w:r>
      </w:hyperlink>
    </w:p>
    <w:p w:rsidR="002908FC" w:rsidRPr="002908FC" w:rsidRDefault="002908FC" w:rsidP="002908FC">
      <w:pPr>
        <w:numPr>
          <w:ilvl w:val="0"/>
          <w:numId w:val="24"/>
        </w:numPr>
        <w:rPr>
          <w:rFonts w:cs="Tahoma"/>
          <w:sz w:val="20"/>
          <w:lang w:val="et-EE"/>
        </w:rPr>
      </w:pPr>
      <w:r w:rsidRPr="002908FC">
        <w:rPr>
          <w:rFonts w:cs="Tahoma"/>
          <w:sz w:val="20"/>
          <w:lang w:val="et-EE"/>
        </w:rPr>
        <w:lastRenderedPageBreak/>
        <w:t>Ettevõte peab kindlustama, et tooted on tollidokumentatsioonis korrektselt klassifitseeritud (kvaliteet, liigid ja kogus).</w:t>
      </w:r>
    </w:p>
    <w:p w:rsidR="002908FC" w:rsidRPr="002908FC" w:rsidRDefault="002908FC" w:rsidP="002908FC">
      <w:pPr>
        <w:numPr>
          <w:ilvl w:val="0"/>
          <w:numId w:val="24"/>
        </w:numPr>
        <w:rPr>
          <w:rFonts w:cs="Tahoma"/>
          <w:sz w:val="20"/>
          <w:lang w:val="et-EE"/>
        </w:rPr>
      </w:pPr>
      <w:r w:rsidRPr="002908FC">
        <w:rPr>
          <w:rFonts w:cs="Tahoma"/>
          <w:sz w:val="20"/>
          <w:lang w:val="et-EE"/>
        </w:rPr>
        <w:t xml:space="preserve">Eksportida tohib ainult liike, mida on ametlikult lubatud eksportida. </w:t>
      </w:r>
    </w:p>
    <w:p w:rsidR="002908FC" w:rsidRPr="002908FC" w:rsidRDefault="002908FC" w:rsidP="002908FC">
      <w:pPr>
        <w:numPr>
          <w:ilvl w:val="0"/>
          <w:numId w:val="24"/>
        </w:numPr>
        <w:rPr>
          <w:rFonts w:cs="Tahoma"/>
          <w:sz w:val="20"/>
          <w:lang w:val="et-EE"/>
        </w:rPr>
      </w:pPr>
      <w:r w:rsidRPr="002908FC">
        <w:rPr>
          <w:rFonts w:cs="Tahoma"/>
          <w:sz w:val="20"/>
          <w:lang w:val="et-EE"/>
        </w:rPr>
        <w:t>Kõik eksporditasud ning teised tollimaksud peab tasuma õigeaegselt.</w:t>
      </w:r>
    </w:p>
    <w:p w:rsidR="002908FC" w:rsidRPr="002908FC" w:rsidRDefault="002908FC" w:rsidP="002908FC">
      <w:pPr>
        <w:numPr>
          <w:ilvl w:val="0"/>
          <w:numId w:val="24"/>
        </w:numPr>
        <w:rPr>
          <w:rFonts w:cs="Tahoma"/>
          <w:sz w:val="20"/>
          <w:lang w:val="et-EE"/>
        </w:rPr>
      </w:pPr>
      <w:r w:rsidRPr="002908FC">
        <w:rPr>
          <w:rFonts w:cs="Tahoma"/>
          <w:sz w:val="20"/>
          <w:lang w:val="et-EE"/>
        </w:rPr>
        <w:t xml:space="preserve">Kui mõni toode sisaldab CITES ohustatud puuliikide nimistus olevat liiki, peab hankima kehtiva CITES litsentsi. </w:t>
      </w:r>
    </w:p>
    <w:p w:rsidR="002908FC" w:rsidRDefault="002908FC" w:rsidP="00777311">
      <w:pPr>
        <w:numPr>
          <w:ilvl w:val="0"/>
          <w:numId w:val="24"/>
        </w:numPr>
        <w:rPr>
          <w:rFonts w:cs="Tahoma"/>
          <w:sz w:val="20"/>
          <w:lang w:val="et-EE"/>
        </w:rPr>
      </w:pPr>
      <w:r w:rsidRPr="002908FC">
        <w:rPr>
          <w:rFonts w:cs="Tahoma"/>
          <w:sz w:val="20"/>
          <w:lang w:val="et-EE"/>
        </w:rPr>
        <w:t>Eksport riikidest, kus kehtib FLEGT TLAS süsteem: toodetel peab olema kehtiv FLEGT litsents (hetkel pole rakendatav)</w:t>
      </w:r>
      <w:r w:rsidR="00B42BF7">
        <w:rPr>
          <w:rFonts w:cs="Tahoma"/>
          <w:sz w:val="20"/>
          <w:lang w:val="et-EE"/>
        </w:rPr>
        <w:t>.</w:t>
      </w:r>
    </w:p>
    <w:p w:rsidR="00B42BF7" w:rsidRPr="00777311" w:rsidRDefault="00B42BF7" w:rsidP="00B42BF7">
      <w:pPr>
        <w:ind w:left="720"/>
        <w:rPr>
          <w:rFonts w:cs="Tahoma"/>
          <w:sz w:val="20"/>
          <w:lang w:val="et-EE"/>
        </w:rPr>
      </w:pPr>
    </w:p>
    <w:p w:rsidR="00375771" w:rsidRPr="003B4B2E" w:rsidRDefault="002908FC" w:rsidP="00375771">
      <w:pPr>
        <w:pStyle w:val="ListParagraph"/>
        <w:keepNext/>
        <w:numPr>
          <w:ilvl w:val="0"/>
          <w:numId w:val="38"/>
        </w:numPr>
        <w:spacing w:before="240" w:after="360"/>
        <w:outlineLvl w:val="0"/>
        <w:rPr>
          <w:rFonts w:eastAsia="Times New Roman"/>
          <w:bCs/>
          <w:kern w:val="32"/>
          <w:sz w:val="32"/>
          <w:szCs w:val="32"/>
          <w:lang w:eastAsia="x-none"/>
        </w:rPr>
      </w:pPr>
      <w:r w:rsidRPr="003B4B2E">
        <w:rPr>
          <w:rFonts w:eastAsia="Times New Roman"/>
          <w:bCs/>
          <w:kern w:val="32"/>
          <w:sz w:val="32"/>
          <w:szCs w:val="32"/>
          <w:lang w:eastAsia="x-none"/>
        </w:rPr>
        <w:t xml:space="preserve">FSC </w:t>
      </w:r>
      <w:r w:rsidR="00375771" w:rsidRPr="003B4B2E">
        <w:rPr>
          <w:rFonts w:eastAsia="Times New Roman"/>
          <w:bCs/>
          <w:kern w:val="32"/>
          <w:sz w:val="32"/>
          <w:szCs w:val="32"/>
          <w:lang w:eastAsia="x-none"/>
        </w:rPr>
        <w:t>tootegrupid</w:t>
      </w:r>
    </w:p>
    <w:p w:rsidR="00777311" w:rsidRPr="00777311" w:rsidRDefault="002908FC" w:rsidP="00777311">
      <w:pPr>
        <w:spacing w:after="0" w:line="240" w:lineRule="auto"/>
        <w:outlineLvl w:val="1"/>
        <w:rPr>
          <w:rFonts w:eastAsia="Times New Roman"/>
          <w:bCs/>
          <w:kern w:val="32"/>
          <w:sz w:val="20"/>
          <w:szCs w:val="20"/>
          <w:lang w:val="fi-FI" w:eastAsia="x-none"/>
        </w:rPr>
      </w:pPr>
      <w:r w:rsidRPr="00777311">
        <w:rPr>
          <w:rFonts w:eastAsia="Times New Roman"/>
          <w:bCs/>
          <w:kern w:val="32"/>
          <w:sz w:val="20"/>
          <w:szCs w:val="20"/>
          <w:lang w:val="fi-FI" w:eastAsia="x-none"/>
        </w:rPr>
        <w:t>1</w:t>
      </w:r>
      <w:r w:rsidRPr="002908FC">
        <w:rPr>
          <w:rFonts w:eastAsia="Times New Roman"/>
          <w:bCs/>
          <w:kern w:val="32"/>
          <w:sz w:val="20"/>
          <w:szCs w:val="20"/>
          <w:lang w:val="fi-FI" w:eastAsia="x-none"/>
        </w:rPr>
        <w:t>6.1</w:t>
      </w:r>
      <w:r w:rsidRPr="002908FC">
        <w:rPr>
          <w:rFonts w:eastAsia="Times New Roman"/>
          <w:bCs/>
          <w:kern w:val="32"/>
          <w:sz w:val="20"/>
          <w:szCs w:val="20"/>
          <w:lang w:val="fi-FI" w:eastAsia="x-none"/>
        </w:rPr>
        <w:tab/>
        <w:t xml:space="preserve">FSC tootegruppide nimekiri on koostatud vastavalt FSC nõuetele (Lisa 4). See kirjeldab, milliseid tooteid me võime toota sertifitseeritutena ning täpsustab milliseid tooteid meie sertifikaat hõlmab. Tootegruppide nimekiri on abiks meie töötajatele, klientidele, tarnijatele ja teistele huvitatud  osapooltele meie FSC süsteemi ulatuse mõistmiseks. </w:t>
      </w:r>
    </w:p>
    <w:p w:rsidR="00777311" w:rsidRPr="00777311" w:rsidRDefault="00777311" w:rsidP="00777311">
      <w:pPr>
        <w:spacing w:after="0" w:line="240" w:lineRule="auto"/>
        <w:outlineLvl w:val="1"/>
        <w:rPr>
          <w:rFonts w:eastAsia="Times New Roman"/>
          <w:bCs/>
          <w:kern w:val="32"/>
          <w:sz w:val="20"/>
          <w:szCs w:val="20"/>
          <w:lang w:val="fi-FI" w:eastAsia="x-none"/>
        </w:rPr>
      </w:pPr>
    </w:p>
    <w:p w:rsidR="002908FC" w:rsidRPr="00777311" w:rsidRDefault="00777311" w:rsidP="00777311">
      <w:pPr>
        <w:spacing w:after="0" w:line="240" w:lineRule="auto"/>
        <w:outlineLvl w:val="1"/>
        <w:rPr>
          <w:rFonts w:eastAsia="Times New Roman"/>
          <w:bCs/>
          <w:kern w:val="32"/>
          <w:sz w:val="20"/>
          <w:szCs w:val="20"/>
          <w:lang w:val="fi-FI" w:eastAsia="x-none"/>
        </w:rPr>
      </w:pPr>
      <w:r w:rsidRPr="00777311">
        <w:rPr>
          <w:rFonts w:eastAsia="Times New Roman"/>
          <w:bCs/>
          <w:kern w:val="32"/>
          <w:sz w:val="20"/>
          <w:szCs w:val="20"/>
          <w:lang w:val="fi-FI" w:eastAsia="x-none"/>
        </w:rPr>
        <w:t xml:space="preserve">16.2 </w:t>
      </w:r>
      <w:r w:rsidR="002908FC" w:rsidRPr="00777311">
        <w:rPr>
          <w:rFonts w:eastAsia="Times New Roman"/>
          <w:bCs/>
          <w:kern w:val="32"/>
          <w:sz w:val="20"/>
          <w:szCs w:val="20"/>
          <w:lang w:val="fi-FI" w:eastAsia="x-none"/>
        </w:rPr>
        <w:t>Tootmisjuht vastutab, et tootegruppide nimekiri oleks ajakohane ning oleks avalik</w:t>
      </w:r>
      <w:r w:rsidR="002908FC" w:rsidRPr="00777311">
        <w:rPr>
          <w:rFonts w:eastAsia="Times New Roman"/>
          <w:bCs/>
          <w:kern w:val="32"/>
          <w:sz w:val="20"/>
          <w:szCs w:val="20"/>
          <w:lang w:val="fi-FI" w:eastAsia="x-none"/>
        </w:rPr>
        <w:t>ult kättesaadav meie kodulehelt.</w:t>
      </w:r>
    </w:p>
    <w:p w:rsidR="00777311" w:rsidRPr="00777311" w:rsidRDefault="00777311" w:rsidP="00777311">
      <w:pPr>
        <w:pStyle w:val="ListParagraph"/>
        <w:spacing w:after="0" w:line="240" w:lineRule="auto"/>
        <w:ind w:left="1080"/>
        <w:outlineLvl w:val="1"/>
        <w:rPr>
          <w:rFonts w:eastAsia="Times New Roman"/>
          <w:bCs/>
          <w:kern w:val="32"/>
          <w:szCs w:val="20"/>
          <w:lang w:val="fi-FI" w:eastAsia="x-none"/>
        </w:rPr>
      </w:pPr>
    </w:p>
    <w:p w:rsidR="00375771" w:rsidRDefault="00375771" w:rsidP="00375771">
      <w:pPr>
        <w:pStyle w:val="Heading1"/>
        <w:keepNext w:val="0"/>
        <w:spacing w:before="0" w:after="0" w:line="240" w:lineRule="auto"/>
        <w:rPr>
          <w:b w:val="0"/>
          <w:sz w:val="20"/>
          <w:szCs w:val="20"/>
          <w:lang w:val="fi-FI"/>
        </w:rPr>
      </w:pPr>
      <w:bookmarkStart w:id="1" w:name="_Toc250534671"/>
      <w:bookmarkStart w:id="2" w:name="_Toc310506051"/>
    </w:p>
    <w:p w:rsidR="00375771" w:rsidRDefault="00375771" w:rsidP="00375771">
      <w:pPr>
        <w:pStyle w:val="Heading1"/>
        <w:keepNext w:val="0"/>
        <w:numPr>
          <w:ilvl w:val="0"/>
          <w:numId w:val="37"/>
        </w:numPr>
        <w:spacing w:before="0" w:after="0" w:line="240" w:lineRule="auto"/>
        <w:rPr>
          <w:b w:val="0"/>
        </w:rPr>
      </w:pPr>
      <w:r w:rsidRPr="006E7180">
        <w:rPr>
          <w:b w:val="0"/>
        </w:rPr>
        <w:t xml:space="preserve">FSC </w:t>
      </w:r>
      <w:r>
        <w:rPr>
          <w:b w:val="0"/>
        </w:rPr>
        <w:t>kaubamärgi kasutamin</w:t>
      </w:r>
      <w:r>
        <w:rPr>
          <w:b w:val="0"/>
        </w:rPr>
        <w:t>e</w:t>
      </w:r>
    </w:p>
    <w:p w:rsidR="00375771" w:rsidRDefault="00375771" w:rsidP="00375771">
      <w:pPr>
        <w:pStyle w:val="Heading1"/>
        <w:keepNext w:val="0"/>
        <w:spacing w:before="0" w:after="0" w:line="240" w:lineRule="auto"/>
        <w:rPr>
          <w:b w:val="0"/>
        </w:rPr>
      </w:pPr>
    </w:p>
    <w:p w:rsidR="00375771" w:rsidRDefault="00375771" w:rsidP="00375771">
      <w:pPr>
        <w:pStyle w:val="Heading1"/>
        <w:keepNext w:val="0"/>
        <w:numPr>
          <w:ilvl w:val="1"/>
          <w:numId w:val="37"/>
        </w:numPr>
        <w:spacing w:before="0" w:after="0" w:line="240" w:lineRule="auto"/>
        <w:rPr>
          <w:b w:val="0"/>
          <w:sz w:val="20"/>
          <w:szCs w:val="20"/>
        </w:rPr>
      </w:pPr>
      <w:r w:rsidRPr="00375771">
        <w:rPr>
          <w:b w:val="0"/>
          <w:sz w:val="20"/>
          <w:szCs w:val="20"/>
        </w:rPr>
        <w:t xml:space="preserve">FSC </w:t>
      </w:r>
      <w:r w:rsidRPr="00375771">
        <w:rPr>
          <w:b w:val="0"/>
          <w:sz w:val="20"/>
          <w:szCs w:val="20"/>
        </w:rPr>
        <w:t>kaubamärke kasutatakse tootepealsete siltidena ning samuti võib neid kasutada sertifitseeritud materjali reklaamimisel. Kaubamärkide kasutamise eest vastutab müügijuht.</w:t>
      </w:r>
    </w:p>
    <w:p w:rsidR="00375771" w:rsidRPr="00375771" w:rsidRDefault="00375771" w:rsidP="00375771">
      <w:pPr>
        <w:rPr>
          <w:lang w:val="en-US" w:eastAsia="x-none"/>
        </w:rPr>
      </w:pPr>
    </w:p>
    <w:p w:rsidR="00375771" w:rsidRDefault="00375771" w:rsidP="00375771">
      <w:pPr>
        <w:pStyle w:val="Heading1"/>
        <w:keepNext w:val="0"/>
        <w:numPr>
          <w:ilvl w:val="1"/>
          <w:numId w:val="37"/>
        </w:numPr>
        <w:spacing w:before="0" w:after="0" w:line="240" w:lineRule="auto"/>
        <w:rPr>
          <w:b w:val="0"/>
          <w:sz w:val="20"/>
          <w:szCs w:val="20"/>
        </w:rPr>
      </w:pPr>
      <w:r w:rsidRPr="00375771">
        <w:rPr>
          <w:b w:val="0"/>
          <w:sz w:val="20"/>
          <w:szCs w:val="20"/>
        </w:rPr>
        <w:t>Enne kaubamärgi kasutamist peab kontakteeruma sertifitseerijaga ning küsima kirjaliku loa logokasutuse kohta. Enne heakskiitu peame me saatma kaubamärgi kavandi sertifitseerijale.</w:t>
      </w:r>
    </w:p>
    <w:p w:rsidR="00375771" w:rsidRPr="00375771" w:rsidRDefault="00375771" w:rsidP="00375771">
      <w:pPr>
        <w:rPr>
          <w:lang w:val="en-US" w:eastAsia="x-none"/>
        </w:rPr>
      </w:pPr>
    </w:p>
    <w:p w:rsidR="00375771" w:rsidRDefault="00375771" w:rsidP="00375771">
      <w:pPr>
        <w:pStyle w:val="Heading1"/>
        <w:keepNext w:val="0"/>
        <w:numPr>
          <w:ilvl w:val="1"/>
          <w:numId w:val="37"/>
        </w:numPr>
        <w:spacing w:before="0" w:after="0" w:line="240" w:lineRule="auto"/>
        <w:rPr>
          <w:b w:val="0"/>
          <w:sz w:val="20"/>
          <w:szCs w:val="20"/>
        </w:rPr>
      </w:pPr>
      <w:r w:rsidRPr="00375771">
        <w:rPr>
          <w:b w:val="0"/>
          <w:sz w:val="20"/>
          <w:szCs w:val="20"/>
        </w:rPr>
        <w:t xml:space="preserve">GreenSaw peab reprodutseerima FSC märgise, kasutades oma õiget logolitsentsi koodi FSC märgise graafilise kuvandi määratud kohas. </w:t>
      </w:r>
      <w:r>
        <w:rPr>
          <w:b w:val="0"/>
          <w:sz w:val="20"/>
          <w:szCs w:val="20"/>
        </w:rPr>
        <w:t xml:space="preserve"> </w:t>
      </w:r>
    </w:p>
    <w:p w:rsidR="00375771" w:rsidRPr="00375771" w:rsidRDefault="00375771" w:rsidP="00375771">
      <w:pPr>
        <w:rPr>
          <w:lang w:val="en-US" w:eastAsia="x-none"/>
        </w:rPr>
      </w:pPr>
    </w:p>
    <w:p w:rsidR="00375771" w:rsidRDefault="00375771" w:rsidP="00375771">
      <w:pPr>
        <w:pStyle w:val="Heading1"/>
        <w:keepNext w:val="0"/>
        <w:numPr>
          <w:ilvl w:val="1"/>
          <w:numId w:val="37"/>
        </w:numPr>
        <w:spacing w:before="0" w:after="0" w:line="240" w:lineRule="auto"/>
        <w:rPr>
          <w:b w:val="0"/>
          <w:sz w:val="20"/>
          <w:szCs w:val="20"/>
        </w:rPr>
      </w:pPr>
      <w:r w:rsidRPr="00375771">
        <w:rPr>
          <w:b w:val="0"/>
          <w:sz w:val="20"/>
          <w:szCs w:val="20"/>
        </w:rPr>
        <w:t>FSC märgist ei tohi tootel kasutada koos teiste metsamajandamise hindamise skeemide logode, nimede või identifitseerimismärgistega.</w:t>
      </w:r>
      <w:r>
        <w:rPr>
          <w:b w:val="0"/>
          <w:sz w:val="20"/>
          <w:szCs w:val="20"/>
        </w:rPr>
        <w:t xml:space="preserve"> </w:t>
      </w:r>
    </w:p>
    <w:p w:rsidR="00375771" w:rsidRPr="00375771" w:rsidRDefault="00375771" w:rsidP="00375771">
      <w:pPr>
        <w:rPr>
          <w:lang w:val="en-US" w:eastAsia="x-none"/>
        </w:rPr>
      </w:pPr>
    </w:p>
    <w:p w:rsidR="00375771" w:rsidRDefault="00375771" w:rsidP="00375771">
      <w:pPr>
        <w:pStyle w:val="Heading1"/>
        <w:keepNext w:val="0"/>
        <w:numPr>
          <w:ilvl w:val="1"/>
          <w:numId w:val="37"/>
        </w:numPr>
        <w:spacing w:before="0" w:after="0" w:line="240" w:lineRule="auto"/>
        <w:rPr>
          <w:b w:val="0"/>
          <w:sz w:val="20"/>
          <w:szCs w:val="20"/>
        </w:rPr>
      </w:pPr>
      <w:r w:rsidRPr="00375771">
        <w:rPr>
          <w:b w:val="0"/>
          <w:sz w:val="20"/>
          <w:szCs w:val="20"/>
        </w:rPr>
        <w:t>Vastutav isik peab tagama, et FSC märgis on tootel selgelt nähtav.</w:t>
      </w:r>
      <w:r>
        <w:rPr>
          <w:b w:val="0"/>
          <w:sz w:val="20"/>
          <w:szCs w:val="20"/>
        </w:rPr>
        <w:t xml:space="preserve"> </w:t>
      </w:r>
    </w:p>
    <w:p w:rsidR="00375771" w:rsidRPr="00375771" w:rsidRDefault="00375771" w:rsidP="00375771">
      <w:pPr>
        <w:rPr>
          <w:lang w:val="en-US" w:eastAsia="x-none"/>
        </w:rPr>
      </w:pPr>
    </w:p>
    <w:p w:rsidR="00375771" w:rsidRPr="00375771" w:rsidRDefault="00375771" w:rsidP="00375771">
      <w:pPr>
        <w:pStyle w:val="Heading1"/>
        <w:keepNext w:val="0"/>
        <w:numPr>
          <w:ilvl w:val="1"/>
          <w:numId w:val="37"/>
        </w:numPr>
        <w:spacing w:before="0" w:after="0" w:line="240" w:lineRule="auto"/>
        <w:rPr>
          <w:b w:val="0"/>
          <w:sz w:val="20"/>
          <w:szCs w:val="20"/>
        </w:rPr>
      </w:pPr>
      <w:r w:rsidRPr="00375771">
        <w:rPr>
          <w:b w:val="0"/>
          <w:sz w:val="20"/>
          <w:szCs w:val="20"/>
        </w:rPr>
        <w:lastRenderedPageBreak/>
        <w:t xml:space="preserve">Tootepealne märgistamine kehtib ainult materjalile, mis on ostetud koos ühega järgmisest arvele ja saatelehele lisatud märgedest: </w:t>
      </w:r>
    </w:p>
    <w:p w:rsidR="00375771" w:rsidRPr="00B434B4" w:rsidRDefault="00375771" w:rsidP="00375771">
      <w:pPr>
        <w:rPr>
          <w:lang w:val="en-US"/>
        </w:rPr>
      </w:pPr>
    </w:p>
    <w:p w:rsidR="00375771" w:rsidRDefault="00375771" w:rsidP="00375771">
      <w:pPr>
        <w:spacing w:after="0"/>
        <w:rPr>
          <w:sz w:val="20"/>
          <w:szCs w:val="20"/>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4130"/>
      </w:tblGrid>
      <w:tr w:rsidR="00375771" w:rsidRPr="00D679EA" w:rsidTr="005B52D8">
        <w:tc>
          <w:tcPr>
            <w:tcW w:w="4508" w:type="dxa"/>
            <w:tcBorders>
              <w:top w:val="single" w:sz="4" w:space="0" w:color="auto"/>
              <w:left w:val="single" w:sz="4" w:space="0" w:color="auto"/>
              <w:bottom w:val="single" w:sz="4" w:space="0" w:color="auto"/>
              <w:right w:val="single" w:sz="4" w:space="0" w:color="auto"/>
            </w:tcBorders>
            <w:shd w:val="clear" w:color="auto" w:fill="auto"/>
            <w:hideMark/>
          </w:tcPr>
          <w:p w:rsidR="00375771" w:rsidRPr="00D679EA" w:rsidRDefault="00375771" w:rsidP="005B52D8">
            <w:pPr>
              <w:pStyle w:val="ListParagraph"/>
              <w:tabs>
                <w:tab w:val="left" w:pos="1014"/>
              </w:tabs>
              <w:spacing w:after="240"/>
              <w:ind w:left="0"/>
              <w:rPr>
                <w:b/>
              </w:rPr>
            </w:pPr>
            <w:r w:rsidRPr="00D679EA">
              <w:rPr>
                <w:b/>
              </w:rPr>
              <w:t>FSC väited väljundite jaoks</w:t>
            </w:r>
          </w:p>
        </w:tc>
        <w:tc>
          <w:tcPr>
            <w:tcW w:w="4509" w:type="dxa"/>
            <w:tcBorders>
              <w:top w:val="single" w:sz="4" w:space="0" w:color="auto"/>
              <w:left w:val="single" w:sz="4" w:space="0" w:color="auto"/>
              <w:bottom w:val="single" w:sz="4" w:space="0" w:color="auto"/>
              <w:right w:val="single" w:sz="4" w:space="0" w:color="auto"/>
            </w:tcBorders>
            <w:shd w:val="clear" w:color="auto" w:fill="auto"/>
            <w:hideMark/>
          </w:tcPr>
          <w:p w:rsidR="00375771" w:rsidRPr="00D679EA" w:rsidRDefault="00375771" w:rsidP="005B52D8">
            <w:pPr>
              <w:pStyle w:val="ListParagraph"/>
              <w:tabs>
                <w:tab w:val="left" w:pos="1014"/>
              </w:tabs>
              <w:spacing w:after="240"/>
              <w:ind w:left="0"/>
              <w:rPr>
                <w:b/>
              </w:rPr>
            </w:pPr>
            <w:r w:rsidRPr="00D679EA">
              <w:rPr>
                <w:b/>
              </w:rPr>
              <w:t>FSC väide</w:t>
            </w:r>
          </w:p>
        </w:tc>
      </w:tr>
      <w:tr w:rsidR="00375771" w:rsidRPr="00D679EA" w:rsidTr="005B52D8">
        <w:tc>
          <w:tcPr>
            <w:tcW w:w="4508" w:type="dxa"/>
            <w:tcBorders>
              <w:top w:val="single" w:sz="4" w:space="0" w:color="auto"/>
              <w:left w:val="single" w:sz="4" w:space="0" w:color="auto"/>
              <w:bottom w:val="single" w:sz="4" w:space="0" w:color="auto"/>
              <w:right w:val="single" w:sz="4" w:space="0" w:color="auto"/>
            </w:tcBorders>
            <w:shd w:val="clear" w:color="auto" w:fill="auto"/>
            <w:hideMark/>
          </w:tcPr>
          <w:p w:rsidR="00375771" w:rsidRDefault="00375771" w:rsidP="005B52D8">
            <w:pPr>
              <w:pStyle w:val="ListParagraph"/>
              <w:tabs>
                <w:tab w:val="left" w:pos="1014"/>
              </w:tabs>
              <w:spacing w:after="240"/>
              <w:ind w:left="0"/>
            </w:pPr>
            <w:r>
              <w:t>FSC 100%</w:t>
            </w:r>
          </w:p>
        </w:tc>
        <w:tc>
          <w:tcPr>
            <w:tcW w:w="4509" w:type="dxa"/>
            <w:tcBorders>
              <w:top w:val="single" w:sz="4" w:space="0" w:color="auto"/>
              <w:left w:val="single" w:sz="4" w:space="0" w:color="auto"/>
              <w:bottom w:val="single" w:sz="4" w:space="0" w:color="auto"/>
              <w:right w:val="single" w:sz="4" w:space="0" w:color="auto"/>
            </w:tcBorders>
            <w:shd w:val="clear" w:color="auto" w:fill="auto"/>
            <w:hideMark/>
          </w:tcPr>
          <w:p w:rsidR="00375771" w:rsidRDefault="00375771" w:rsidP="005B52D8">
            <w:pPr>
              <w:pStyle w:val="ListParagraph"/>
              <w:tabs>
                <w:tab w:val="left" w:pos="1014"/>
              </w:tabs>
              <w:spacing w:after="240"/>
              <w:ind w:left="0"/>
            </w:pPr>
            <w:r>
              <w:t>FSC 100%</w:t>
            </w:r>
          </w:p>
        </w:tc>
      </w:tr>
      <w:tr w:rsidR="00375771" w:rsidRPr="00D679EA" w:rsidTr="005B52D8">
        <w:tc>
          <w:tcPr>
            <w:tcW w:w="4508" w:type="dxa"/>
            <w:tcBorders>
              <w:top w:val="single" w:sz="4" w:space="0" w:color="auto"/>
              <w:left w:val="single" w:sz="4" w:space="0" w:color="auto"/>
              <w:bottom w:val="single" w:sz="4" w:space="0" w:color="auto"/>
              <w:right w:val="single" w:sz="4" w:space="0" w:color="auto"/>
            </w:tcBorders>
            <w:shd w:val="clear" w:color="auto" w:fill="auto"/>
            <w:hideMark/>
          </w:tcPr>
          <w:p w:rsidR="00375771" w:rsidRDefault="00375771" w:rsidP="005B52D8">
            <w:pPr>
              <w:pStyle w:val="ListParagraph"/>
              <w:tabs>
                <w:tab w:val="left" w:pos="1014"/>
              </w:tabs>
              <w:spacing w:after="240"/>
              <w:ind w:left="0"/>
            </w:pPr>
            <w:r>
              <w:t>FSC Mix – protsent vähemalt 70%</w:t>
            </w:r>
          </w:p>
        </w:tc>
        <w:tc>
          <w:tcPr>
            <w:tcW w:w="4509" w:type="dxa"/>
            <w:tcBorders>
              <w:top w:val="single" w:sz="4" w:space="0" w:color="auto"/>
              <w:left w:val="single" w:sz="4" w:space="0" w:color="auto"/>
              <w:bottom w:val="single" w:sz="4" w:space="0" w:color="auto"/>
              <w:right w:val="single" w:sz="4" w:space="0" w:color="auto"/>
            </w:tcBorders>
            <w:shd w:val="clear" w:color="auto" w:fill="auto"/>
            <w:hideMark/>
          </w:tcPr>
          <w:p w:rsidR="00375771" w:rsidRDefault="00375771" w:rsidP="005B52D8">
            <w:pPr>
              <w:pStyle w:val="ListParagraph"/>
              <w:tabs>
                <w:tab w:val="left" w:pos="1014"/>
              </w:tabs>
              <w:spacing w:after="240"/>
              <w:ind w:left="0"/>
            </w:pPr>
            <w:r>
              <w:t>FSC Mix</w:t>
            </w:r>
          </w:p>
        </w:tc>
      </w:tr>
      <w:tr w:rsidR="00375771" w:rsidRPr="00D679EA" w:rsidTr="005B52D8">
        <w:tc>
          <w:tcPr>
            <w:tcW w:w="4508" w:type="dxa"/>
            <w:tcBorders>
              <w:top w:val="single" w:sz="4" w:space="0" w:color="auto"/>
              <w:left w:val="single" w:sz="4" w:space="0" w:color="auto"/>
              <w:bottom w:val="single" w:sz="4" w:space="0" w:color="auto"/>
              <w:right w:val="single" w:sz="4" w:space="0" w:color="auto"/>
            </w:tcBorders>
            <w:shd w:val="clear" w:color="auto" w:fill="auto"/>
            <w:hideMark/>
          </w:tcPr>
          <w:p w:rsidR="00375771" w:rsidRDefault="00375771" w:rsidP="005B52D8">
            <w:pPr>
              <w:pStyle w:val="ListParagraph"/>
              <w:tabs>
                <w:tab w:val="left" w:pos="1014"/>
              </w:tabs>
              <w:spacing w:after="240"/>
              <w:ind w:left="0"/>
            </w:pPr>
            <w:r>
              <w:t>FSC Mix Credit</w:t>
            </w:r>
          </w:p>
        </w:tc>
        <w:tc>
          <w:tcPr>
            <w:tcW w:w="4509" w:type="dxa"/>
            <w:tcBorders>
              <w:top w:val="single" w:sz="4" w:space="0" w:color="auto"/>
              <w:left w:val="single" w:sz="4" w:space="0" w:color="auto"/>
              <w:bottom w:val="single" w:sz="4" w:space="0" w:color="auto"/>
              <w:right w:val="single" w:sz="4" w:space="0" w:color="auto"/>
            </w:tcBorders>
            <w:shd w:val="clear" w:color="auto" w:fill="auto"/>
            <w:hideMark/>
          </w:tcPr>
          <w:p w:rsidR="00375771" w:rsidRDefault="00375771" w:rsidP="005B52D8">
            <w:pPr>
              <w:pStyle w:val="ListParagraph"/>
              <w:tabs>
                <w:tab w:val="left" w:pos="1014"/>
              </w:tabs>
              <w:spacing w:after="240"/>
              <w:ind w:left="0"/>
            </w:pPr>
            <w:r>
              <w:t>FSC Mix</w:t>
            </w:r>
          </w:p>
        </w:tc>
      </w:tr>
      <w:tr w:rsidR="00375771" w:rsidRPr="00D679EA" w:rsidTr="005B52D8">
        <w:tc>
          <w:tcPr>
            <w:tcW w:w="4508" w:type="dxa"/>
            <w:tcBorders>
              <w:top w:val="single" w:sz="4" w:space="0" w:color="auto"/>
              <w:left w:val="single" w:sz="4" w:space="0" w:color="auto"/>
              <w:bottom w:val="single" w:sz="4" w:space="0" w:color="auto"/>
              <w:right w:val="single" w:sz="4" w:space="0" w:color="auto"/>
            </w:tcBorders>
            <w:shd w:val="clear" w:color="auto" w:fill="auto"/>
            <w:hideMark/>
          </w:tcPr>
          <w:p w:rsidR="00375771" w:rsidRDefault="00375771" w:rsidP="005B52D8">
            <w:pPr>
              <w:pStyle w:val="ListParagraph"/>
              <w:tabs>
                <w:tab w:val="left" w:pos="1014"/>
              </w:tabs>
              <w:spacing w:after="240"/>
              <w:ind w:left="0"/>
            </w:pPr>
            <w:r>
              <w:t xml:space="preserve">FSC Recycled wood – protsent vähemalt 70% post- </w:t>
            </w:r>
            <w:r w:rsidRPr="00951204">
              <w:t>tarbimisjärgselt taaskogutud</w:t>
            </w:r>
          </w:p>
        </w:tc>
        <w:tc>
          <w:tcPr>
            <w:tcW w:w="4509" w:type="dxa"/>
            <w:tcBorders>
              <w:top w:val="single" w:sz="4" w:space="0" w:color="auto"/>
              <w:left w:val="single" w:sz="4" w:space="0" w:color="auto"/>
              <w:bottom w:val="single" w:sz="4" w:space="0" w:color="auto"/>
              <w:right w:val="single" w:sz="4" w:space="0" w:color="auto"/>
            </w:tcBorders>
            <w:shd w:val="clear" w:color="auto" w:fill="auto"/>
            <w:hideMark/>
          </w:tcPr>
          <w:p w:rsidR="00375771" w:rsidRDefault="00375771" w:rsidP="005B52D8">
            <w:pPr>
              <w:pStyle w:val="ListParagraph"/>
              <w:tabs>
                <w:tab w:val="left" w:pos="1014"/>
              </w:tabs>
              <w:spacing w:after="240"/>
              <w:ind w:left="0"/>
            </w:pPr>
            <w:r>
              <w:t>FSC Recycled</w:t>
            </w:r>
          </w:p>
        </w:tc>
      </w:tr>
      <w:tr w:rsidR="00375771" w:rsidRPr="00D679EA" w:rsidTr="005B52D8">
        <w:tc>
          <w:tcPr>
            <w:tcW w:w="4508" w:type="dxa"/>
            <w:tcBorders>
              <w:top w:val="single" w:sz="4" w:space="0" w:color="auto"/>
              <w:left w:val="single" w:sz="4" w:space="0" w:color="auto"/>
              <w:bottom w:val="single" w:sz="4" w:space="0" w:color="auto"/>
              <w:right w:val="single" w:sz="4" w:space="0" w:color="auto"/>
            </w:tcBorders>
            <w:shd w:val="clear" w:color="auto" w:fill="auto"/>
            <w:hideMark/>
          </w:tcPr>
          <w:p w:rsidR="00375771" w:rsidRDefault="00375771" w:rsidP="005B52D8">
            <w:pPr>
              <w:pStyle w:val="ListParagraph"/>
              <w:tabs>
                <w:tab w:val="left" w:pos="1014"/>
              </w:tabs>
              <w:spacing w:after="240"/>
              <w:ind w:left="0"/>
            </w:pPr>
            <w:r>
              <w:t>FSC Recycled paper – künnist ei kohaldata</w:t>
            </w:r>
          </w:p>
        </w:tc>
        <w:tc>
          <w:tcPr>
            <w:tcW w:w="4509" w:type="dxa"/>
            <w:tcBorders>
              <w:top w:val="single" w:sz="4" w:space="0" w:color="auto"/>
              <w:left w:val="single" w:sz="4" w:space="0" w:color="auto"/>
              <w:bottom w:val="single" w:sz="4" w:space="0" w:color="auto"/>
              <w:right w:val="single" w:sz="4" w:space="0" w:color="auto"/>
            </w:tcBorders>
            <w:shd w:val="clear" w:color="auto" w:fill="auto"/>
            <w:hideMark/>
          </w:tcPr>
          <w:p w:rsidR="00375771" w:rsidRDefault="00375771" w:rsidP="005B52D8">
            <w:pPr>
              <w:pStyle w:val="ListParagraph"/>
              <w:tabs>
                <w:tab w:val="left" w:pos="1014"/>
              </w:tabs>
              <w:spacing w:after="240"/>
              <w:ind w:left="0"/>
            </w:pPr>
            <w:r>
              <w:t>FSC Recycled</w:t>
            </w:r>
          </w:p>
        </w:tc>
      </w:tr>
      <w:tr w:rsidR="00375771" w:rsidRPr="00D679EA" w:rsidTr="005B52D8">
        <w:tc>
          <w:tcPr>
            <w:tcW w:w="4508" w:type="dxa"/>
            <w:tcBorders>
              <w:top w:val="single" w:sz="4" w:space="0" w:color="auto"/>
              <w:left w:val="single" w:sz="4" w:space="0" w:color="auto"/>
              <w:bottom w:val="single" w:sz="4" w:space="0" w:color="auto"/>
              <w:right w:val="single" w:sz="4" w:space="0" w:color="auto"/>
            </w:tcBorders>
            <w:shd w:val="clear" w:color="auto" w:fill="auto"/>
            <w:hideMark/>
          </w:tcPr>
          <w:p w:rsidR="00375771" w:rsidRDefault="00375771" w:rsidP="005B52D8">
            <w:pPr>
              <w:pStyle w:val="ListParagraph"/>
              <w:tabs>
                <w:tab w:val="left" w:pos="1014"/>
              </w:tabs>
              <w:spacing w:after="240"/>
              <w:ind w:left="0"/>
            </w:pPr>
            <w:r>
              <w:t>FSC Recycled Credit</w:t>
            </w:r>
          </w:p>
        </w:tc>
        <w:tc>
          <w:tcPr>
            <w:tcW w:w="4509" w:type="dxa"/>
            <w:tcBorders>
              <w:top w:val="single" w:sz="4" w:space="0" w:color="auto"/>
              <w:left w:val="single" w:sz="4" w:space="0" w:color="auto"/>
              <w:bottom w:val="single" w:sz="4" w:space="0" w:color="auto"/>
              <w:right w:val="single" w:sz="4" w:space="0" w:color="auto"/>
            </w:tcBorders>
            <w:shd w:val="clear" w:color="auto" w:fill="auto"/>
            <w:hideMark/>
          </w:tcPr>
          <w:p w:rsidR="00375771" w:rsidRDefault="00375771" w:rsidP="005B52D8">
            <w:pPr>
              <w:pStyle w:val="ListParagraph"/>
              <w:tabs>
                <w:tab w:val="left" w:pos="1014"/>
              </w:tabs>
              <w:spacing w:after="240"/>
              <w:ind w:left="0"/>
            </w:pPr>
            <w:r>
              <w:t>FSC Recycled</w:t>
            </w:r>
          </w:p>
        </w:tc>
      </w:tr>
    </w:tbl>
    <w:p w:rsidR="00375771" w:rsidRPr="005853B3" w:rsidRDefault="00375771" w:rsidP="00375771">
      <w:pPr>
        <w:spacing w:after="0"/>
        <w:ind w:left="720"/>
        <w:rPr>
          <w:sz w:val="20"/>
          <w:szCs w:val="20"/>
        </w:rPr>
      </w:pPr>
    </w:p>
    <w:p w:rsidR="00375771" w:rsidRDefault="00375771" w:rsidP="00375771">
      <w:pPr>
        <w:spacing w:after="0"/>
        <w:rPr>
          <w:sz w:val="20"/>
          <w:szCs w:val="20"/>
        </w:rPr>
      </w:pPr>
      <w:r>
        <w:rPr>
          <w:sz w:val="20"/>
          <w:szCs w:val="20"/>
        </w:rPr>
        <w:t>Iga tootepealse märgise jaoks valime FSC märgise, mis vastab sisendmaterjalile.</w:t>
      </w:r>
    </w:p>
    <w:p w:rsidR="00375771" w:rsidRDefault="00375771" w:rsidP="00375771">
      <w:pPr>
        <w:spacing w:after="0"/>
        <w:rPr>
          <w:sz w:val="20"/>
          <w:szCs w:val="20"/>
        </w:rPr>
      </w:pPr>
    </w:p>
    <w:p w:rsidR="00375771" w:rsidRPr="00375771" w:rsidRDefault="00375771" w:rsidP="00375771">
      <w:pPr>
        <w:pStyle w:val="ListParagraph"/>
        <w:numPr>
          <w:ilvl w:val="1"/>
          <w:numId w:val="37"/>
        </w:numPr>
        <w:spacing w:after="0"/>
        <w:rPr>
          <w:szCs w:val="20"/>
        </w:rPr>
      </w:pPr>
      <w:r w:rsidRPr="00375771">
        <w:rPr>
          <w:szCs w:val="20"/>
        </w:rPr>
        <w:t>Kõiki logokinnitusi hoitakse alles miinimum 5 aastat.</w:t>
      </w:r>
    </w:p>
    <w:p w:rsidR="00375771" w:rsidRDefault="00375771" w:rsidP="00375771">
      <w:pPr>
        <w:spacing w:after="0"/>
        <w:ind w:left="720"/>
        <w:rPr>
          <w:sz w:val="20"/>
          <w:szCs w:val="20"/>
        </w:rPr>
      </w:pPr>
    </w:p>
    <w:p w:rsidR="00375771" w:rsidRPr="003500A9" w:rsidRDefault="00375771" w:rsidP="00375771">
      <w:pPr>
        <w:numPr>
          <w:ilvl w:val="1"/>
          <w:numId w:val="37"/>
        </w:numPr>
        <w:spacing w:after="0"/>
        <w:rPr>
          <w:sz w:val="20"/>
          <w:szCs w:val="20"/>
        </w:rPr>
      </w:pPr>
      <w:r w:rsidRPr="005853B3">
        <w:rPr>
          <w:sz w:val="20"/>
          <w:szCs w:val="20"/>
        </w:rPr>
        <w:t xml:space="preserve">Logo heakskiitmiseks vajalikud kontaktid: </w:t>
      </w:r>
      <w:r w:rsidRPr="005853B3">
        <w:rPr>
          <w:bCs/>
          <w:sz w:val="20"/>
          <w:szCs w:val="20"/>
        </w:rPr>
        <w:t>Asko Lust alu@necon.org</w:t>
      </w:r>
    </w:p>
    <w:p w:rsidR="00375771" w:rsidRPr="005853B3" w:rsidRDefault="00375771" w:rsidP="00375771">
      <w:pPr>
        <w:spacing w:after="0"/>
        <w:ind w:left="720"/>
        <w:rPr>
          <w:sz w:val="20"/>
          <w:szCs w:val="20"/>
        </w:rPr>
      </w:pPr>
    </w:p>
    <w:p w:rsidR="00375771" w:rsidRPr="00A21978" w:rsidRDefault="00375771" w:rsidP="00375771">
      <w:pPr>
        <w:pStyle w:val="Heading1"/>
        <w:numPr>
          <w:ilvl w:val="0"/>
          <w:numId w:val="37"/>
        </w:numPr>
        <w:rPr>
          <w:b w:val="0"/>
          <w:szCs w:val="24"/>
          <w:lang w:val="et-EE"/>
        </w:rPr>
      </w:pPr>
      <w:r w:rsidRPr="00A21978">
        <w:rPr>
          <w:b w:val="0"/>
          <w:szCs w:val="24"/>
          <w:lang w:val="et-EE"/>
        </w:rPr>
        <w:t>Iga-aastane FSC audit</w:t>
      </w:r>
    </w:p>
    <w:p w:rsidR="00375771" w:rsidRPr="00F23500" w:rsidRDefault="00375771" w:rsidP="00375771">
      <w:pPr>
        <w:pStyle w:val="Heading2"/>
        <w:rPr>
          <w:b w:val="0"/>
          <w:color w:val="auto"/>
          <w:lang w:val="et-EE"/>
        </w:rPr>
      </w:pPr>
      <w:r>
        <w:rPr>
          <w:b w:val="0"/>
          <w:color w:val="auto"/>
          <w:lang w:val="et-EE"/>
        </w:rPr>
        <w:t>19</w:t>
      </w:r>
      <w:r w:rsidRPr="00F23500">
        <w:rPr>
          <w:b w:val="0"/>
          <w:color w:val="auto"/>
          <w:lang w:val="et-EE"/>
        </w:rPr>
        <w:t>.1 Enne iga-aastast välist FSC auditit, valmistatakse ette järgnev dokumentatsioon ja saadetakse meie NEPConi kontaktisikule, vähemalt 3 päeva enne kokkulepitud auditi kuupäeva:</w:t>
      </w:r>
    </w:p>
    <w:p w:rsidR="00375771" w:rsidRDefault="00375771" w:rsidP="00375771">
      <w:pPr>
        <w:pStyle w:val="ListParagraph"/>
        <w:numPr>
          <w:ilvl w:val="0"/>
          <w:numId w:val="15"/>
        </w:numPr>
      </w:pPr>
      <w:r>
        <w:t>Ajakohastatud FSC protseduurid;</w:t>
      </w:r>
    </w:p>
    <w:p w:rsidR="00375771" w:rsidRDefault="00375771" w:rsidP="00375771">
      <w:pPr>
        <w:pStyle w:val="ListParagraph"/>
        <w:numPr>
          <w:ilvl w:val="0"/>
          <w:numId w:val="15"/>
        </w:numPr>
      </w:pPr>
      <w:r>
        <w:t>Ajakohane dokumentatsioon läbiviidud koolituste (Lisa 2);</w:t>
      </w:r>
    </w:p>
    <w:p w:rsidR="00375771" w:rsidRDefault="00375771" w:rsidP="00375771">
      <w:pPr>
        <w:pStyle w:val="ListParagraph"/>
        <w:numPr>
          <w:ilvl w:val="0"/>
          <w:numId w:val="15"/>
        </w:numPr>
      </w:pPr>
      <w:r>
        <w:t xml:space="preserve">Ajakohane tarnijate nimekiri (Lisa 3); </w:t>
      </w:r>
    </w:p>
    <w:p w:rsidR="00375771" w:rsidRDefault="00375771" w:rsidP="00375771">
      <w:pPr>
        <w:pStyle w:val="ListParagraph"/>
        <w:numPr>
          <w:ilvl w:val="0"/>
          <w:numId w:val="15"/>
        </w:numPr>
      </w:pPr>
      <w:r>
        <w:t xml:space="preserve">Ajakohane tootegruppide nimekiri (Lisa 4); </w:t>
      </w:r>
    </w:p>
    <w:p w:rsidR="00375771" w:rsidRDefault="00375771" w:rsidP="00375771">
      <w:pPr>
        <w:pStyle w:val="ListParagraph"/>
        <w:numPr>
          <w:ilvl w:val="0"/>
          <w:numId w:val="15"/>
        </w:numPr>
        <w:spacing w:after="0"/>
      </w:pPr>
      <w:r>
        <w:t xml:space="preserve">Aastane mahukokkuvõte, mis sisaldab </w:t>
      </w:r>
      <w:r w:rsidRPr="00EE7061">
        <w:rPr>
          <w:u w:val="single"/>
        </w:rPr>
        <w:t>iga FSC tootegrupi kohta</w:t>
      </w:r>
      <w:r>
        <w:t xml:space="preserve"> vähemalt järgmist informatsiooni, toote tüüpi ja materjali kategooriat:</w:t>
      </w:r>
    </w:p>
    <w:p w:rsidR="00375771" w:rsidRDefault="00375771" w:rsidP="00375771">
      <w:pPr>
        <w:pStyle w:val="ListParagraph"/>
        <w:numPr>
          <w:ilvl w:val="1"/>
          <w:numId w:val="15"/>
        </w:numPr>
        <w:spacing w:after="0"/>
      </w:pPr>
      <w:r w:rsidRPr="00D7526C">
        <w:rPr>
          <w:lang w:val="et-EE"/>
        </w:rPr>
        <w:t>vastuvõetud toormaterjal</w:t>
      </w:r>
    </w:p>
    <w:p w:rsidR="00375771" w:rsidRDefault="00375771" w:rsidP="00375771">
      <w:pPr>
        <w:pStyle w:val="ListParagraph"/>
        <w:numPr>
          <w:ilvl w:val="1"/>
          <w:numId w:val="15"/>
        </w:numPr>
        <w:spacing w:after="0"/>
      </w:pPr>
      <w:r w:rsidRPr="00D7526C">
        <w:rPr>
          <w:lang w:val="et-EE"/>
        </w:rPr>
        <w:lastRenderedPageBreak/>
        <w:t>tootmiseks kasutatud toormaterjal (kui on rakendatav)</w:t>
      </w:r>
    </w:p>
    <w:p w:rsidR="00375771" w:rsidRDefault="00375771" w:rsidP="00375771">
      <w:pPr>
        <w:pStyle w:val="ListParagraph"/>
        <w:numPr>
          <w:ilvl w:val="1"/>
          <w:numId w:val="15"/>
        </w:numPr>
        <w:spacing w:after="0"/>
      </w:pPr>
      <w:r w:rsidRPr="00D7526C">
        <w:rPr>
          <w:lang w:val="et-EE"/>
        </w:rPr>
        <w:t>laos olev toormaterjal</w:t>
      </w:r>
      <w:r w:rsidRPr="00F44B34">
        <w:t xml:space="preserve"> </w:t>
      </w:r>
    </w:p>
    <w:p w:rsidR="00375771" w:rsidRPr="00EE7061" w:rsidRDefault="00375771" w:rsidP="00375771">
      <w:pPr>
        <w:pStyle w:val="ListParagraph"/>
        <w:numPr>
          <w:ilvl w:val="1"/>
          <w:numId w:val="15"/>
        </w:numPr>
        <w:spacing w:after="0"/>
      </w:pPr>
      <w:r w:rsidRPr="00EE7061">
        <w:rPr>
          <w:lang w:val="et-EE"/>
        </w:rPr>
        <w:t>laos olev valmistoodang</w:t>
      </w:r>
    </w:p>
    <w:p w:rsidR="00375771" w:rsidRPr="00F44B34" w:rsidRDefault="00375771" w:rsidP="00375771">
      <w:pPr>
        <w:pStyle w:val="ListParagraph"/>
        <w:numPr>
          <w:ilvl w:val="1"/>
          <w:numId w:val="15"/>
        </w:numPr>
        <w:spacing w:after="0"/>
      </w:pPr>
      <w:r w:rsidRPr="00D7526C">
        <w:rPr>
          <w:lang w:val="et-EE"/>
        </w:rPr>
        <w:t>müüdud valmistoodang</w:t>
      </w:r>
    </w:p>
    <w:p w:rsidR="00375771" w:rsidRPr="00F44B34" w:rsidRDefault="00375771" w:rsidP="00375771">
      <w:pPr>
        <w:pStyle w:val="ListParagraph"/>
        <w:spacing w:after="0"/>
        <w:ind w:left="1440"/>
      </w:pPr>
    </w:p>
    <w:p w:rsidR="00375771" w:rsidRDefault="00375771" w:rsidP="00375771">
      <w:pPr>
        <w:pStyle w:val="ListParagraph"/>
        <w:numPr>
          <w:ilvl w:val="0"/>
          <w:numId w:val="15"/>
        </w:numPr>
      </w:pPr>
      <w:r>
        <w:t>Teenuselepingud (kui on rakendatav)</w:t>
      </w:r>
    </w:p>
    <w:p w:rsidR="008A2E72" w:rsidRDefault="00375771" w:rsidP="00B42BF7">
      <w:pPr>
        <w:pStyle w:val="ListParagraph"/>
        <w:numPr>
          <w:ilvl w:val="0"/>
          <w:numId w:val="15"/>
        </w:numPr>
      </w:pPr>
      <w:r>
        <w:t>FSC sertifitseeritud toodetega seotud alltöövõtjate nimekiri, kui on rakendatav</w:t>
      </w:r>
    </w:p>
    <w:p w:rsidR="00375771" w:rsidRDefault="00375771" w:rsidP="00375771">
      <w:pPr>
        <w:pStyle w:val="ListParagraph"/>
      </w:pPr>
      <w:r>
        <w:t xml:space="preserve"> </w:t>
      </w:r>
    </w:p>
    <w:p w:rsidR="008A2E72" w:rsidRPr="003B4B2E" w:rsidRDefault="00375771" w:rsidP="008A2E72">
      <w:pPr>
        <w:pStyle w:val="ListParagraph"/>
        <w:numPr>
          <w:ilvl w:val="0"/>
          <w:numId w:val="37"/>
        </w:numPr>
        <w:rPr>
          <w:sz w:val="32"/>
          <w:szCs w:val="32"/>
        </w:rPr>
      </w:pPr>
      <w:r w:rsidRPr="00E82294">
        <w:rPr>
          <w:sz w:val="24"/>
          <w:szCs w:val="24"/>
          <w:lang w:val="fi-FI"/>
        </w:rPr>
        <w:t xml:space="preserve"> </w:t>
      </w:r>
      <w:r w:rsidRPr="003B4B2E">
        <w:rPr>
          <w:sz w:val="32"/>
          <w:szCs w:val="32"/>
          <w:lang w:val="fi-FI"/>
        </w:rPr>
        <w:t>Ettevõtte FSC CW riskihinnang</w:t>
      </w:r>
    </w:p>
    <w:p w:rsidR="00375771" w:rsidRPr="008A2E72" w:rsidRDefault="00375771" w:rsidP="008A2E72">
      <w:pPr>
        <w:pStyle w:val="ListParagraph"/>
        <w:numPr>
          <w:ilvl w:val="1"/>
          <w:numId w:val="37"/>
        </w:numPr>
        <w:rPr>
          <w:sz w:val="24"/>
          <w:szCs w:val="24"/>
        </w:rPr>
      </w:pPr>
      <w:r w:rsidRPr="008A2E72">
        <w:rPr>
          <w:szCs w:val="20"/>
          <w:lang w:val="fi-FI"/>
        </w:rPr>
        <w:t>Greensaw on koostanud FSC CW nõuetele vastavad riskihinnangud iga regiooni kohta (Eesti ja Läti), mis on nähtavad ettevõtte kodulehel ja FSC andmebaasis. Riskihinnang on koostatud vastavalt kontrollitud puidu standardi lisale G.</w:t>
      </w:r>
    </w:p>
    <w:p w:rsidR="00375771" w:rsidRPr="00197CD5" w:rsidRDefault="00375771" w:rsidP="00375771">
      <w:pPr>
        <w:ind w:left="720"/>
        <w:rPr>
          <w:sz w:val="20"/>
          <w:szCs w:val="20"/>
          <w:lang w:val="fi-FI"/>
        </w:rPr>
      </w:pPr>
    </w:p>
    <w:p w:rsidR="00375771" w:rsidRPr="003B4B2E" w:rsidRDefault="00375771" w:rsidP="00375771">
      <w:pPr>
        <w:numPr>
          <w:ilvl w:val="0"/>
          <w:numId w:val="37"/>
        </w:numPr>
        <w:rPr>
          <w:sz w:val="32"/>
          <w:szCs w:val="32"/>
          <w:lang w:val="fi-FI"/>
        </w:rPr>
      </w:pPr>
      <w:r w:rsidRPr="003B4B2E">
        <w:rPr>
          <w:rFonts w:cs="Calibri"/>
          <w:sz w:val="32"/>
          <w:szCs w:val="32"/>
        </w:rPr>
        <w:t>Siseauditite läbiviimine ettevõttes</w:t>
      </w:r>
    </w:p>
    <w:p w:rsidR="00375771" w:rsidRPr="00B91D3F" w:rsidRDefault="00375771" w:rsidP="00375771">
      <w:pPr>
        <w:rPr>
          <w:sz w:val="20"/>
          <w:szCs w:val="20"/>
          <w:lang w:val="fi-FI"/>
        </w:rPr>
      </w:pPr>
      <w:r w:rsidRPr="00B91D3F">
        <w:rPr>
          <w:sz w:val="20"/>
          <w:szCs w:val="20"/>
          <w:lang w:val="fi-FI"/>
        </w:rPr>
        <w:t>a)</w:t>
      </w:r>
      <w:r>
        <w:rPr>
          <w:sz w:val="20"/>
          <w:szCs w:val="20"/>
          <w:lang w:val="fi-FI"/>
        </w:rPr>
        <w:t xml:space="preserve"> Greensaw</w:t>
      </w:r>
      <w:r w:rsidRPr="00B91D3F">
        <w:rPr>
          <w:sz w:val="20"/>
          <w:szCs w:val="20"/>
          <w:lang w:val="fi-FI"/>
        </w:rPr>
        <w:t xml:space="preserve"> viib läbi siseauditi vähemalt kord aastas, et kindlustada DDSi korrektne rakendamine.</w:t>
      </w:r>
    </w:p>
    <w:p w:rsidR="00375771" w:rsidRPr="00B91D3F" w:rsidRDefault="00375771" w:rsidP="00375771">
      <w:pPr>
        <w:rPr>
          <w:sz w:val="20"/>
          <w:szCs w:val="20"/>
          <w:lang w:val="fi-FI"/>
        </w:rPr>
      </w:pPr>
      <w:r>
        <w:rPr>
          <w:sz w:val="20"/>
          <w:szCs w:val="20"/>
          <w:lang w:val="fi-FI"/>
        </w:rPr>
        <w:t xml:space="preserve">b) </w:t>
      </w:r>
      <w:r w:rsidRPr="00B91D3F">
        <w:rPr>
          <w:sz w:val="20"/>
          <w:szCs w:val="20"/>
          <w:lang w:val="fi-FI"/>
        </w:rPr>
        <w:t xml:space="preserve">Ettevõte peab dokumenteerima auditi ulatuse, kuupäevad ja kaasatud töötajad. </w:t>
      </w:r>
    </w:p>
    <w:p w:rsidR="00375771" w:rsidRPr="00B91D3F" w:rsidRDefault="00375771" w:rsidP="00375771">
      <w:pPr>
        <w:rPr>
          <w:sz w:val="20"/>
          <w:szCs w:val="20"/>
          <w:lang w:val="fi-FI"/>
        </w:rPr>
      </w:pPr>
      <w:r>
        <w:rPr>
          <w:sz w:val="20"/>
          <w:szCs w:val="20"/>
          <w:lang w:val="fi-FI"/>
        </w:rPr>
        <w:t xml:space="preserve">c) </w:t>
      </w:r>
      <w:r w:rsidRPr="00B91D3F">
        <w:rPr>
          <w:sz w:val="20"/>
          <w:szCs w:val="20"/>
          <w:lang w:val="fi-FI"/>
        </w:rPr>
        <w:t xml:space="preserve">Ettevõte peab dokumenteerima kõik juhtumid, mil DDS on hinnatud ebaefektiivseks ning kindlustama, et tekkinud asjaoludega tegeletakse ja mittevastavused parandatakse 12 kuu jooksul. </w:t>
      </w:r>
    </w:p>
    <w:p w:rsidR="00375771" w:rsidRDefault="00375771" w:rsidP="00B42BF7">
      <w:pPr>
        <w:rPr>
          <w:sz w:val="20"/>
          <w:szCs w:val="20"/>
          <w:lang w:val="fi-FI"/>
        </w:rPr>
      </w:pPr>
      <w:r w:rsidRPr="00B91D3F">
        <w:rPr>
          <w:sz w:val="20"/>
          <w:szCs w:val="20"/>
          <w:lang w:val="fi-FI"/>
        </w:rPr>
        <w:t>d)</w:t>
      </w:r>
      <w:r>
        <w:rPr>
          <w:sz w:val="20"/>
          <w:szCs w:val="20"/>
          <w:lang w:val="fi-FI"/>
        </w:rPr>
        <w:t xml:space="preserve"> </w:t>
      </w:r>
      <w:r w:rsidRPr="00B91D3F">
        <w:rPr>
          <w:sz w:val="20"/>
          <w:szCs w:val="20"/>
          <w:lang w:val="fi-FI"/>
        </w:rPr>
        <w:t>Ettevõte ei tohi kasutada materjali nendest tarneahelatest, kus ebaefektiivne DDS viib või võib viia mitte lubatud materjali kasutamisele tootmise sisendina.</w:t>
      </w:r>
    </w:p>
    <w:p w:rsidR="00B42BF7" w:rsidRPr="00B42BF7" w:rsidRDefault="00B42BF7" w:rsidP="00B42BF7">
      <w:pPr>
        <w:rPr>
          <w:sz w:val="20"/>
          <w:szCs w:val="20"/>
          <w:lang w:val="fi-FI"/>
        </w:rPr>
      </w:pPr>
    </w:p>
    <w:p w:rsidR="00375771" w:rsidRPr="003B4B2E" w:rsidRDefault="00375771" w:rsidP="00375771">
      <w:pPr>
        <w:pStyle w:val="ListParagraph"/>
        <w:numPr>
          <w:ilvl w:val="0"/>
          <w:numId w:val="37"/>
        </w:numPr>
        <w:spacing w:after="160" w:line="256" w:lineRule="auto"/>
        <w:contextualSpacing/>
        <w:jc w:val="both"/>
        <w:rPr>
          <w:rFonts w:cs="Calibri"/>
          <w:sz w:val="32"/>
          <w:szCs w:val="32"/>
        </w:rPr>
      </w:pPr>
      <w:r w:rsidRPr="003B4B2E">
        <w:rPr>
          <w:rFonts w:cs="Calibri"/>
          <w:sz w:val="32"/>
          <w:szCs w:val="32"/>
        </w:rPr>
        <w:t>Leping mittesertifitseeritud püsitarnijaga.</w:t>
      </w:r>
    </w:p>
    <w:p w:rsidR="00375771" w:rsidRPr="00B434B4" w:rsidRDefault="00375771" w:rsidP="00375771">
      <w:pPr>
        <w:jc w:val="both"/>
        <w:rPr>
          <w:rFonts w:ascii="Calibri" w:hAnsi="Calibri" w:cs="Calibri"/>
          <w:sz w:val="24"/>
          <w:szCs w:val="24"/>
        </w:rPr>
      </w:pPr>
      <w:r>
        <w:rPr>
          <w:rFonts w:ascii="Calibri" w:hAnsi="Calibri" w:cs="Calibri"/>
          <w:sz w:val="24"/>
        </w:rPr>
        <w:t>Greensaw püsit</w:t>
      </w:r>
      <w:r w:rsidRPr="00B434B4">
        <w:rPr>
          <w:rFonts w:ascii="Calibri" w:hAnsi="Calibri" w:cs="Calibri"/>
          <w:sz w:val="24"/>
        </w:rPr>
        <w:t xml:space="preserve">arnijad ei ole </w:t>
      </w:r>
      <w:r>
        <w:rPr>
          <w:rFonts w:ascii="Calibri" w:hAnsi="Calibri" w:cs="Calibri"/>
          <w:sz w:val="24"/>
        </w:rPr>
        <w:t xml:space="preserve">kontrollitud puidu </w:t>
      </w:r>
      <w:r w:rsidRPr="00B434B4">
        <w:rPr>
          <w:rFonts w:ascii="Calibri" w:hAnsi="Calibri" w:cs="Calibri"/>
          <w:sz w:val="24"/>
        </w:rPr>
        <w:t>standardit küll kohustatud rakendama, aga see on</w:t>
      </w:r>
      <w:r>
        <w:rPr>
          <w:rFonts w:ascii="Calibri" w:hAnsi="Calibri" w:cs="Calibri"/>
          <w:sz w:val="24"/>
        </w:rPr>
        <w:t xml:space="preserve"> meie</w:t>
      </w:r>
      <w:r w:rsidRPr="00B434B4">
        <w:rPr>
          <w:rFonts w:ascii="Calibri" w:hAnsi="Calibri" w:cs="Calibri"/>
          <w:sz w:val="24"/>
        </w:rPr>
        <w:t xml:space="preserve"> ettevõtte enda kohustus jälgida, et</w:t>
      </w:r>
      <w:r>
        <w:rPr>
          <w:rFonts w:ascii="Calibri" w:hAnsi="Calibri" w:cs="Calibri"/>
          <w:sz w:val="24"/>
        </w:rPr>
        <w:t xml:space="preserve"> tarnijad vastavad nõuetele. Selleks sõlmib ettevõte oma mittesertifitseeritud püsitarnijatega </w:t>
      </w:r>
      <w:r w:rsidRPr="00B434B4">
        <w:rPr>
          <w:rFonts w:ascii="Calibri" w:hAnsi="Calibri" w:cs="Calibri"/>
          <w:sz w:val="24"/>
        </w:rPr>
        <w:t>leping</w:t>
      </w:r>
      <w:r>
        <w:rPr>
          <w:rFonts w:ascii="Calibri" w:hAnsi="Calibri" w:cs="Calibri"/>
          <w:sz w:val="24"/>
        </w:rPr>
        <w:t>u</w:t>
      </w:r>
      <w:r w:rsidRPr="00B434B4">
        <w:rPr>
          <w:rFonts w:ascii="Calibri" w:hAnsi="Calibri" w:cs="Calibri"/>
          <w:sz w:val="24"/>
        </w:rPr>
        <w:t>, kus:</w:t>
      </w:r>
    </w:p>
    <w:p w:rsidR="00375771" w:rsidRDefault="00375771" w:rsidP="00375771">
      <w:pPr>
        <w:pStyle w:val="ListParagraph"/>
        <w:numPr>
          <w:ilvl w:val="0"/>
          <w:numId w:val="32"/>
        </w:numPr>
        <w:spacing w:after="0" w:line="240" w:lineRule="auto"/>
        <w:jc w:val="both"/>
        <w:rPr>
          <w:rFonts w:ascii="Calibri" w:hAnsi="Calibri" w:cs="Calibri"/>
          <w:sz w:val="24"/>
          <w:szCs w:val="24"/>
        </w:rPr>
      </w:pPr>
      <w:r w:rsidRPr="00B434B4">
        <w:rPr>
          <w:rFonts w:ascii="Calibri" w:hAnsi="Calibri" w:cs="Calibri"/>
          <w:sz w:val="24"/>
          <w:szCs w:val="24"/>
        </w:rPr>
        <w:t>Tarnija kinnitab tarnepiirkonna näiteks, et tarnepiirkond on ainult Eesti</w:t>
      </w:r>
    </w:p>
    <w:p w:rsidR="00375771" w:rsidRPr="00B434B4" w:rsidRDefault="00375771" w:rsidP="00375771">
      <w:pPr>
        <w:pStyle w:val="ListParagraph"/>
        <w:spacing w:after="0" w:line="240" w:lineRule="auto"/>
        <w:ind w:left="1440"/>
        <w:jc w:val="both"/>
        <w:rPr>
          <w:rFonts w:ascii="Calibri" w:hAnsi="Calibri" w:cs="Calibri"/>
          <w:sz w:val="24"/>
          <w:szCs w:val="24"/>
        </w:rPr>
      </w:pPr>
    </w:p>
    <w:p w:rsidR="00375771" w:rsidRDefault="00375771" w:rsidP="00375771">
      <w:pPr>
        <w:pStyle w:val="ListParagraph"/>
        <w:numPr>
          <w:ilvl w:val="0"/>
          <w:numId w:val="32"/>
        </w:numPr>
        <w:spacing w:after="0" w:line="240" w:lineRule="auto"/>
        <w:jc w:val="both"/>
        <w:rPr>
          <w:rFonts w:ascii="Calibri" w:hAnsi="Calibri" w:cs="Calibri"/>
          <w:sz w:val="24"/>
          <w:szCs w:val="24"/>
        </w:rPr>
      </w:pPr>
      <w:r w:rsidRPr="00B434B4">
        <w:rPr>
          <w:rFonts w:ascii="Calibri" w:hAnsi="Calibri" w:cs="Calibri"/>
          <w:sz w:val="24"/>
          <w:szCs w:val="24"/>
        </w:rPr>
        <w:t xml:space="preserve">Tarnija on teadlik ja kinnitab, et täidab FSC kontrollitud puidu standardi rakenduvaid nõudeid. </w:t>
      </w:r>
    </w:p>
    <w:p w:rsidR="00375771" w:rsidRPr="00B434B4" w:rsidRDefault="00375771" w:rsidP="00375771">
      <w:pPr>
        <w:pStyle w:val="ListParagraph"/>
        <w:spacing w:after="0" w:line="240" w:lineRule="auto"/>
        <w:ind w:left="0"/>
        <w:jc w:val="both"/>
        <w:rPr>
          <w:rFonts w:ascii="Calibri" w:hAnsi="Calibri" w:cs="Calibri"/>
          <w:sz w:val="24"/>
          <w:szCs w:val="24"/>
        </w:rPr>
      </w:pPr>
    </w:p>
    <w:p w:rsidR="00375771" w:rsidRPr="00B434B4" w:rsidRDefault="00375771" w:rsidP="00375771">
      <w:pPr>
        <w:pStyle w:val="ListParagraph"/>
        <w:numPr>
          <w:ilvl w:val="0"/>
          <w:numId w:val="32"/>
        </w:numPr>
        <w:spacing w:after="0" w:line="240" w:lineRule="auto"/>
        <w:jc w:val="both"/>
        <w:rPr>
          <w:rFonts w:ascii="Calibri" w:hAnsi="Calibri" w:cs="Calibri"/>
          <w:sz w:val="24"/>
          <w:szCs w:val="24"/>
        </w:rPr>
      </w:pPr>
      <w:r w:rsidRPr="00B434B4">
        <w:rPr>
          <w:rFonts w:ascii="Calibri" w:hAnsi="Calibri" w:cs="Calibri"/>
          <w:sz w:val="24"/>
          <w:szCs w:val="24"/>
        </w:rPr>
        <w:lastRenderedPageBreak/>
        <w:t>Kui muutub tarnitava materjali päritolu piirkond, puuliigid või tarneahel, peab tarnija sellest ettevõtet teavitama enne materjali tarnimist.</w:t>
      </w:r>
    </w:p>
    <w:p w:rsidR="00375771" w:rsidRPr="00E874D0" w:rsidRDefault="00375771" w:rsidP="00375771"/>
    <w:p w:rsidR="00AE0EB3" w:rsidRPr="00266D32" w:rsidRDefault="00AE0EB3" w:rsidP="00AE0EB3">
      <w:pPr>
        <w:pStyle w:val="ListParagraph"/>
        <w:ind w:left="0"/>
        <w:contextualSpacing/>
        <w:rPr>
          <w:lang w:val="et-EE"/>
        </w:rPr>
      </w:pPr>
    </w:p>
    <w:p w:rsidR="00777311" w:rsidRDefault="00E874D0" w:rsidP="00777311">
      <w:pPr>
        <w:pStyle w:val="Heading1"/>
      </w:pPr>
      <w:r w:rsidRPr="00530FB1">
        <w:rPr>
          <w:lang w:val="fi-FI"/>
        </w:rPr>
        <w:br w:type="page"/>
      </w:r>
      <w:r w:rsidRPr="00530FB1">
        <w:rPr>
          <w:lang w:val="fi-FI"/>
        </w:rPr>
        <w:lastRenderedPageBreak/>
        <w:t xml:space="preserve"> </w:t>
      </w:r>
      <w:r w:rsidR="00777311">
        <w:t>Lisa 1: Ettevõtte FSC-ga liitumise poliitika</w:t>
      </w:r>
    </w:p>
    <w:tbl>
      <w:tblPr>
        <w:tblW w:w="9924" w:type="dxa"/>
        <w:tblInd w:w="-318" w:type="dxa"/>
        <w:tblLook w:val="04A0" w:firstRow="1" w:lastRow="0" w:firstColumn="1" w:lastColumn="0" w:noHBand="0" w:noVBand="1"/>
      </w:tblPr>
      <w:tblGrid>
        <w:gridCol w:w="4537"/>
        <w:gridCol w:w="5387"/>
      </w:tblGrid>
      <w:tr w:rsidR="00777311" w:rsidTr="005B52D8">
        <w:tc>
          <w:tcPr>
            <w:tcW w:w="4537" w:type="dxa"/>
            <w:shd w:val="clear" w:color="auto" w:fill="auto"/>
          </w:tcPr>
          <w:p w:rsidR="00777311" w:rsidRPr="00FE1ACE" w:rsidRDefault="00777311" w:rsidP="005B52D8">
            <w:pPr>
              <w:pStyle w:val="Title"/>
              <w:spacing w:line="240" w:lineRule="auto"/>
              <w:rPr>
                <w:rFonts w:ascii="Arial" w:hAnsi="Arial" w:cs="Arial"/>
                <w:b w:val="0"/>
                <w:spacing w:val="80"/>
                <w:sz w:val="20"/>
                <w:szCs w:val="20"/>
                <w:lang w:val="it-IT"/>
              </w:rPr>
            </w:pPr>
            <w:r w:rsidRPr="00FE1ACE">
              <w:rPr>
                <w:rFonts w:ascii="Arial" w:hAnsi="Arial" w:cs="Arial"/>
                <w:spacing w:val="80"/>
                <w:sz w:val="20"/>
                <w:szCs w:val="20"/>
                <w:lang w:val="it-IT"/>
              </w:rPr>
              <w:t>Self-Declaration</w:t>
            </w:r>
          </w:p>
          <w:p w:rsidR="00777311" w:rsidRPr="00FE1ACE" w:rsidRDefault="00777311" w:rsidP="005B52D8">
            <w:pPr>
              <w:pStyle w:val="Title"/>
              <w:spacing w:line="240" w:lineRule="auto"/>
              <w:rPr>
                <w:rFonts w:ascii="Arial" w:hAnsi="Arial" w:cs="Arial"/>
                <w:b w:val="0"/>
                <w:sz w:val="20"/>
                <w:szCs w:val="20"/>
                <w:lang w:val="it-IT"/>
              </w:rPr>
            </w:pPr>
            <w:r w:rsidRPr="00FE1ACE">
              <w:rPr>
                <w:rFonts w:ascii="Arial" w:hAnsi="Arial" w:cs="Arial"/>
                <w:sz w:val="20"/>
                <w:szCs w:val="20"/>
                <w:lang w:val="it-IT"/>
              </w:rPr>
              <w:t>regarding FSC-POL-01-004</w:t>
            </w:r>
          </w:p>
          <w:p w:rsidR="00777311" w:rsidRPr="00FE1ACE" w:rsidRDefault="00777311" w:rsidP="005B52D8">
            <w:pPr>
              <w:pStyle w:val="Title"/>
              <w:spacing w:line="240" w:lineRule="auto"/>
              <w:rPr>
                <w:rFonts w:ascii="Arial" w:hAnsi="Arial" w:cs="Arial"/>
                <w:b w:val="0"/>
                <w:sz w:val="20"/>
                <w:szCs w:val="20"/>
                <w:lang w:val="it-IT"/>
              </w:rPr>
            </w:pPr>
            <w:r w:rsidRPr="00FE1ACE">
              <w:rPr>
                <w:rFonts w:ascii="Arial" w:hAnsi="Arial" w:cs="Arial"/>
                <w:sz w:val="20"/>
                <w:szCs w:val="20"/>
                <w:lang w:val="it-IT"/>
              </w:rPr>
              <w:t xml:space="preserve">(Policy for the Association of </w:t>
            </w:r>
          </w:p>
          <w:p w:rsidR="00777311" w:rsidRPr="00FE1ACE" w:rsidRDefault="00777311" w:rsidP="005B52D8">
            <w:pPr>
              <w:pStyle w:val="Title"/>
              <w:spacing w:line="240" w:lineRule="auto"/>
              <w:rPr>
                <w:rFonts w:ascii="Arial" w:hAnsi="Arial" w:cs="Arial"/>
                <w:b w:val="0"/>
                <w:sz w:val="20"/>
                <w:szCs w:val="20"/>
                <w:lang w:val="it-IT"/>
              </w:rPr>
            </w:pPr>
            <w:r w:rsidRPr="00FE1ACE">
              <w:rPr>
                <w:rFonts w:ascii="Arial" w:hAnsi="Arial" w:cs="Arial"/>
                <w:sz w:val="20"/>
                <w:szCs w:val="20"/>
                <w:lang w:val="it-IT"/>
              </w:rPr>
              <w:t>Organizations with FSC)</w:t>
            </w:r>
          </w:p>
          <w:p w:rsidR="00777311" w:rsidRPr="00FE1ACE" w:rsidRDefault="00777311" w:rsidP="005B52D8">
            <w:pPr>
              <w:jc w:val="both"/>
              <w:rPr>
                <w:rFonts w:ascii="Arial" w:hAnsi="Arial" w:cs="Arial"/>
                <w:sz w:val="20"/>
                <w:lang w:val="en-US"/>
              </w:rPr>
            </w:pPr>
          </w:p>
          <w:p w:rsidR="00777311" w:rsidRPr="00FE1ACE" w:rsidRDefault="00777311" w:rsidP="005B52D8">
            <w:pPr>
              <w:jc w:val="both"/>
              <w:rPr>
                <w:rFonts w:ascii="Arial" w:hAnsi="Arial" w:cs="Arial"/>
                <w:sz w:val="20"/>
                <w:lang w:val="en-US"/>
              </w:rPr>
            </w:pPr>
          </w:p>
          <w:p w:rsidR="00777311" w:rsidRPr="00FE1ACE" w:rsidRDefault="00777311" w:rsidP="005B52D8">
            <w:pPr>
              <w:jc w:val="both"/>
              <w:rPr>
                <w:rFonts w:ascii="Arial" w:hAnsi="Arial" w:cs="Arial"/>
                <w:sz w:val="20"/>
                <w:lang w:val="en-US"/>
              </w:rPr>
            </w:pPr>
            <w:r w:rsidRPr="00FE1ACE">
              <w:rPr>
                <w:rFonts w:ascii="Arial" w:hAnsi="Arial" w:cs="Arial"/>
                <w:sz w:val="20"/>
                <w:lang w:val="en-US"/>
              </w:rPr>
              <w:t xml:space="preserve">The signing </w:t>
            </w:r>
            <w:r w:rsidRPr="00FE1ACE">
              <w:rPr>
                <w:rFonts w:ascii="Arial" w:hAnsi="Arial" w:cs="Arial"/>
                <w:sz w:val="20"/>
                <w:lang w:val="it-IT"/>
              </w:rPr>
              <w:t>Organization</w:t>
            </w:r>
            <w:r w:rsidRPr="00FE1ACE">
              <w:rPr>
                <w:rFonts w:ascii="Arial" w:hAnsi="Arial" w:cs="Arial"/>
                <w:b/>
                <w:sz w:val="20"/>
                <w:lang w:val="it-IT"/>
              </w:rPr>
              <w:t xml:space="preserve"> </w:t>
            </w:r>
            <w:r w:rsidRPr="00FE1ACE">
              <w:rPr>
                <w:rFonts w:ascii="Arial" w:hAnsi="Arial" w:cs="Arial"/>
                <w:sz w:val="20"/>
                <w:lang w:val="it-IT"/>
              </w:rPr>
              <w:t>is associated with the Forest Stewardship Council A.C., Oaxaca, Mexico, or one of its subsidiaries or affiliates (hereinafter: FSC) by being either a member of or having a contractual relationship with FSC. Hereby the signing Organization explicitly</w:t>
            </w:r>
            <w:r w:rsidRPr="00FE1ACE">
              <w:rPr>
                <w:rFonts w:ascii="Arial" w:hAnsi="Arial" w:cs="Arial"/>
                <w:b/>
                <w:sz w:val="20"/>
                <w:lang w:val="it-IT"/>
              </w:rPr>
              <w:t xml:space="preserve"> </w:t>
            </w:r>
            <w:r w:rsidRPr="00FE1ACE">
              <w:rPr>
                <w:rFonts w:ascii="Arial" w:hAnsi="Arial" w:cs="Arial"/>
                <w:sz w:val="20"/>
                <w:lang w:val="en-US"/>
              </w:rPr>
              <w:t xml:space="preserve">states that it has read and understood the “Policy for the Association of Organizations with FSC” as published under </w:t>
            </w:r>
            <w:hyperlink r:id="rId15" w:history="1">
              <w:r w:rsidRPr="00FE1ACE">
                <w:rPr>
                  <w:rStyle w:val="Hyperlink"/>
                  <w:rFonts w:ascii="Arial" w:hAnsi="Arial" w:cs="Arial"/>
                  <w:sz w:val="20"/>
                </w:rPr>
                <w:t>www.fsc.org</w:t>
              </w:r>
            </w:hyperlink>
            <w:r w:rsidRPr="00FE1ACE">
              <w:rPr>
                <w:rFonts w:ascii="Arial" w:hAnsi="Arial" w:cs="Arial"/>
                <w:sz w:val="20"/>
                <w:lang w:val="en-US"/>
              </w:rPr>
              <w:t>. This policy stipulates FSC’s position with regards to unacceptable activities by organizations and individuals which already are or would like to be associated with FSC as well as the mechanism for disassociation.</w:t>
            </w:r>
          </w:p>
          <w:p w:rsidR="00777311" w:rsidRPr="00FE1ACE" w:rsidRDefault="00777311" w:rsidP="005B52D8">
            <w:pPr>
              <w:jc w:val="both"/>
              <w:rPr>
                <w:rFonts w:ascii="Arial" w:hAnsi="Arial" w:cs="Arial"/>
                <w:sz w:val="20"/>
                <w:lang w:val="en-US"/>
              </w:rPr>
            </w:pPr>
          </w:p>
          <w:p w:rsidR="00777311" w:rsidRPr="00FE1ACE" w:rsidRDefault="00777311" w:rsidP="005B52D8">
            <w:pPr>
              <w:jc w:val="both"/>
              <w:rPr>
                <w:rFonts w:ascii="Arial" w:hAnsi="Arial" w:cs="Arial"/>
                <w:sz w:val="20"/>
                <w:lang w:val="en-US"/>
              </w:rPr>
            </w:pPr>
            <w:r w:rsidRPr="00FE1ACE">
              <w:rPr>
                <w:rFonts w:ascii="Arial" w:hAnsi="Arial" w:cs="Arial"/>
                <w:sz w:val="20"/>
                <w:lang w:val="en-US"/>
              </w:rPr>
              <w:t xml:space="preserve">In light of the above, the </w:t>
            </w:r>
            <w:r w:rsidRPr="00FE1ACE">
              <w:rPr>
                <w:rFonts w:ascii="Arial" w:hAnsi="Arial" w:cs="Arial"/>
                <w:sz w:val="20"/>
                <w:lang w:val="it-IT"/>
              </w:rPr>
              <w:t>Organization</w:t>
            </w:r>
            <w:r w:rsidRPr="00FE1ACE">
              <w:rPr>
                <w:rFonts w:ascii="Arial" w:hAnsi="Arial" w:cs="Arial"/>
                <w:b/>
                <w:sz w:val="20"/>
                <w:lang w:val="it-IT"/>
              </w:rPr>
              <w:t xml:space="preserve"> </w:t>
            </w:r>
            <w:r w:rsidRPr="00FE1ACE">
              <w:rPr>
                <w:rFonts w:ascii="Arial" w:hAnsi="Arial" w:cs="Arial"/>
                <w:sz w:val="20"/>
                <w:lang w:val="en-US"/>
              </w:rPr>
              <w:t>explicitly agrees currently and in the future, as long as the relationship with FSC exists, not to be directly or indirectly involved in the following unacceptable activities:</w:t>
            </w:r>
          </w:p>
          <w:p w:rsidR="00777311" w:rsidRPr="00FE1ACE" w:rsidRDefault="00777311" w:rsidP="005B52D8">
            <w:pPr>
              <w:jc w:val="both"/>
              <w:rPr>
                <w:rFonts w:ascii="Arial" w:hAnsi="Arial" w:cs="Arial"/>
                <w:sz w:val="20"/>
                <w:lang w:val="en-US"/>
              </w:rPr>
            </w:pPr>
          </w:p>
          <w:p w:rsidR="00777311" w:rsidRPr="00FE1ACE" w:rsidRDefault="00777311" w:rsidP="005B52D8">
            <w:pPr>
              <w:autoSpaceDE w:val="0"/>
              <w:autoSpaceDN w:val="0"/>
              <w:adjustRightInd w:val="0"/>
              <w:ind w:left="425"/>
              <w:jc w:val="both"/>
              <w:rPr>
                <w:rFonts w:ascii="Arial" w:hAnsi="Arial" w:cs="Arial"/>
                <w:sz w:val="20"/>
                <w:lang w:val="en-US" w:eastAsia="zh-CN"/>
              </w:rPr>
            </w:pPr>
            <w:r w:rsidRPr="00FE1ACE">
              <w:rPr>
                <w:rFonts w:ascii="Arial" w:hAnsi="Arial" w:cs="Arial"/>
                <w:sz w:val="20"/>
                <w:lang w:val="en-US" w:eastAsia="zh-CN"/>
              </w:rPr>
              <w:t>a) Illegal logging or the trade in illegal wood or forest products;</w:t>
            </w:r>
          </w:p>
          <w:p w:rsidR="00777311" w:rsidRPr="00FE1ACE" w:rsidRDefault="00777311" w:rsidP="005B52D8">
            <w:pPr>
              <w:autoSpaceDE w:val="0"/>
              <w:autoSpaceDN w:val="0"/>
              <w:adjustRightInd w:val="0"/>
              <w:ind w:left="425"/>
              <w:jc w:val="both"/>
              <w:rPr>
                <w:rFonts w:ascii="Arial" w:hAnsi="Arial" w:cs="Arial"/>
                <w:sz w:val="20"/>
                <w:lang w:val="en-US" w:eastAsia="zh-CN"/>
              </w:rPr>
            </w:pPr>
            <w:r w:rsidRPr="00FE1ACE">
              <w:rPr>
                <w:rFonts w:ascii="Arial" w:hAnsi="Arial" w:cs="Arial"/>
                <w:sz w:val="20"/>
                <w:lang w:val="en-US" w:eastAsia="zh-CN"/>
              </w:rPr>
              <w:t>b) Violation of traditional and human rights in forestry operations;</w:t>
            </w:r>
          </w:p>
          <w:p w:rsidR="00777311" w:rsidRPr="00FE1ACE" w:rsidRDefault="00777311" w:rsidP="005B52D8">
            <w:pPr>
              <w:autoSpaceDE w:val="0"/>
              <w:autoSpaceDN w:val="0"/>
              <w:adjustRightInd w:val="0"/>
              <w:ind w:left="425"/>
              <w:jc w:val="both"/>
              <w:rPr>
                <w:rFonts w:ascii="Arial" w:hAnsi="Arial" w:cs="Arial"/>
                <w:sz w:val="20"/>
                <w:lang w:val="en-US" w:eastAsia="zh-CN"/>
              </w:rPr>
            </w:pPr>
            <w:r w:rsidRPr="00FE1ACE">
              <w:rPr>
                <w:rFonts w:ascii="Arial" w:hAnsi="Arial" w:cs="Arial"/>
                <w:sz w:val="20"/>
                <w:lang w:val="en-US" w:eastAsia="zh-CN"/>
              </w:rPr>
              <w:t>c) Destruction of high conservation values in forestry operations;</w:t>
            </w:r>
          </w:p>
          <w:p w:rsidR="00777311" w:rsidRPr="00FE1ACE" w:rsidRDefault="00777311" w:rsidP="005B52D8">
            <w:pPr>
              <w:autoSpaceDE w:val="0"/>
              <w:autoSpaceDN w:val="0"/>
              <w:adjustRightInd w:val="0"/>
              <w:ind w:left="425"/>
              <w:jc w:val="both"/>
              <w:rPr>
                <w:rFonts w:ascii="Arial" w:hAnsi="Arial" w:cs="Arial"/>
                <w:sz w:val="20"/>
                <w:lang w:val="en-US" w:eastAsia="zh-CN"/>
              </w:rPr>
            </w:pPr>
            <w:r w:rsidRPr="00FE1ACE">
              <w:rPr>
                <w:rFonts w:ascii="Arial" w:hAnsi="Arial" w:cs="Arial"/>
                <w:sz w:val="20"/>
                <w:lang w:val="en-US" w:eastAsia="zh-CN"/>
              </w:rPr>
              <w:lastRenderedPageBreak/>
              <w:t>d) Significant conversion of forests to plantations or non-forest use;</w:t>
            </w:r>
          </w:p>
          <w:p w:rsidR="00777311" w:rsidRPr="00FE1ACE" w:rsidRDefault="00777311" w:rsidP="005B52D8">
            <w:pPr>
              <w:autoSpaceDE w:val="0"/>
              <w:autoSpaceDN w:val="0"/>
              <w:adjustRightInd w:val="0"/>
              <w:ind w:left="425"/>
              <w:jc w:val="both"/>
              <w:rPr>
                <w:rFonts w:ascii="Arial" w:hAnsi="Arial" w:cs="Arial"/>
                <w:sz w:val="20"/>
                <w:lang w:val="en-US" w:eastAsia="zh-CN"/>
              </w:rPr>
            </w:pPr>
            <w:r w:rsidRPr="00FE1ACE">
              <w:rPr>
                <w:rFonts w:ascii="Arial" w:hAnsi="Arial" w:cs="Arial"/>
                <w:sz w:val="20"/>
                <w:lang w:val="en-US" w:eastAsia="zh-CN"/>
              </w:rPr>
              <w:t>e) Introduction of genetically modified organisms in forestry operations;</w:t>
            </w:r>
          </w:p>
          <w:p w:rsidR="00777311" w:rsidRPr="00FE1ACE" w:rsidRDefault="00777311" w:rsidP="005B52D8">
            <w:pPr>
              <w:ind w:left="425"/>
              <w:jc w:val="both"/>
              <w:rPr>
                <w:rFonts w:ascii="Arial" w:hAnsi="Arial" w:cs="Arial"/>
                <w:sz w:val="20"/>
                <w:lang w:val="en-US"/>
              </w:rPr>
            </w:pPr>
            <w:r w:rsidRPr="00FE1ACE">
              <w:rPr>
                <w:rFonts w:ascii="Arial" w:hAnsi="Arial" w:cs="Arial"/>
                <w:sz w:val="20"/>
                <w:lang w:val="en-US" w:eastAsia="zh-CN"/>
              </w:rPr>
              <w:t>f) Violation of any of the ILO Core Conventions as defined in the ILO Declaration on Fundamental Principles and Rights at Work.</w:t>
            </w:r>
          </w:p>
          <w:p w:rsidR="00777311" w:rsidRPr="00FE1ACE" w:rsidRDefault="00777311" w:rsidP="005B52D8">
            <w:pPr>
              <w:jc w:val="both"/>
              <w:rPr>
                <w:rFonts w:ascii="Arial" w:hAnsi="Arial" w:cs="Arial"/>
                <w:sz w:val="20"/>
                <w:lang w:val="en-US"/>
              </w:rPr>
            </w:pPr>
          </w:p>
        </w:tc>
        <w:tc>
          <w:tcPr>
            <w:tcW w:w="5387" w:type="dxa"/>
            <w:shd w:val="clear" w:color="auto" w:fill="auto"/>
          </w:tcPr>
          <w:p w:rsidR="00777311" w:rsidRPr="00FE1ACE" w:rsidRDefault="00777311" w:rsidP="005B52D8">
            <w:pPr>
              <w:pStyle w:val="Title"/>
              <w:spacing w:line="360" w:lineRule="auto"/>
              <w:ind w:left="743"/>
              <w:rPr>
                <w:rFonts w:ascii="Arial" w:hAnsi="Arial" w:cs="Arial"/>
                <w:b w:val="0"/>
                <w:sz w:val="20"/>
                <w:szCs w:val="20"/>
                <w:lang w:val="et-EE"/>
              </w:rPr>
            </w:pPr>
            <w:r w:rsidRPr="00FE1ACE">
              <w:rPr>
                <w:rFonts w:ascii="Arial" w:hAnsi="Arial" w:cs="Arial"/>
                <w:spacing w:val="80"/>
                <w:sz w:val="20"/>
                <w:szCs w:val="20"/>
                <w:lang w:val="et-EE"/>
              </w:rPr>
              <w:lastRenderedPageBreak/>
              <w:t>Deklaratsioon seoses FSC-POL-01-004 (Organisatsioonide FSCga seotuse poliitika</w:t>
            </w:r>
            <w:r w:rsidRPr="00FE1ACE">
              <w:rPr>
                <w:rFonts w:ascii="Arial" w:hAnsi="Arial" w:cs="Arial"/>
                <w:sz w:val="20"/>
                <w:szCs w:val="20"/>
                <w:lang w:val="et-EE"/>
              </w:rPr>
              <w:t>)</w:t>
            </w:r>
          </w:p>
          <w:p w:rsidR="00777311" w:rsidRPr="00FE1ACE" w:rsidRDefault="00777311" w:rsidP="005B52D8">
            <w:pPr>
              <w:ind w:left="884"/>
              <w:jc w:val="both"/>
              <w:rPr>
                <w:rFonts w:ascii="Arial" w:hAnsi="Arial" w:cs="Arial"/>
                <w:sz w:val="20"/>
              </w:rPr>
            </w:pPr>
          </w:p>
          <w:p w:rsidR="00777311" w:rsidRPr="00FE1ACE" w:rsidRDefault="00777311" w:rsidP="005B52D8">
            <w:pPr>
              <w:ind w:left="884"/>
              <w:jc w:val="both"/>
              <w:rPr>
                <w:rFonts w:ascii="Arial" w:hAnsi="Arial" w:cs="Arial"/>
                <w:sz w:val="20"/>
              </w:rPr>
            </w:pPr>
          </w:p>
          <w:p w:rsidR="00777311" w:rsidRPr="00FE1ACE" w:rsidRDefault="00777311" w:rsidP="005B52D8">
            <w:pPr>
              <w:ind w:left="884"/>
              <w:jc w:val="both"/>
              <w:rPr>
                <w:rFonts w:ascii="Arial" w:hAnsi="Arial" w:cs="Arial"/>
                <w:sz w:val="20"/>
              </w:rPr>
            </w:pPr>
            <w:r w:rsidRPr="00FE1ACE">
              <w:rPr>
                <w:rFonts w:ascii="Arial" w:hAnsi="Arial" w:cs="Arial"/>
                <w:sz w:val="20"/>
              </w:rPr>
              <w:t xml:space="preserve">Allakirjutanud organisatsioon on seotud </w:t>
            </w:r>
            <w:r w:rsidRPr="00FE1ACE">
              <w:rPr>
                <w:rFonts w:ascii="Arial" w:hAnsi="Arial" w:cs="Arial"/>
                <w:i/>
                <w:sz w:val="20"/>
              </w:rPr>
              <w:t xml:space="preserve">Forest Stewardship Council A.C., </w:t>
            </w:r>
            <w:r w:rsidRPr="00FE1ACE">
              <w:rPr>
                <w:rFonts w:ascii="Arial" w:hAnsi="Arial" w:cs="Arial"/>
                <w:sz w:val="20"/>
              </w:rPr>
              <w:t>Oaxaca Mehhiko või mõne tema tütar- või sidusettevõttega (edaspidi FSC) olles kas FSC liige või lepingulises suhtes FSCga. Käesolevaga kinnitab allakirjutanud organisatsioon, et on lugenud ja mõistab FSC kodulehel (</w:t>
            </w:r>
            <w:hyperlink r:id="rId16" w:history="1">
              <w:r w:rsidRPr="00FE1ACE">
                <w:rPr>
                  <w:rStyle w:val="Hyperlink"/>
                  <w:rFonts w:ascii="Arial" w:hAnsi="Arial" w:cs="Arial"/>
                  <w:sz w:val="20"/>
                </w:rPr>
                <w:t>www.fsc.org</w:t>
              </w:r>
            </w:hyperlink>
            <w:r w:rsidRPr="00FE1ACE">
              <w:rPr>
                <w:rFonts w:ascii="Arial" w:hAnsi="Arial" w:cs="Arial"/>
                <w:sz w:val="20"/>
              </w:rPr>
              <w:t>) avaldatud “Organisatsioonide FSCga ühenduse poliitikat” (“</w:t>
            </w:r>
            <w:r w:rsidRPr="00FE1ACE">
              <w:rPr>
                <w:rFonts w:ascii="Arial" w:hAnsi="Arial" w:cs="Arial"/>
                <w:i/>
                <w:sz w:val="20"/>
              </w:rPr>
              <w:t>Policy for the Association of Organizations with FSC</w:t>
            </w:r>
            <w:r w:rsidRPr="00FE1ACE">
              <w:rPr>
                <w:rFonts w:ascii="Arial" w:hAnsi="Arial" w:cs="Arial"/>
                <w:sz w:val="20"/>
              </w:rPr>
              <w:t>”), mis sätestab FSC seisukoha FSCga seotud ettevõtete ja üksikisikute lubamatute tegevuste suhtes, samuti eemaldamise mehhanismid.</w:t>
            </w:r>
            <w:r w:rsidRPr="00FE1ACE">
              <w:rPr>
                <w:rFonts w:ascii="Arial" w:hAnsi="Arial" w:cs="Arial"/>
                <w:i/>
                <w:sz w:val="20"/>
              </w:rPr>
              <w:t xml:space="preserve"> </w:t>
            </w:r>
          </w:p>
          <w:p w:rsidR="00777311" w:rsidRPr="00FE1ACE" w:rsidRDefault="00777311" w:rsidP="005B52D8">
            <w:pPr>
              <w:ind w:left="884"/>
              <w:jc w:val="both"/>
              <w:rPr>
                <w:rFonts w:ascii="Arial" w:hAnsi="Arial" w:cs="Arial"/>
                <w:sz w:val="20"/>
              </w:rPr>
            </w:pPr>
          </w:p>
          <w:p w:rsidR="00777311" w:rsidRPr="00FE1ACE" w:rsidRDefault="00777311" w:rsidP="005B52D8">
            <w:pPr>
              <w:ind w:left="884"/>
              <w:jc w:val="both"/>
              <w:rPr>
                <w:rFonts w:ascii="Arial" w:hAnsi="Arial" w:cs="Arial"/>
                <w:sz w:val="20"/>
              </w:rPr>
            </w:pPr>
          </w:p>
          <w:p w:rsidR="00777311" w:rsidRPr="00FE1ACE" w:rsidRDefault="00777311" w:rsidP="005B52D8">
            <w:pPr>
              <w:ind w:left="884"/>
              <w:jc w:val="both"/>
              <w:rPr>
                <w:rFonts w:ascii="Arial" w:hAnsi="Arial" w:cs="Arial"/>
                <w:sz w:val="20"/>
              </w:rPr>
            </w:pPr>
            <w:r w:rsidRPr="00FE1ACE">
              <w:rPr>
                <w:rFonts w:ascii="Arial" w:hAnsi="Arial" w:cs="Arial"/>
                <w:sz w:val="20"/>
              </w:rPr>
              <w:t>Pidades silmas eelpool toodut organisatsioon selgesõnaliselt nõustub praegu ja tulevikus, kuni eksisteerib suhe FSCga, mitte olla otseselt või kaudselt seotud järgmiste lubamatute tegevustega:</w:t>
            </w:r>
          </w:p>
          <w:p w:rsidR="00777311" w:rsidRPr="00FE1ACE" w:rsidRDefault="00777311" w:rsidP="005B52D8">
            <w:pPr>
              <w:ind w:left="884"/>
              <w:jc w:val="both"/>
              <w:rPr>
                <w:rFonts w:ascii="Arial" w:hAnsi="Arial" w:cs="Arial"/>
                <w:sz w:val="20"/>
              </w:rPr>
            </w:pPr>
          </w:p>
          <w:p w:rsidR="00777311" w:rsidRPr="00FE1ACE" w:rsidRDefault="00777311" w:rsidP="00777311">
            <w:pPr>
              <w:pStyle w:val="ListParagraph"/>
              <w:numPr>
                <w:ilvl w:val="0"/>
                <w:numId w:val="16"/>
              </w:numPr>
              <w:autoSpaceDE w:val="0"/>
              <w:autoSpaceDN w:val="0"/>
              <w:adjustRightInd w:val="0"/>
              <w:spacing w:after="0" w:line="240" w:lineRule="auto"/>
              <w:ind w:left="1310"/>
              <w:contextualSpacing/>
              <w:jc w:val="both"/>
              <w:rPr>
                <w:rFonts w:ascii="Arial" w:hAnsi="Arial" w:cs="Arial"/>
                <w:lang w:val="et-EE" w:eastAsia="zh-CN"/>
              </w:rPr>
            </w:pPr>
            <w:r w:rsidRPr="00FE1ACE">
              <w:rPr>
                <w:rFonts w:ascii="Arial" w:hAnsi="Arial" w:cs="Arial"/>
                <w:lang w:val="et-EE"/>
              </w:rPr>
              <w:t>illegaalne raie ja illegaalsete puit- või metsatoodete vahendamine</w:t>
            </w:r>
            <w:r w:rsidRPr="00FE1ACE">
              <w:rPr>
                <w:rFonts w:ascii="Arial" w:hAnsi="Arial" w:cs="Arial"/>
                <w:lang w:val="et-EE" w:eastAsia="zh-CN"/>
              </w:rPr>
              <w:t>;</w:t>
            </w:r>
          </w:p>
          <w:p w:rsidR="00777311" w:rsidRPr="00FE1ACE" w:rsidRDefault="00777311" w:rsidP="00777311">
            <w:pPr>
              <w:pStyle w:val="ListParagraph"/>
              <w:numPr>
                <w:ilvl w:val="0"/>
                <w:numId w:val="16"/>
              </w:numPr>
              <w:autoSpaceDE w:val="0"/>
              <w:autoSpaceDN w:val="0"/>
              <w:adjustRightInd w:val="0"/>
              <w:spacing w:after="0" w:line="240" w:lineRule="auto"/>
              <w:ind w:left="1310"/>
              <w:contextualSpacing/>
              <w:jc w:val="both"/>
              <w:rPr>
                <w:rFonts w:ascii="Arial" w:hAnsi="Arial" w:cs="Arial"/>
                <w:lang w:val="et-EE" w:eastAsia="zh-CN"/>
              </w:rPr>
            </w:pPr>
            <w:r w:rsidRPr="00FE1ACE">
              <w:rPr>
                <w:rFonts w:ascii="Arial" w:hAnsi="Arial" w:cs="Arial"/>
                <w:lang w:val="et-EE"/>
              </w:rPr>
              <w:t>tava- ja kodanikuõiguste rikkumine metsamajandamise käigus</w:t>
            </w:r>
            <w:r w:rsidRPr="00FE1ACE">
              <w:rPr>
                <w:rFonts w:ascii="Arial" w:hAnsi="Arial" w:cs="Arial"/>
                <w:lang w:val="et-EE" w:eastAsia="zh-CN"/>
              </w:rPr>
              <w:t>;</w:t>
            </w:r>
          </w:p>
          <w:p w:rsidR="00777311" w:rsidRPr="00FE1ACE" w:rsidRDefault="00777311" w:rsidP="00777311">
            <w:pPr>
              <w:pStyle w:val="ListParagraph"/>
              <w:numPr>
                <w:ilvl w:val="0"/>
                <w:numId w:val="16"/>
              </w:numPr>
              <w:autoSpaceDE w:val="0"/>
              <w:autoSpaceDN w:val="0"/>
              <w:adjustRightInd w:val="0"/>
              <w:spacing w:after="0" w:line="240" w:lineRule="auto"/>
              <w:ind w:left="1310"/>
              <w:contextualSpacing/>
              <w:jc w:val="both"/>
              <w:rPr>
                <w:rFonts w:ascii="Arial" w:hAnsi="Arial" w:cs="Arial"/>
                <w:lang w:val="et-EE" w:eastAsia="zh-CN"/>
              </w:rPr>
            </w:pPr>
            <w:r w:rsidRPr="00FE1ACE">
              <w:rPr>
                <w:rFonts w:ascii="Arial" w:hAnsi="Arial" w:cs="Arial"/>
                <w:lang w:val="et-EE"/>
              </w:rPr>
              <w:t>kõrge loodusväärtusega metsaosade kahjustamine metsamajandamise käigus</w:t>
            </w:r>
            <w:r w:rsidRPr="00FE1ACE">
              <w:rPr>
                <w:rFonts w:ascii="Arial" w:hAnsi="Arial" w:cs="Arial"/>
                <w:lang w:val="et-EE" w:eastAsia="zh-CN"/>
              </w:rPr>
              <w:t>;</w:t>
            </w:r>
          </w:p>
          <w:p w:rsidR="00777311" w:rsidRPr="00FE1ACE" w:rsidRDefault="00777311" w:rsidP="00777311">
            <w:pPr>
              <w:pStyle w:val="ListParagraph"/>
              <w:numPr>
                <w:ilvl w:val="0"/>
                <w:numId w:val="16"/>
              </w:numPr>
              <w:autoSpaceDE w:val="0"/>
              <w:autoSpaceDN w:val="0"/>
              <w:adjustRightInd w:val="0"/>
              <w:spacing w:after="0" w:line="240" w:lineRule="auto"/>
              <w:ind w:left="1310"/>
              <w:contextualSpacing/>
              <w:jc w:val="both"/>
              <w:rPr>
                <w:rFonts w:ascii="Arial" w:hAnsi="Arial" w:cs="Arial"/>
                <w:lang w:val="et-EE" w:eastAsia="zh-CN"/>
              </w:rPr>
            </w:pPr>
            <w:r w:rsidRPr="00FE1ACE">
              <w:rPr>
                <w:rFonts w:ascii="Arial" w:hAnsi="Arial" w:cs="Arial"/>
                <w:lang w:val="et-EE"/>
              </w:rPr>
              <w:t>olulisel määral metsamaa muutmine istanduseks või mittemetsamaaks</w:t>
            </w:r>
            <w:r w:rsidRPr="00FE1ACE">
              <w:rPr>
                <w:rFonts w:ascii="Arial" w:hAnsi="Arial" w:cs="Arial"/>
                <w:lang w:val="et-EE" w:eastAsia="zh-CN"/>
              </w:rPr>
              <w:t>;</w:t>
            </w:r>
          </w:p>
          <w:p w:rsidR="00777311" w:rsidRPr="00FE1ACE" w:rsidRDefault="00777311" w:rsidP="00777311">
            <w:pPr>
              <w:pStyle w:val="ListParagraph"/>
              <w:numPr>
                <w:ilvl w:val="0"/>
                <w:numId w:val="16"/>
              </w:numPr>
              <w:autoSpaceDE w:val="0"/>
              <w:autoSpaceDN w:val="0"/>
              <w:adjustRightInd w:val="0"/>
              <w:spacing w:after="0" w:line="240" w:lineRule="auto"/>
              <w:ind w:left="1310"/>
              <w:contextualSpacing/>
              <w:jc w:val="both"/>
              <w:rPr>
                <w:rFonts w:ascii="Arial" w:hAnsi="Arial" w:cs="Arial"/>
                <w:lang w:val="et-EE"/>
              </w:rPr>
            </w:pPr>
            <w:r w:rsidRPr="00FE1ACE">
              <w:rPr>
                <w:rFonts w:ascii="Arial" w:hAnsi="Arial" w:cs="Arial"/>
                <w:lang w:val="et-EE"/>
              </w:rPr>
              <w:t>geneetiliselt muundatud materjali kasutamine metsamajandamisel</w:t>
            </w:r>
            <w:r w:rsidRPr="00FE1ACE">
              <w:rPr>
                <w:rFonts w:ascii="Arial" w:hAnsi="Arial" w:cs="Arial"/>
                <w:lang w:val="et-EE" w:eastAsia="zh-CN"/>
              </w:rPr>
              <w:t>;</w:t>
            </w:r>
          </w:p>
          <w:p w:rsidR="00777311" w:rsidRPr="00FE1ACE" w:rsidRDefault="00777311" w:rsidP="00777311">
            <w:pPr>
              <w:pStyle w:val="ListParagraph"/>
              <w:numPr>
                <w:ilvl w:val="0"/>
                <w:numId w:val="16"/>
              </w:numPr>
              <w:autoSpaceDE w:val="0"/>
              <w:autoSpaceDN w:val="0"/>
              <w:adjustRightInd w:val="0"/>
              <w:spacing w:after="0" w:line="240" w:lineRule="auto"/>
              <w:ind w:left="1310"/>
              <w:contextualSpacing/>
              <w:jc w:val="both"/>
              <w:rPr>
                <w:rFonts w:ascii="Arial" w:hAnsi="Arial" w:cs="Arial"/>
                <w:lang w:val="et-EE"/>
              </w:rPr>
            </w:pPr>
            <w:r w:rsidRPr="00FE1ACE">
              <w:rPr>
                <w:rFonts w:ascii="Arial" w:hAnsi="Arial" w:cs="Arial"/>
                <w:lang w:val="et-EE"/>
              </w:rPr>
              <w:lastRenderedPageBreak/>
              <w:t>mistahes ILO konventsioonide rikkumine nagu on märgitud ILO fundamentaalsete printsiipide ja tööõiguste deklaratsioonis (ILO Declaration on Fundamental Principles and Rights at Work, 1998)</w:t>
            </w:r>
            <w:r w:rsidRPr="00FE1ACE">
              <w:rPr>
                <w:rFonts w:ascii="Arial" w:hAnsi="Arial" w:cs="Arial"/>
                <w:lang w:val="et-EE" w:eastAsia="zh-CN"/>
              </w:rPr>
              <w:t>.</w:t>
            </w:r>
          </w:p>
          <w:p w:rsidR="00777311" w:rsidRPr="00FE1ACE" w:rsidRDefault="00777311" w:rsidP="005B52D8">
            <w:pPr>
              <w:ind w:left="884"/>
              <w:jc w:val="both"/>
              <w:rPr>
                <w:rFonts w:ascii="Arial" w:hAnsi="Arial" w:cs="Arial"/>
                <w:sz w:val="20"/>
                <w:lang w:val="es-MX"/>
              </w:rPr>
            </w:pPr>
          </w:p>
        </w:tc>
      </w:tr>
    </w:tbl>
    <w:p w:rsidR="00777311" w:rsidRDefault="00777311" w:rsidP="00777311">
      <w:pPr>
        <w:jc w:val="both"/>
        <w:rPr>
          <w:rFonts w:ascii="Arial" w:hAnsi="Arial" w:cs="Arial"/>
          <w:sz w:val="20"/>
          <w:lang w:val="es-ES"/>
        </w:rPr>
      </w:pPr>
    </w:p>
    <w:p w:rsidR="00777311" w:rsidRPr="00554B94" w:rsidRDefault="00777311" w:rsidP="00777311">
      <w:pPr>
        <w:jc w:val="both"/>
        <w:rPr>
          <w:rFonts w:ascii="Arial" w:hAnsi="Arial" w:cs="Arial"/>
          <w:sz w:val="20"/>
          <w:lang w:val="es-ES"/>
        </w:rPr>
      </w:pPr>
    </w:p>
    <w:p w:rsidR="00777311" w:rsidRPr="00554B94" w:rsidRDefault="00777311" w:rsidP="00777311">
      <w:pPr>
        <w:jc w:val="both"/>
        <w:rPr>
          <w:rFonts w:ascii="Arial" w:hAnsi="Arial" w:cs="Arial"/>
          <w:sz w:val="20"/>
          <w:lang w:val="es-ES"/>
        </w:rPr>
      </w:pPr>
      <w:r w:rsidRPr="00554B94">
        <w:rPr>
          <w:rFonts w:ascii="Arial" w:hAnsi="Arial" w:cs="Arial"/>
          <w:sz w:val="20"/>
          <w:lang w:val="es-ES"/>
        </w:rPr>
        <w:t>____________________________________</w:t>
      </w:r>
    </w:p>
    <w:p w:rsidR="00777311" w:rsidRPr="00554B94" w:rsidRDefault="00777311" w:rsidP="00777311">
      <w:pPr>
        <w:jc w:val="both"/>
        <w:rPr>
          <w:rFonts w:ascii="Arial" w:hAnsi="Arial" w:cs="Arial"/>
          <w:sz w:val="20"/>
          <w:lang w:val="es-ES"/>
        </w:rPr>
      </w:pPr>
      <w:r w:rsidRPr="00554B94">
        <w:rPr>
          <w:rFonts w:ascii="Arial" w:hAnsi="Arial" w:cs="Arial"/>
          <w:sz w:val="20"/>
          <w:lang w:val="es-ES"/>
        </w:rPr>
        <w:t xml:space="preserve">City, Date / </w:t>
      </w:r>
      <w:r>
        <w:rPr>
          <w:rFonts w:ascii="Arial" w:hAnsi="Arial" w:cs="Arial"/>
          <w:sz w:val="20"/>
          <w:lang w:val="es-ES"/>
        </w:rPr>
        <w:t>Koht, kuupäev</w:t>
      </w:r>
    </w:p>
    <w:p w:rsidR="00777311" w:rsidRPr="00554B94" w:rsidRDefault="00777311" w:rsidP="00777311">
      <w:pPr>
        <w:jc w:val="both"/>
        <w:rPr>
          <w:rFonts w:ascii="Arial" w:hAnsi="Arial" w:cs="Arial"/>
          <w:sz w:val="20"/>
          <w:lang w:val="es-ES"/>
        </w:rPr>
      </w:pPr>
    </w:p>
    <w:p w:rsidR="00777311" w:rsidRPr="00554B94" w:rsidRDefault="00777311" w:rsidP="00777311">
      <w:pPr>
        <w:jc w:val="both"/>
        <w:rPr>
          <w:rFonts w:ascii="Arial" w:hAnsi="Arial" w:cs="Arial"/>
          <w:sz w:val="20"/>
          <w:lang w:val="es-ES"/>
        </w:rPr>
      </w:pPr>
    </w:p>
    <w:p w:rsidR="00777311" w:rsidRPr="00554B94" w:rsidRDefault="00777311" w:rsidP="00777311">
      <w:pPr>
        <w:jc w:val="both"/>
        <w:rPr>
          <w:rFonts w:ascii="Arial" w:hAnsi="Arial" w:cs="Arial"/>
          <w:sz w:val="20"/>
          <w:lang w:val="es-ES"/>
        </w:rPr>
      </w:pPr>
    </w:p>
    <w:p w:rsidR="00777311" w:rsidRPr="0082701E" w:rsidRDefault="00777311" w:rsidP="00777311">
      <w:pPr>
        <w:tabs>
          <w:tab w:val="right" w:pos="5940"/>
        </w:tabs>
        <w:jc w:val="both"/>
        <w:rPr>
          <w:rFonts w:ascii="Arial" w:hAnsi="Arial" w:cs="Arial"/>
          <w:sz w:val="20"/>
          <w:lang w:val="es-ES"/>
        </w:rPr>
      </w:pPr>
      <w:r w:rsidRPr="0082701E">
        <w:rPr>
          <w:rFonts w:ascii="Arial" w:hAnsi="Arial" w:cs="Arial"/>
          <w:sz w:val="20"/>
          <w:lang w:val="es-ES"/>
        </w:rPr>
        <w:t>____________________________________________________________</w:t>
      </w:r>
    </w:p>
    <w:p w:rsidR="00777311" w:rsidRPr="00F20817" w:rsidRDefault="00777311" w:rsidP="00777311">
      <w:pPr>
        <w:tabs>
          <w:tab w:val="right" w:pos="5940"/>
        </w:tabs>
        <w:jc w:val="both"/>
        <w:rPr>
          <w:rFonts w:ascii="Arial" w:hAnsi="Arial" w:cs="Arial"/>
          <w:sz w:val="20"/>
        </w:rPr>
      </w:pPr>
      <w:r w:rsidRPr="0091446E">
        <w:rPr>
          <w:rFonts w:ascii="Arial" w:hAnsi="Arial" w:cs="Arial"/>
          <w:sz w:val="20"/>
          <w:lang w:val="es-ES"/>
        </w:rPr>
        <w:t xml:space="preserve">For the </w:t>
      </w:r>
      <w:r w:rsidRPr="0091446E">
        <w:rPr>
          <w:rFonts w:ascii="Arial" w:hAnsi="Arial" w:cs="Arial"/>
          <w:sz w:val="20"/>
          <w:lang w:val="it-IT"/>
        </w:rPr>
        <w:t>Organization</w:t>
      </w:r>
      <w:r w:rsidRPr="0091446E">
        <w:rPr>
          <w:rFonts w:ascii="Arial" w:hAnsi="Arial" w:cs="Arial"/>
          <w:sz w:val="20"/>
          <w:lang w:val="es-MX"/>
        </w:rPr>
        <w:t xml:space="preserve"> </w:t>
      </w:r>
      <w:r>
        <w:rPr>
          <w:rFonts w:ascii="Arial" w:hAnsi="Arial" w:cs="Arial"/>
          <w:sz w:val="20"/>
          <w:lang w:val="es-MX"/>
        </w:rPr>
        <w:t xml:space="preserve">/ </w:t>
      </w:r>
      <w:r w:rsidRPr="00F20817">
        <w:rPr>
          <w:rFonts w:ascii="Arial" w:hAnsi="Arial" w:cs="Arial"/>
          <w:sz w:val="20"/>
        </w:rPr>
        <w:t>Organisatsioon</w:t>
      </w:r>
    </w:p>
    <w:p w:rsidR="00777311" w:rsidRPr="00857D4F" w:rsidRDefault="00777311" w:rsidP="00777311">
      <w:pPr>
        <w:rPr>
          <w:rFonts w:ascii="Arial" w:hAnsi="Arial" w:cs="Arial"/>
          <w:szCs w:val="18"/>
        </w:rPr>
      </w:pPr>
      <w:r w:rsidRPr="00857D4F">
        <w:rPr>
          <w:rFonts w:ascii="Arial" w:hAnsi="Arial" w:cs="Arial"/>
          <w:szCs w:val="18"/>
        </w:rPr>
        <w:t xml:space="preserve">(Include the full name of the </w:t>
      </w:r>
      <w:r>
        <w:rPr>
          <w:rFonts w:ascii="Arial" w:hAnsi="Arial" w:cs="Arial"/>
          <w:szCs w:val="18"/>
        </w:rPr>
        <w:t>O</w:t>
      </w:r>
      <w:r w:rsidRPr="00857D4F">
        <w:rPr>
          <w:rFonts w:ascii="Arial" w:hAnsi="Arial" w:cs="Arial"/>
          <w:szCs w:val="18"/>
        </w:rPr>
        <w:t xml:space="preserve">rganization and representative, authorized signature and, if applicable, the </w:t>
      </w:r>
      <w:r>
        <w:rPr>
          <w:rFonts w:ascii="Arial" w:hAnsi="Arial" w:cs="Arial"/>
          <w:szCs w:val="18"/>
        </w:rPr>
        <w:t>O</w:t>
      </w:r>
      <w:r w:rsidRPr="00857D4F">
        <w:rPr>
          <w:rFonts w:ascii="Arial" w:hAnsi="Arial" w:cs="Arial"/>
          <w:szCs w:val="18"/>
        </w:rPr>
        <w:t>rganization’s stamp)</w:t>
      </w:r>
    </w:p>
    <w:p w:rsidR="00777311" w:rsidRPr="00F20817" w:rsidRDefault="00777311" w:rsidP="00777311">
      <w:pPr>
        <w:tabs>
          <w:tab w:val="right" w:pos="5940"/>
        </w:tabs>
        <w:jc w:val="both"/>
        <w:rPr>
          <w:b/>
          <w:szCs w:val="18"/>
        </w:rPr>
      </w:pPr>
      <w:r w:rsidRPr="00F20817">
        <w:rPr>
          <w:rFonts w:ascii="Arial" w:hAnsi="Arial" w:cs="Arial"/>
          <w:szCs w:val="18"/>
        </w:rPr>
        <w:t>(</w:t>
      </w:r>
      <w:r>
        <w:rPr>
          <w:rFonts w:ascii="Arial" w:hAnsi="Arial" w:cs="Arial"/>
          <w:szCs w:val="18"/>
        </w:rPr>
        <w:t>Lisa</w:t>
      </w:r>
      <w:r w:rsidRPr="00F20817">
        <w:rPr>
          <w:rFonts w:ascii="Arial" w:hAnsi="Arial" w:cs="Arial"/>
          <w:szCs w:val="18"/>
        </w:rPr>
        <w:t xml:space="preserve"> organisatsiooni täisnimi ja esindaja allkiri ning kui </w:t>
      </w:r>
      <w:r>
        <w:rPr>
          <w:rFonts w:ascii="Arial" w:hAnsi="Arial" w:cs="Arial"/>
          <w:szCs w:val="18"/>
        </w:rPr>
        <w:t>olemas</w:t>
      </w:r>
      <w:r w:rsidRPr="00F20817">
        <w:rPr>
          <w:rFonts w:ascii="Arial" w:hAnsi="Arial" w:cs="Arial"/>
          <w:szCs w:val="18"/>
        </w:rPr>
        <w:t xml:space="preserve"> ka organisatsiooni tempel.)</w:t>
      </w:r>
    </w:p>
    <w:p w:rsidR="00777311" w:rsidRPr="00C86DF9" w:rsidRDefault="00777311" w:rsidP="00777311">
      <w:pPr>
        <w:rPr>
          <w:lang w:val="en-US"/>
        </w:rPr>
      </w:pPr>
    </w:p>
    <w:p w:rsidR="00777311" w:rsidRDefault="00777311" w:rsidP="00777311">
      <w:pPr>
        <w:rPr>
          <w:rFonts w:cs="Tahoma"/>
          <w:b/>
          <w:bCs/>
          <w:kern w:val="32"/>
          <w:sz w:val="32"/>
          <w:szCs w:val="32"/>
          <w:lang w:val="en-US"/>
        </w:rPr>
      </w:pPr>
    </w:p>
    <w:p w:rsidR="00777311" w:rsidRDefault="00777311" w:rsidP="00777311">
      <w:pPr>
        <w:rPr>
          <w:rFonts w:cs="Tahoma"/>
          <w:b/>
          <w:bCs/>
          <w:kern w:val="32"/>
          <w:sz w:val="32"/>
          <w:szCs w:val="32"/>
          <w:lang w:val="en-US"/>
        </w:rPr>
      </w:pPr>
    </w:p>
    <w:p w:rsidR="00E874D0" w:rsidRPr="00AE0EB3" w:rsidRDefault="00E874D0">
      <w:pPr>
        <w:rPr>
          <w:sz w:val="20"/>
          <w:szCs w:val="20"/>
          <w:lang w:val="fi-FI"/>
        </w:rPr>
      </w:pPr>
    </w:p>
    <w:p w:rsidR="00C86DF9" w:rsidRPr="00530FB1" w:rsidRDefault="00C86DF9">
      <w:pPr>
        <w:rPr>
          <w:rFonts w:cs="Tahoma"/>
          <w:b/>
          <w:bCs/>
          <w:kern w:val="32"/>
          <w:sz w:val="32"/>
          <w:szCs w:val="32"/>
          <w:lang w:val="fi-FI"/>
        </w:rPr>
      </w:pPr>
    </w:p>
    <w:p w:rsidR="00777311" w:rsidRDefault="00777311">
      <w:pPr>
        <w:spacing w:after="0" w:line="240" w:lineRule="auto"/>
        <w:rPr>
          <w:b/>
          <w:bCs/>
          <w:kern w:val="32"/>
          <w:sz w:val="32"/>
          <w:szCs w:val="32"/>
          <w:lang w:val="fi-FI" w:eastAsia="x-none"/>
        </w:rPr>
      </w:pPr>
      <w:r>
        <w:rPr>
          <w:lang w:val="fi-FI"/>
        </w:rPr>
        <w:br w:type="page"/>
      </w:r>
    </w:p>
    <w:p w:rsidR="006758A7" w:rsidRPr="00530FB1" w:rsidRDefault="00DB1EBC" w:rsidP="00827A06">
      <w:pPr>
        <w:pStyle w:val="Heading1"/>
        <w:rPr>
          <w:szCs w:val="20"/>
          <w:lang w:val="fi-FI"/>
        </w:rPr>
      </w:pPr>
      <w:r w:rsidRPr="00530FB1">
        <w:rPr>
          <w:rFonts w:eastAsia="Calibri"/>
          <w:lang w:val="fi-FI"/>
        </w:rPr>
        <w:lastRenderedPageBreak/>
        <w:t xml:space="preserve">Lisa </w:t>
      </w:r>
      <w:r w:rsidR="00827A06" w:rsidRPr="00530FB1">
        <w:rPr>
          <w:rFonts w:eastAsia="Calibri"/>
          <w:lang w:val="fi-FI"/>
        </w:rPr>
        <w:t xml:space="preserve">2: </w:t>
      </w:r>
      <w:r w:rsidRPr="00530FB1">
        <w:rPr>
          <w:rFonts w:eastAsia="Calibri"/>
          <w:lang w:val="fi-FI"/>
        </w:rPr>
        <w:t>Töötajate koolitusdokumendid</w:t>
      </w:r>
      <w:bookmarkEnd w:id="1"/>
      <w:bookmarkEnd w:id="2"/>
    </w:p>
    <w:p w:rsidR="006758A7" w:rsidRDefault="00827A06" w:rsidP="006758A7">
      <w:pPr>
        <w:pStyle w:val="NoSpacing"/>
        <w:rPr>
          <w:i/>
          <w:sz w:val="12"/>
          <w:szCs w:val="12"/>
          <w:lang w:val="da-DK"/>
        </w:rPr>
      </w:pPr>
      <w:r>
        <w:rPr>
          <w:i/>
          <w:sz w:val="12"/>
          <w:szCs w:val="12"/>
          <w:lang w:val="da-DK"/>
        </w:rPr>
        <w:t xml:space="preserve"> </w:t>
      </w:r>
    </w:p>
    <w:p w:rsidR="006758A7" w:rsidRDefault="002572ED" w:rsidP="006758A7">
      <w:pPr>
        <w:rPr>
          <w:lang w:val="da-DK"/>
        </w:rPr>
      </w:pPr>
      <w:r>
        <w:rPr>
          <w:lang w:val="da-DK"/>
        </w:rPr>
        <w:t>Järgnevad töötajad on läbinud koolituse seoses FSC sertifitseerimise ja käesolevate tarneahela- protseduuride osas</w:t>
      </w:r>
      <w:r w:rsidR="00827A06">
        <w:rPr>
          <w:lang w:val="da-DK"/>
        </w:rPr>
        <w:t>.</w:t>
      </w: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2128"/>
        <w:gridCol w:w="2607"/>
        <w:gridCol w:w="1322"/>
        <w:gridCol w:w="2121"/>
      </w:tblGrid>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hideMark/>
          </w:tcPr>
          <w:p w:rsidR="006758A7" w:rsidRPr="003C5EDF" w:rsidRDefault="00827A06" w:rsidP="00B83F57">
            <w:pPr>
              <w:spacing w:after="0" w:line="240" w:lineRule="auto"/>
              <w:rPr>
                <w:b/>
              </w:rPr>
            </w:pPr>
            <w:r w:rsidRPr="003C5EDF">
              <w:rPr>
                <w:b/>
              </w:rPr>
              <w:t>N</w:t>
            </w:r>
            <w:r w:rsidR="00B83F57">
              <w:rPr>
                <w:b/>
              </w:rPr>
              <w:t>imi</w:t>
            </w:r>
          </w:p>
        </w:tc>
        <w:tc>
          <w:tcPr>
            <w:tcW w:w="2189" w:type="dxa"/>
            <w:tcBorders>
              <w:top w:val="single" w:sz="4" w:space="0" w:color="000000"/>
              <w:left w:val="single" w:sz="4" w:space="0" w:color="000000"/>
              <w:bottom w:val="single" w:sz="4" w:space="0" w:color="000000"/>
              <w:right w:val="single" w:sz="4" w:space="0" w:color="000000"/>
            </w:tcBorders>
            <w:hideMark/>
          </w:tcPr>
          <w:p w:rsidR="006758A7" w:rsidRPr="003C5EDF" w:rsidRDefault="00B83F57" w:rsidP="00B83F57">
            <w:pPr>
              <w:spacing w:after="0" w:line="240" w:lineRule="auto"/>
              <w:rPr>
                <w:b/>
              </w:rPr>
            </w:pPr>
            <w:r>
              <w:rPr>
                <w:b/>
              </w:rPr>
              <w:t>Ametinimetus ja ülesanded</w:t>
            </w:r>
          </w:p>
        </w:tc>
        <w:tc>
          <w:tcPr>
            <w:tcW w:w="2750" w:type="dxa"/>
            <w:tcBorders>
              <w:top w:val="single" w:sz="4" w:space="0" w:color="000000"/>
              <w:left w:val="single" w:sz="4" w:space="0" w:color="000000"/>
              <w:bottom w:val="single" w:sz="4" w:space="0" w:color="000000"/>
              <w:right w:val="single" w:sz="4" w:space="0" w:color="000000"/>
            </w:tcBorders>
            <w:hideMark/>
          </w:tcPr>
          <w:p w:rsidR="006758A7" w:rsidRPr="003C5EDF" w:rsidRDefault="00827A06" w:rsidP="00B83F57">
            <w:pPr>
              <w:spacing w:after="0" w:line="240" w:lineRule="auto"/>
              <w:rPr>
                <w:b/>
                <w:lang w:val="da-DK"/>
              </w:rPr>
            </w:pPr>
            <w:r w:rsidRPr="003C5EDF">
              <w:rPr>
                <w:b/>
                <w:lang w:val="da-DK"/>
              </w:rPr>
              <w:t xml:space="preserve"> </w:t>
            </w:r>
            <w:r w:rsidR="00B83F57">
              <w:rPr>
                <w:b/>
                <w:lang w:val="da-DK"/>
              </w:rPr>
              <w:t>Koolituse teema</w:t>
            </w:r>
          </w:p>
        </w:tc>
        <w:tc>
          <w:tcPr>
            <w:tcW w:w="1348" w:type="dxa"/>
            <w:tcBorders>
              <w:top w:val="single" w:sz="4" w:space="0" w:color="000000"/>
              <w:left w:val="single" w:sz="4" w:space="0" w:color="000000"/>
              <w:bottom w:val="single" w:sz="4" w:space="0" w:color="000000"/>
              <w:right w:val="single" w:sz="4" w:space="0" w:color="000000"/>
            </w:tcBorders>
            <w:hideMark/>
          </w:tcPr>
          <w:p w:rsidR="006758A7" w:rsidRPr="003C5EDF" w:rsidRDefault="00B83F57" w:rsidP="00B83F57">
            <w:pPr>
              <w:spacing w:after="0" w:line="240" w:lineRule="auto"/>
              <w:rPr>
                <w:b/>
              </w:rPr>
            </w:pPr>
            <w:r>
              <w:rPr>
                <w:b/>
              </w:rPr>
              <w:t>Koolituse kuupäev</w:t>
            </w:r>
          </w:p>
        </w:tc>
        <w:tc>
          <w:tcPr>
            <w:tcW w:w="1773" w:type="dxa"/>
            <w:tcBorders>
              <w:top w:val="single" w:sz="4" w:space="0" w:color="000000"/>
              <w:left w:val="single" w:sz="4" w:space="0" w:color="000000"/>
              <w:bottom w:val="single" w:sz="4" w:space="0" w:color="000000"/>
              <w:right w:val="single" w:sz="4" w:space="0" w:color="000000"/>
            </w:tcBorders>
            <w:hideMark/>
          </w:tcPr>
          <w:p w:rsidR="006758A7" w:rsidRPr="003C5EDF" w:rsidRDefault="00B83F57" w:rsidP="00B83F57">
            <w:pPr>
              <w:spacing w:after="0" w:line="240" w:lineRule="auto"/>
              <w:rPr>
                <w:b/>
              </w:rPr>
            </w:pPr>
            <w:r>
              <w:rPr>
                <w:b/>
              </w:rPr>
              <w:t>Koolitaja/instrueerija nimi</w:t>
            </w: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r w:rsidR="00B83F57" w:rsidRPr="003C5EDF" w:rsidTr="00827A06">
        <w:tc>
          <w:tcPr>
            <w:tcW w:w="203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189"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2750"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348"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c>
          <w:tcPr>
            <w:tcW w:w="1773" w:type="dxa"/>
            <w:tcBorders>
              <w:top w:val="single" w:sz="4" w:space="0" w:color="000000"/>
              <w:left w:val="single" w:sz="4" w:space="0" w:color="000000"/>
              <w:bottom w:val="single" w:sz="4" w:space="0" w:color="000000"/>
              <w:right w:val="single" w:sz="4" w:space="0" w:color="000000"/>
            </w:tcBorders>
          </w:tcPr>
          <w:p w:rsidR="006758A7" w:rsidRPr="003C5EDF" w:rsidRDefault="006758A7">
            <w:pPr>
              <w:spacing w:after="0" w:line="240" w:lineRule="auto"/>
            </w:pPr>
          </w:p>
        </w:tc>
      </w:tr>
    </w:tbl>
    <w:p w:rsidR="00827A06" w:rsidRDefault="00827A06">
      <w:pPr>
        <w:rPr>
          <w:b/>
          <w:bCs/>
        </w:rPr>
      </w:pPr>
      <w:bookmarkStart w:id="3" w:name="_Toc310506052"/>
      <w:r>
        <w:rPr>
          <w:b/>
          <w:bCs/>
        </w:rPr>
        <w:br w:type="page"/>
      </w:r>
    </w:p>
    <w:p w:rsidR="006758A7" w:rsidRDefault="001165E5" w:rsidP="006758A7">
      <w:pPr>
        <w:pStyle w:val="Heading1"/>
      </w:pPr>
      <w:r>
        <w:lastRenderedPageBreak/>
        <w:t xml:space="preserve">Lisa </w:t>
      </w:r>
      <w:r w:rsidR="00827A06">
        <w:t>3</w:t>
      </w:r>
      <w:r w:rsidR="006758A7">
        <w:t xml:space="preserve">: FSC </w:t>
      </w:r>
      <w:bookmarkEnd w:id="3"/>
      <w:r>
        <w:t>tarnijate nimekiri</w:t>
      </w:r>
    </w:p>
    <w:p w:rsidR="006758A7" w:rsidRDefault="00FC6BE2" w:rsidP="006758A7">
      <w:pPr>
        <w:rPr>
          <w:lang w:val="da-DK"/>
        </w:rPr>
      </w:pPr>
      <w:r>
        <w:rPr>
          <w:lang w:val="da-DK"/>
        </w:rPr>
        <w:t>Seda nimekirja uuendatakse ig</w:t>
      </w:r>
      <w:r w:rsidR="001165E5">
        <w:rPr>
          <w:lang w:val="da-DK"/>
        </w:rPr>
        <w:t>a</w:t>
      </w:r>
      <w:r>
        <w:rPr>
          <w:lang w:val="da-DK"/>
        </w:rPr>
        <w:t xml:space="preserve"> </w:t>
      </w:r>
      <w:r w:rsidR="001165E5">
        <w:rPr>
          <w:lang w:val="da-DK"/>
        </w:rPr>
        <w:t>3 kuu t</w:t>
      </w:r>
      <w:r>
        <w:rPr>
          <w:lang w:val="da-DK"/>
        </w:rPr>
        <w:t>agant kodulehel</w:t>
      </w:r>
      <w:r w:rsidR="006758A7">
        <w:rPr>
          <w:lang w:val="da-DK"/>
        </w:rPr>
        <w:t xml:space="preserve"> </w:t>
      </w:r>
      <w:hyperlink r:id="rId17" w:history="1">
        <w:r w:rsidR="006758A7">
          <w:rPr>
            <w:rStyle w:val="Hyperlink"/>
            <w:lang w:val="da-DK"/>
          </w:rPr>
          <w:t>http://info.fsc.org</w:t>
        </w:r>
      </w:hyperlink>
    </w:p>
    <w:p w:rsidR="006758A7" w:rsidRDefault="00FC6BE2" w:rsidP="006758A7">
      <w:pPr>
        <w:rPr>
          <w:lang w:val="da-DK"/>
        </w:rPr>
      </w:pPr>
      <w:r>
        <w:rPr>
          <w:lang w:val="da-DK"/>
        </w:rPr>
        <w:t>Väljatrükke lehelt</w:t>
      </w:r>
      <w:r w:rsidR="006758A7">
        <w:rPr>
          <w:lang w:val="da-DK"/>
        </w:rPr>
        <w:t xml:space="preserve"> </w:t>
      </w:r>
      <w:hyperlink r:id="rId18" w:history="1">
        <w:r w:rsidR="006758A7">
          <w:rPr>
            <w:rStyle w:val="Hyperlink"/>
            <w:lang w:val="da-DK"/>
          </w:rPr>
          <w:t>http://info.fsc.org</w:t>
        </w:r>
      </w:hyperlink>
      <w:r w:rsidR="00827A06">
        <w:rPr>
          <w:lang w:val="da-DK"/>
        </w:rPr>
        <w:t xml:space="preserve"> </w:t>
      </w:r>
      <w:r>
        <w:rPr>
          <w:lang w:val="da-DK"/>
        </w:rPr>
        <w:t>võib kasutada tarnijate nimekirja koostamisel</w:t>
      </w:r>
      <w:r w:rsidR="00827A06">
        <w:rPr>
          <w:lang w:val="da-DK"/>
        </w:rPr>
        <w:t xml:space="preserve">.  </w:t>
      </w:r>
    </w:p>
    <w:p w:rsidR="00827A06" w:rsidRDefault="00827A06" w:rsidP="006758A7">
      <w:pPr>
        <w:rPr>
          <w:lang w:val="da-D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1645"/>
        <w:gridCol w:w="1889"/>
        <w:gridCol w:w="1765"/>
        <w:gridCol w:w="1837"/>
      </w:tblGrid>
      <w:tr w:rsidR="00FC6BE2" w:rsidRPr="003C5EDF" w:rsidTr="00827A06">
        <w:tc>
          <w:tcPr>
            <w:tcW w:w="2093" w:type="dxa"/>
            <w:tcBorders>
              <w:top w:val="single" w:sz="4" w:space="0" w:color="000000"/>
              <w:left w:val="single" w:sz="4" w:space="0" w:color="000000"/>
              <w:bottom w:val="single" w:sz="4" w:space="0" w:color="000000"/>
              <w:right w:val="single" w:sz="4" w:space="0" w:color="000000"/>
            </w:tcBorders>
            <w:hideMark/>
          </w:tcPr>
          <w:p w:rsidR="00827A06" w:rsidRPr="003C5EDF" w:rsidRDefault="00FC6BE2" w:rsidP="00827A06">
            <w:pPr>
              <w:spacing w:after="0" w:line="240" w:lineRule="auto"/>
              <w:jc w:val="center"/>
              <w:rPr>
                <w:b/>
              </w:rPr>
            </w:pPr>
            <w:r>
              <w:rPr>
                <w:b/>
                <w:lang w:val="da-DK"/>
              </w:rPr>
              <w:t>Tarnija</w:t>
            </w:r>
          </w:p>
          <w:p w:rsidR="00827A06" w:rsidRPr="003C5EDF" w:rsidRDefault="00827A06" w:rsidP="00FC6BE2">
            <w:pPr>
              <w:spacing w:after="0" w:line="240" w:lineRule="auto"/>
              <w:jc w:val="center"/>
              <w:rPr>
                <w:b/>
                <w:sz w:val="10"/>
                <w:szCs w:val="10"/>
              </w:rPr>
            </w:pPr>
            <w:r w:rsidRPr="003C5EDF">
              <w:rPr>
                <w:b/>
                <w:sz w:val="10"/>
                <w:szCs w:val="10"/>
              </w:rPr>
              <w:t>(N</w:t>
            </w:r>
            <w:r w:rsidR="00FC6BE2">
              <w:rPr>
                <w:b/>
                <w:sz w:val="10"/>
                <w:szCs w:val="10"/>
              </w:rPr>
              <w:t>imi  ja aadress</w:t>
            </w:r>
            <w:r w:rsidRPr="003C5EDF">
              <w:rPr>
                <w:b/>
                <w:sz w:val="10"/>
                <w:szCs w:val="10"/>
              </w:rPr>
              <w:t>)</w:t>
            </w:r>
          </w:p>
        </w:tc>
        <w:tc>
          <w:tcPr>
            <w:tcW w:w="1835" w:type="dxa"/>
            <w:tcBorders>
              <w:top w:val="single" w:sz="4" w:space="0" w:color="000000"/>
              <w:left w:val="single" w:sz="4" w:space="0" w:color="000000"/>
              <w:bottom w:val="single" w:sz="4" w:space="0" w:color="000000"/>
              <w:right w:val="single" w:sz="4" w:space="0" w:color="000000"/>
            </w:tcBorders>
            <w:hideMark/>
          </w:tcPr>
          <w:p w:rsidR="00827A06" w:rsidRPr="003C5EDF" w:rsidRDefault="00FC6BE2" w:rsidP="00827A06">
            <w:pPr>
              <w:spacing w:after="0" w:line="240" w:lineRule="auto"/>
              <w:jc w:val="center"/>
              <w:rPr>
                <w:b/>
              </w:rPr>
            </w:pPr>
            <w:r>
              <w:rPr>
                <w:b/>
              </w:rPr>
              <w:t>Toote tüüp</w:t>
            </w:r>
          </w:p>
          <w:p w:rsidR="00827A06" w:rsidRPr="003C5EDF" w:rsidRDefault="00827A06" w:rsidP="00FC6BE2">
            <w:pPr>
              <w:spacing w:after="0" w:line="240" w:lineRule="auto"/>
              <w:jc w:val="center"/>
              <w:rPr>
                <w:b/>
                <w:sz w:val="10"/>
                <w:szCs w:val="10"/>
              </w:rPr>
            </w:pPr>
            <w:r w:rsidRPr="003C5EDF">
              <w:rPr>
                <w:b/>
                <w:sz w:val="10"/>
                <w:szCs w:val="10"/>
              </w:rPr>
              <w:t>(</w:t>
            </w:r>
            <w:r w:rsidR="00FC6BE2">
              <w:rPr>
                <w:b/>
                <w:sz w:val="10"/>
                <w:szCs w:val="10"/>
              </w:rPr>
              <w:t>Toote kirjeldus)</w:t>
            </w:r>
          </w:p>
        </w:tc>
        <w:tc>
          <w:tcPr>
            <w:tcW w:w="2036" w:type="dxa"/>
            <w:tcBorders>
              <w:top w:val="single" w:sz="4" w:space="0" w:color="000000"/>
              <w:left w:val="single" w:sz="4" w:space="0" w:color="000000"/>
              <w:bottom w:val="single" w:sz="4" w:space="0" w:color="000000"/>
              <w:right w:val="single" w:sz="4" w:space="0" w:color="000000"/>
            </w:tcBorders>
            <w:hideMark/>
          </w:tcPr>
          <w:p w:rsidR="00827A06" w:rsidRPr="003C5EDF" w:rsidRDefault="00FC6BE2" w:rsidP="00827A06">
            <w:pPr>
              <w:spacing w:after="0" w:line="240" w:lineRule="auto"/>
              <w:jc w:val="center"/>
              <w:rPr>
                <w:b/>
                <w:lang w:val="en-US"/>
              </w:rPr>
            </w:pPr>
            <w:r>
              <w:rPr>
                <w:b/>
                <w:lang w:val="en-US"/>
              </w:rPr>
              <w:t>Materj</w:t>
            </w:r>
            <w:r w:rsidR="00827A06" w:rsidRPr="003C5EDF">
              <w:rPr>
                <w:b/>
                <w:lang w:val="en-US"/>
              </w:rPr>
              <w:t>al</w:t>
            </w:r>
            <w:r>
              <w:rPr>
                <w:b/>
                <w:lang w:val="en-US"/>
              </w:rPr>
              <w:t>i kategooria</w:t>
            </w:r>
          </w:p>
          <w:p w:rsidR="00827A06" w:rsidRPr="003C5EDF" w:rsidRDefault="00827A06" w:rsidP="00827A06">
            <w:pPr>
              <w:spacing w:after="0" w:line="240" w:lineRule="auto"/>
              <w:jc w:val="center"/>
              <w:rPr>
                <w:b/>
                <w:sz w:val="10"/>
                <w:szCs w:val="10"/>
                <w:lang w:val="en-US"/>
              </w:rPr>
            </w:pPr>
          </w:p>
        </w:tc>
        <w:tc>
          <w:tcPr>
            <w:tcW w:w="1930" w:type="dxa"/>
            <w:tcBorders>
              <w:top w:val="single" w:sz="4" w:space="0" w:color="000000"/>
              <w:left w:val="single" w:sz="4" w:space="0" w:color="000000"/>
              <w:bottom w:val="single" w:sz="4" w:space="0" w:color="000000"/>
              <w:right w:val="single" w:sz="4" w:space="0" w:color="000000"/>
            </w:tcBorders>
          </w:tcPr>
          <w:p w:rsidR="00827A06" w:rsidRDefault="00827A06" w:rsidP="00827A06">
            <w:pPr>
              <w:spacing w:after="0" w:line="240" w:lineRule="auto"/>
              <w:jc w:val="center"/>
              <w:rPr>
                <w:b/>
              </w:rPr>
            </w:pPr>
            <w:r w:rsidRPr="003C5EDF">
              <w:rPr>
                <w:b/>
              </w:rPr>
              <w:t>FSC CoC</w:t>
            </w:r>
            <w:r w:rsidR="00F029D6">
              <w:rPr>
                <w:b/>
              </w:rPr>
              <w:t>/CW</w:t>
            </w:r>
            <w:r w:rsidRPr="003C5EDF">
              <w:rPr>
                <w:b/>
              </w:rPr>
              <w:t xml:space="preserve"> </w:t>
            </w:r>
            <w:r w:rsidR="00FC6BE2">
              <w:rPr>
                <w:b/>
              </w:rPr>
              <w:t>kood</w:t>
            </w:r>
          </w:p>
          <w:p w:rsidR="00827A06" w:rsidRPr="003C5EDF" w:rsidRDefault="00827A06" w:rsidP="00FC6BE2">
            <w:pPr>
              <w:spacing w:after="0" w:line="240" w:lineRule="auto"/>
              <w:jc w:val="center"/>
              <w:rPr>
                <w:b/>
                <w:sz w:val="10"/>
                <w:szCs w:val="10"/>
              </w:rPr>
            </w:pPr>
          </w:p>
        </w:tc>
        <w:tc>
          <w:tcPr>
            <w:tcW w:w="1960" w:type="dxa"/>
            <w:tcBorders>
              <w:top w:val="single" w:sz="4" w:space="0" w:color="000000"/>
              <w:left w:val="single" w:sz="4" w:space="0" w:color="000000"/>
              <w:bottom w:val="single" w:sz="4" w:space="0" w:color="000000"/>
              <w:right w:val="single" w:sz="4" w:space="0" w:color="000000"/>
            </w:tcBorders>
            <w:hideMark/>
          </w:tcPr>
          <w:p w:rsidR="00827A06" w:rsidRPr="003C5EDF" w:rsidRDefault="00F029D6" w:rsidP="00FC6BE2">
            <w:pPr>
              <w:spacing w:after="0" w:line="240" w:lineRule="auto"/>
              <w:jc w:val="center"/>
              <w:rPr>
                <w:b/>
              </w:rPr>
            </w:pPr>
            <w:r>
              <w:rPr>
                <w:b/>
              </w:rPr>
              <w:t>Sertifikaadi kehtivuse kuupäev</w:t>
            </w:r>
          </w:p>
        </w:tc>
      </w:tr>
      <w:tr w:rsidR="00FC6BE2" w:rsidRPr="003C5EDF" w:rsidTr="00827A06">
        <w:tc>
          <w:tcPr>
            <w:tcW w:w="2093"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c>
          <w:tcPr>
            <w:tcW w:w="1835"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rPr>
                <w:lang w:val="en-US"/>
              </w:rPr>
            </w:pPr>
          </w:p>
        </w:tc>
        <w:tc>
          <w:tcPr>
            <w:tcW w:w="2036"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autoSpaceDE w:val="0"/>
              <w:autoSpaceDN w:val="0"/>
              <w:adjustRightInd w:val="0"/>
              <w:spacing w:after="0" w:line="240" w:lineRule="auto"/>
              <w:rPr>
                <w:rFonts w:cs="ArialNarrow"/>
                <w:lang w:eastAsia="da-DK"/>
              </w:rPr>
            </w:pPr>
          </w:p>
        </w:tc>
        <w:tc>
          <w:tcPr>
            <w:tcW w:w="1930"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c>
          <w:tcPr>
            <w:tcW w:w="1960"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r>
      <w:tr w:rsidR="00FC6BE2" w:rsidRPr="003C5EDF" w:rsidTr="00827A06">
        <w:tc>
          <w:tcPr>
            <w:tcW w:w="2093"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rPr>
                <w:lang w:val="en-US"/>
              </w:rPr>
            </w:pPr>
          </w:p>
        </w:tc>
        <w:tc>
          <w:tcPr>
            <w:tcW w:w="1835"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rPr>
                <w:lang w:val="en-US"/>
              </w:rPr>
            </w:pPr>
          </w:p>
        </w:tc>
        <w:tc>
          <w:tcPr>
            <w:tcW w:w="2036"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rPr>
                <w:lang w:val="en-US"/>
              </w:rPr>
            </w:pPr>
          </w:p>
        </w:tc>
        <w:tc>
          <w:tcPr>
            <w:tcW w:w="1930"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rPr>
                <w:lang w:val="en-US"/>
              </w:rPr>
            </w:pPr>
          </w:p>
        </w:tc>
        <w:tc>
          <w:tcPr>
            <w:tcW w:w="1960"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r>
      <w:tr w:rsidR="00FC6BE2" w:rsidRPr="003C5EDF" w:rsidTr="00827A06">
        <w:tc>
          <w:tcPr>
            <w:tcW w:w="2093"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c>
          <w:tcPr>
            <w:tcW w:w="1835"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c>
          <w:tcPr>
            <w:tcW w:w="2036"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rPr>
                <w:lang w:val="en-US"/>
              </w:rPr>
            </w:pPr>
          </w:p>
        </w:tc>
        <w:tc>
          <w:tcPr>
            <w:tcW w:w="1930"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rPr>
                <w:lang w:val="en-US"/>
              </w:rPr>
            </w:pPr>
          </w:p>
        </w:tc>
        <w:tc>
          <w:tcPr>
            <w:tcW w:w="1960"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r>
      <w:tr w:rsidR="00FC6BE2" w:rsidRPr="003C5EDF" w:rsidTr="00827A06">
        <w:tc>
          <w:tcPr>
            <w:tcW w:w="2093"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c>
          <w:tcPr>
            <w:tcW w:w="1835"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c>
          <w:tcPr>
            <w:tcW w:w="2036"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rPr>
                <w:lang w:val="en-US"/>
              </w:rPr>
            </w:pPr>
          </w:p>
        </w:tc>
        <w:tc>
          <w:tcPr>
            <w:tcW w:w="1930"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rPr>
                <w:lang w:val="en-US"/>
              </w:rPr>
            </w:pPr>
          </w:p>
        </w:tc>
        <w:tc>
          <w:tcPr>
            <w:tcW w:w="1960"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r>
      <w:tr w:rsidR="00FC6BE2" w:rsidRPr="003C5EDF" w:rsidTr="00827A06">
        <w:tc>
          <w:tcPr>
            <w:tcW w:w="2093"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rPr>
                <w:lang w:val="en-US"/>
              </w:rPr>
            </w:pPr>
          </w:p>
        </w:tc>
        <w:tc>
          <w:tcPr>
            <w:tcW w:w="1835"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rPr>
                <w:lang w:val="en-US"/>
              </w:rPr>
            </w:pPr>
          </w:p>
        </w:tc>
        <w:tc>
          <w:tcPr>
            <w:tcW w:w="2036"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rPr>
                <w:lang w:val="en-US"/>
              </w:rPr>
            </w:pPr>
          </w:p>
        </w:tc>
        <w:tc>
          <w:tcPr>
            <w:tcW w:w="1930"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rPr>
                <w:lang w:val="en-US"/>
              </w:rPr>
            </w:pPr>
          </w:p>
        </w:tc>
        <w:tc>
          <w:tcPr>
            <w:tcW w:w="1960"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r>
      <w:tr w:rsidR="00FC6BE2" w:rsidRPr="003C5EDF" w:rsidTr="00827A06">
        <w:tc>
          <w:tcPr>
            <w:tcW w:w="2093"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c>
          <w:tcPr>
            <w:tcW w:w="1835"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c>
          <w:tcPr>
            <w:tcW w:w="2036"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c>
          <w:tcPr>
            <w:tcW w:w="1930"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c>
          <w:tcPr>
            <w:tcW w:w="1960"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r>
      <w:tr w:rsidR="00FC6BE2" w:rsidRPr="003C5EDF" w:rsidTr="00827A06">
        <w:tc>
          <w:tcPr>
            <w:tcW w:w="2093"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c>
          <w:tcPr>
            <w:tcW w:w="1835"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c>
          <w:tcPr>
            <w:tcW w:w="2036"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c>
          <w:tcPr>
            <w:tcW w:w="1930"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c>
          <w:tcPr>
            <w:tcW w:w="1960"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r>
      <w:tr w:rsidR="00FC6BE2" w:rsidRPr="003C5EDF" w:rsidTr="00827A06">
        <w:tc>
          <w:tcPr>
            <w:tcW w:w="2093"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c>
          <w:tcPr>
            <w:tcW w:w="1835"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c>
          <w:tcPr>
            <w:tcW w:w="2036"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c>
          <w:tcPr>
            <w:tcW w:w="1930"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c>
          <w:tcPr>
            <w:tcW w:w="1960" w:type="dxa"/>
            <w:tcBorders>
              <w:top w:val="single" w:sz="4" w:space="0" w:color="000000"/>
              <w:left w:val="single" w:sz="4" w:space="0" w:color="000000"/>
              <w:bottom w:val="single" w:sz="4" w:space="0" w:color="000000"/>
              <w:right w:val="single" w:sz="4" w:space="0" w:color="000000"/>
            </w:tcBorders>
          </w:tcPr>
          <w:p w:rsidR="00827A06" w:rsidRPr="003C5EDF" w:rsidRDefault="00827A06" w:rsidP="00827A06">
            <w:pPr>
              <w:spacing w:after="0" w:line="240" w:lineRule="auto"/>
            </w:pPr>
          </w:p>
        </w:tc>
      </w:tr>
    </w:tbl>
    <w:p w:rsidR="00827A06" w:rsidRDefault="00827A06" w:rsidP="006758A7">
      <w:pPr>
        <w:rPr>
          <w:lang w:val="da-DK"/>
        </w:rPr>
      </w:pPr>
    </w:p>
    <w:p w:rsidR="007C78DC" w:rsidRDefault="007C78DC" w:rsidP="006758A7">
      <w:pPr>
        <w:rPr>
          <w:lang w:val="da-DK"/>
        </w:rPr>
      </w:pPr>
      <w:r>
        <w:rPr>
          <w:lang w:val="da-DK"/>
        </w:rPr>
        <w:t>Materjali kategooria:</w:t>
      </w:r>
    </w:p>
    <w:p w:rsidR="007C78DC" w:rsidRDefault="007C78DC" w:rsidP="006758A7">
      <w:pPr>
        <w:rPr>
          <w:lang w:val="da-DK"/>
        </w:rPr>
      </w:pPr>
      <w:r>
        <w:rPr>
          <w:lang w:val="da-DK"/>
        </w:rPr>
        <w:t>A – FSC 100%</w:t>
      </w:r>
    </w:p>
    <w:p w:rsidR="007C78DC" w:rsidRDefault="007C78DC" w:rsidP="006758A7">
      <w:pPr>
        <w:rPr>
          <w:lang w:val="da-DK"/>
        </w:rPr>
      </w:pPr>
      <w:r>
        <w:rPr>
          <w:lang w:val="da-DK"/>
        </w:rPr>
        <w:t>B – FSC Mix Credit</w:t>
      </w:r>
    </w:p>
    <w:p w:rsidR="007C78DC" w:rsidRDefault="007C78DC" w:rsidP="006758A7">
      <w:pPr>
        <w:rPr>
          <w:lang w:val="da-DK"/>
        </w:rPr>
      </w:pPr>
      <w:r>
        <w:rPr>
          <w:lang w:val="da-DK"/>
        </w:rPr>
        <w:t>C – FSC Controlled Wood</w:t>
      </w:r>
    </w:p>
    <w:p w:rsidR="007C78DC" w:rsidRDefault="007C78DC" w:rsidP="006758A7">
      <w:pPr>
        <w:rPr>
          <w:lang w:val="da-DK"/>
        </w:rPr>
      </w:pPr>
      <w:r>
        <w:rPr>
          <w:lang w:val="da-DK"/>
        </w:rPr>
        <w:t>D – Kontrollitud päritoluga materjal</w:t>
      </w:r>
    </w:p>
    <w:p w:rsidR="00827A06" w:rsidRDefault="00827A06" w:rsidP="006758A7">
      <w:pPr>
        <w:rPr>
          <w:lang w:val="da-DK"/>
        </w:rPr>
      </w:pPr>
    </w:p>
    <w:p w:rsidR="00827A06" w:rsidRDefault="00827A06" w:rsidP="006758A7">
      <w:pPr>
        <w:rPr>
          <w:lang w:val="da-DK"/>
        </w:rPr>
      </w:pPr>
    </w:p>
    <w:p w:rsidR="00827A06" w:rsidRDefault="00827A06" w:rsidP="006758A7">
      <w:pPr>
        <w:rPr>
          <w:lang w:val="da-DK"/>
        </w:rPr>
      </w:pPr>
    </w:p>
    <w:p w:rsidR="00827A06" w:rsidRDefault="00827A06" w:rsidP="006758A7">
      <w:pPr>
        <w:rPr>
          <w:lang w:val="da-DK"/>
        </w:rPr>
      </w:pPr>
    </w:p>
    <w:p w:rsidR="00827A06" w:rsidRDefault="00827A06" w:rsidP="006758A7">
      <w:pPr>
        <w:rPr>
          <w:lang w:val="da-DK"/>
        </w:rPr>
      </w:pPr>
    </w:p>
    <w:p w:rsidR="00827A06" w:rsidRDefault="00827A06" w:rsidP="006758A7">
      <w:pPr>
        <w:rPr>
          <w:lang w:val="da-DK"/>
        </w:rPr>
      </w:pPr>
    </w:p>
    <w:p w:rsidR="00827A06" w:rsidRDefault="00827A06" w:rsidP="006758A7">
      <w:pPr>
        <w:rPr>
          <w:lang w:val="da-DK"/>
        </w:rPr>
      </w:pPr>
    </w:p>
    <w:p w:rsidR="00827A06" w:rsidRDefault="00827A06" w:rsidP="006758A7">
      <w:pPr>
        <w:rPr>
          <w:lang w:val="da-DK"/>
        </w:rPr>
      </w:pPr>
    </w:p>
    <w:p w:rsidR="00827A06" w:rsidRDefault="00827A06" w:rsidP="006758A7">
      <w:pPr>
        <w:rPr>
          <w:lang w:val="da-DK"/>
        </w:rPr>
      </w:pPr>
    </w:p>
    <w:p w:rsidR="00827A06" w:rsidRDefault="00827A06" w:rsidP="006758A7">
      <w:pPr>
        <w:rPr>
          <w:lang w:val="da-DK"/>
        </w:rPr>
      </w:pPr>
    </w:p>
    <w:p w:rsidR="00505F6B" w:rsidRDefault="00505F6B" w:rsidP="006758A7">
      <w:pPr>
        <w:rPr>
          <w:lang w:val="da-DK"/>
        </w:rPr>
        <w:sectPr w:rsidR="00505F6B" w:rsidSect="00244778">
          <w:footerReference w:type="even" r:id="rId19"/>
          <w:pgSz w:w="11906" w:h="16838"/>
          <w:pgMar w:top="2880" w:right="1440" w:bottom="1440" w:left="1440" w:header="720" w:footer="720" w:gutter="0"/>
          <w:cols w:space="720"/>
          <w:docGrid w:linePitch="360"/>
        </w:sectPr>
      </w:pPr>
    </w:p>
    <w:p w:rsidR="00827A06" w:rsidRPr="00505F6B" w:rsidRDefault="00A8213C" w:rsidP="00505F6B">
      <w:pPr>
        <w:pStyle w:val="Heading1"/>
      </w:pPr>
      <w:r>
        <w:lastRenderedPageBreak/>
        <w:t xml:space="preserve">Lisa </w:t>
      </w:r>
      <w:r w:rsidR="00505F6B">
        <w:t xml:space="preserve">4: FSC </w:t>
      </w:r>
      <w:r>
        <w:t>tootegruppide nimekiri</w:t>
      </w:r>
      <w:r w:rsidR="00505F6B">
        <w:rPr>
          <w:rFonts w:cs="Arial"/>
          <w:b w:val="0"/>
          <w:bCs w:val="0"/>
        </w:rPr>
        <w:t xml:space="preserve"> </w:t>
      </w:r>
    </w:p>
    <w:p w:rsidR="00827A06" w:rsidRPr="00505F6B" w:rsidRDefault="00A8213C" w:rsidP="00827A06">
      <w:pPr>
        <w:rPr>
          <w:rFonts w:cs="Arial"/>
          <w:sz w:val="22"/>
        </w:rPr>
      </w:pPr>
      <w:r>
        <w:rPr>
          <w:rFonts w:cs="Arial"/>
          <w:sz w:val="22"/>
        </w:rPr>
        <w:t>Kuupäev</w:t>
      </w:r>
      <w:r w:rsidR="00827A06" w:rsidRPr="00536F91">
        <w:rPr>
          <w:rFonts w:cs="Arial"/>
          <w:sz w:val="22"/>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638"/>
        <w:gridCol w:w="1639"/>
        <w:gridCol w:w="1693"/>
        <w:gridCol w:w="1357"/>
        <w:gridCol w:w="2340"/>
        <w:gridCol w:w="2008"/>
        <w:gridCol w:w="1827"/>
      </w:tblGrid>
      <w:tr w:rsidR="00AB7C39" w:rsidRPr="003C5EDF" w:rsidTr="00827A06">
        <w:tc>
          <w:tcPr>
            <w:tcW w:w="804" w:type="pct"/>
            <w:shd w:val="solid" w:color="999999" w:fill="8C8C8C"/>
            <w:vAlign w:val="center"/>
          </w:tcPr>
          <w:p w:rsidR="00827A06" w:rsidRPr="003C5EDF" w:rsidRDefault="00827A06" w:rsidP="00070DEE">
            <w:pPr>
              <w:spacing w:beforeLines="30" w:before="72" w:afterLines="30" w:after="72"/>
              <w:jc w:val="center"/>
              <w:rPr>
                <w:rFonts w:cs="Arial"/>
                <w:b/>
                <w:bCs/>
                <w:sz w:val="20"/>
                <w:szCs w:val="20"/>
              </w:rPr>
            </w:pPr>
            <w:r w:rsidRPr="003C5EDF">
              <w:rPr>
                <w:rFonts w:cs="Arial"/>
                <w:b/>
                <w:bCs/>
                <w:sz w:val="20"/>
                <w:szCs w:val="20"/>
              </w:rPr>
              <w:t xml:space="preserve">FSC </w:t>
            </w:r>
            <w:r w:rsidR="00070DEE">
              <w:rPr>
                <w:rFonts w:cs="Arial"/>
                <w:b/>
                <w:bCs/>
                <w:sz w:val="20"/>
                <w:szCs w:val="20"/>
              </w:rPr>
              <w:t>tootegrupp</w:t>
            </w:r>
          </w:p>
        </w:tc>
        <w:tc>
          <w:tcPr>
            <w:tcW w:w="804" w:type="pct"/>
            <w:shd w:val="solid" w:color="999999" w:fill="8C8C8C"/>
            <w:vAlign w:val="center"/>
          </w:tcPr>
          <w:p w:rsidR="00827A06" w:rsidRPr="003C5EDF" w:rsidRDefault="00AB7C39" w:rsidP="00AB7C39">
            <w:pPr>
              <w:spacing w:beforeLines="30" w:before="72" w:afterLines="30" w:after="72"/>
              <w:jc w:val="center"/>
              <w:rPr>
                <w:rFonts w:cs="Arial"/>
                <w:b/>
                <w:bCs/>
                <w:sz w:val="20"/>
                <w:szCs w:val="20"/>
              </w:rPr>
            </w:pPr>
            <w:r>
              <w:rPr>
                <w:rFonts w:cs="Arial"/>
                <w:b/>
                <w:bCs/>
                <w:sz w:val="20"/>
                <w:szCs w:val="20"/>
              </w:rPr>
              <w:t>Tooteliik ja kood</w:t>
            </w:r>
          </w:p>
        </w:tc>
        <w:tc>
          <w:tcPr>
            <w:tcW w:w="565" w:type="pct"/>
            <w:shd w:val="solid" w:color="999999" w:fill="8C8C8C"/>
            <w:vAlign w:val="center"/>
          </w:tcPr>
          <w:p w:rsidR="00827A06" w:rsidRPr="003C5EDF" w:rsidRDefault="00827A06" w:rsidP="00AB7C39">
            <w:pPr>
              <w:spacing w:beforeLines="30" w:before="72" w:afterLines="30" w:after="72"/>
              <w:jc w:val="center"/>
              <w:rPr>
                <w:rFonts w:cs="Arial"/>
                <w:b/>
                <w:bCs/>
                <w:sz w:val="20"/>
                <w:szCs w:val="20"/>
              </w:rPr>
            </w:pPr>
            <w:r w:rsidRPr="003C5EDF">
              <w:rPr>
                <w:rFonts w:cs="Arial"/>
                <w:b/>
                <w:bCs/>
                <w:sz w:val="20"/>
                <w:szCs w:val="20"/>
              </w:rPr>
              <w:t xml:space="preserve">FSC </w:t>
            </w:r>
            <w:r w:rsidR="00AB7C39">
              <w:rPr>
                <w:rFonts w:cs="Arial"/>
                <w:b/>
                <w:bCs/>
                <w:sz w:val="20"/>
                <w:szCs w:val="20"/>
              </w:rPr>
              <w:t>väide</w:t>
            </w:r>
          </w:p>
        </w:tc>
        <w:tc>
          <w:tcPr>
            <w:tcW w:w="691" w:type="pct"/>
            <w:shd w:val="solid" w:color="999999" w:fill="8C8C8C"/>
            <w:vAlign w:val="center"/>
          </w:tcPr>
          <w:p w:rsidR="00827A06" w:rsidRPr="003C5EDF" w:rsidRDefault="00AB7C39" w:rsidP="00AB7C39">
            <w:pPr>
              <w:spacing w:beforeLines="30" w:before="72" w:afterLines="30" w:after="72"/>
              <w:jc w:val="center"/>
              <w:rPr>
                <w:rFonts w:cs="Arial"/>
                <w:b/>
                <w:bCs/>
                <w:sz w:val="20"/>
                <w:szCs w:val="20"/>
              </w:rPr>
            </w:pPr>
            <w:r>
              <w:rPr>
                <w:rFonts w:cs="Arial"/>
                <w:b/>
                <w:bCs/>
                <w:sz w:val="20"/>
                <w:szCs w:val="20"/>
              </w:rPr>
              <w:t>Liigid</w:t>
            </w:r>
          </w:p>
        </w:tc>
        <w:tc>
          <w:tcPr>
            <w:tcW w:w="754" w:type="pct"/>
            <w:shd w:val="solid" w:color="999999" w:fill="8C8C8C"/>
            <w:vAlign w:val="center"/>
          </w:tcPr>
          <w:p w:rsidR="00827A06" w:rsidRPr="003C5EDF" w:rsidRDefault="00AB7C39" w:rsidP="00AB7C39">
            <w:pPr>
              <w:spacing w:beforeLines="30" w:before="72" w:afterLines="30" w:after="72"/>
              <w:jc w:val="center"/>
              <w:rPr>
                <w:rFonts w:cs="Arial"/>
                <w:b/>
                <w:bCs/>
                <w:sz w:val="20"/>
                <w:szCs w:val="20"/>
              </w:rPr>
            </w:pPr>
            <w:r>
              <w:rPr>
                <w:rFonts w:cs="Arial"/>
                <w:b/>
                <w:bCs/>
                <w:sz w:val="20"/>
                <w:szCs w:val="20"/>
              </w:rPr>
              <w:t>Sisendi materjali</w:t>
            </w:r>
            <w:r w:rsidR="00827A06" w:rsidRPr="003C5EDF">
              <w:rPr>
                <w:rFonts w:cs="Arial"/>
                <w:b/>
                <w:bCs/>
                <w:sz w:val="20"/>
                <w:szCs w:val="20"/>
              </w:rPr>
              <w:t xml:space="preserve"> </w:t>
            </w:r>
            <w:r>
              <w:rPr>
                <w:rFonts w:cs="Arial"/>
                <w:b/>
                <w:bCs/>
                <w:sz w:val="20"/>
                <w:szCs w:val="20"/>
              </w:rPr>
              <w:t>kategooria</w:t>
            </w:r>
            <w:r w:rsidR="00827A06" w:rsidRPr="003C5EDF">
              <w:rPr>
                <w:rFonts w:cs="Arial"/>
                <w:b/>
                <w:bCs/>
                <w:sz w:val="20"/>
                <w:szCs w:val="20"/>
              </w:rPr>
              <w:t>(</w:t>
            </w:r>
            <w:r>
              <w:rPr>
                <w:rFonts w:cs="Arial"/>
                <w:b/>
                <w:bCs/>
                <w:sz w:val="20"/>
                <w:szCs w:val="20"/>
              </w:rPr>
              <w:t>d</w:t>
            </w:r>
            <w:r w:rsidR="00827A06" w:rsidRPr="003C5EDF">
              <w:rPr>
                <w:rFonts w:cs="Arial"/>
                <w:b/>
                <w:bCs/>
                <w:sz w:val="20"/>
                <w:szCs w:val="20"/>
              </w:rPr>
              <w:t>)*</w:t>
            </w:r>
          </w:p>
        </w:tc>
        <w:tc>
          <w:tcPr>
            <w:tcW w:w="503" w:type="pct"/>
            <w:shd w:val="solid" w:color="999999" w:fill="8C8C8C"/>
            <w:vAlign w:val="center"/>
          </w:tcPr>
          <w:p w:rsidR="00827A06" w:rsidRPr="003C5EDF" w:rsidRDefault="00AB7C39" w:rsidP="00AB7C39">
            <w:pPr>
              <w:spacing w:beforeLines="30" w:before="72" w:afterLines="30" w:after="72"/>
              <w:jc w:val="center"/>
              <w:rPr>
                <w:rFonts w:cs="Arial"/>
                <w:b/>
                <w:bCs/>
                <w:sz w:val="20"/>
                <w:szCs w:val="20"/>
              </w:rPr>
            </w:pPr>
            <w:r>
              <w:rPr>
                <w:rFonts w:cs="Arial"/>
                <w:b/>
                <w:bCs/>
                <w:sz w:val="20"/>
                <w:szCs w:val="20"/>
              </w:rPr>
              <w:t>FSC väite kontrollisüsteem</w:t>
            </w:r>
            <w:r w:rsidR="00827A06" w:rsidRPr="003C5EDF">
              <w:rPr>
                <w:rFonts w:cs="Arial"/>
                <w:b/>
                <w:bCs/>
                <w:sz w:val="20"/>
                <w:szCs w:val="20"/>
              </w:rPr>
              <w:t>*</w:t>
            </w:r>
          </w:p>
        </w:tc>
        <w:tc>
          <w:tcPr>
            <w:tcW w:w="879" w:type="pct"/>
            <w:shd w:val="solid" w:color="999999" w:fill="8C8C8C"/>
            <w:vAlign w:val="center"/>
          </w:tcPr>
          <w:p w:rsidR="00827A06" w:rsidRPr="003C5EDF" w:rsidRDefault="00AB7C39" w:rsidP="00AB7C39">
            <w:pPr>
              <w:spacing w:beforeLines="30" w:before="72" w:afterLines="30" w:after="72"/>
              <w:jc w:val="center"/>
              <w:rPr>
                <w:rFonts w:cs="Arial"/>
                <w:b/>
                <w:bCs/>
                <w:sz w:val="20"/>
                <w:szCs w:val="20"/>
              </w:rPr>
            </w:pPr>
            <w:r>
              <w:rPr>
                <w:rFonts w:cs="Arial"/>
                <w:b/>
                <w:bCs/>
                <w:sz w:val="20"/>
                <w:szCs w:val="20"/>
              </w:rPr>
              <w:t>Asukohad</w:t>
            </w:r>
            <w:r w:rsidR="00827A06" w:rsidRPr="003C5EDF">
              <w:rPr>
                <w:rFonts w:cs="Arial"/>
                <w:b/>
                <w:bCs/>
                <w:sz w:val="20"/>
                <w:szCs w:val="20"/>
              </w:rPr>
              <w:t>*</w:t>
            </w:r>
          </w:p>
        </w:tc>
      </w:tr>
      <w:bookmarkStart w:id="4" w:name="Text4"/>
      <w:tr w:rsidR="00AB7C39" w:rsidRPr="00530FB1" w:rsidTr="00827A06">
        <w:trPr>
          <w:trHeight w:val="597"/>
        </w:trPr>
        <w:tc>
          <w:tcPr>
            <w:tcW w:w="804" w:type="pct"/>
            <w:shd w:val="clear" w:color="auto" w:fill="auto"/>
          </w:tcPr>
          <w:p w:rsidR="00827A06" w:rsidRPr="003C5EDF" w:rsidRDefault="003A4899" w:rsidP="00827A06">
            <w:pPr>
              <w:rPr>
                <w:rFonts w:cs="Arial"/>
                <w:sz w:val="20"/>
                <w:szCs w:val="20"/>
              </w:rPr>
            </w:pPr>
            <w:r w:rsidRPr="003C5EDF">
              <w:rPr>
                <w:rFonts w:cs="Arial"/>
                <w:sz w:val="20"/>
                <w:szCs w:val="20"/>
              </w:rPr>
              <w:fldChar w:fldCharType="begin">
                <w:ffData>
                  <w:name w:val="Text4"/>
                  <w:enabled/>
                  <w:calcOnExit w:val="0"/>
                  <w:helpText w:type="text" w:val="Trade name or other description"/>
                  <w:statusText w:type="text" w:val="Trade name or other description"/>
                  <w:textInput/>
                </w:ffData>
              </w:fldChar>
            </w:r>
            <w:r w:rsidR="00827A06" w:rsidRPr="003C5EDF">
              <w:rPr>
                <w:rFonts w:cs="Arial"/>
                <w:sz w:val="20"/>
                <w:szCs w:val="20"/>
              </w:rPr>
              <w:instrText xml:space="preserve"> FORMTEXT </w:instrText>
            </w:r>
            <w:r w:rsidRPr="003C5EDF">
              <w:rPr>
                <w:rFonts w:cs="Arial"/>
                <w:sz w:val="20"/>
                <w:szCs w:val="20"/>
              </w:rPr>
            </w:r>
            <w:r w:rsidRPr="003C5EDF">
              <w:rPr>
                <w:rFonts w:cs="Arial"/>
                <w:sz w:val="20"/>
                <w:szCs w:val="20"/>
              </w:rPr>
              <w:fldChar w:fldCharType="separate"/>
            </w:r>
            <w:r w:rsidR="00AE3F63">
              <w:rPr>
                <w:rFonts w:cs="Arial"/>
                <w:noProof/>
                <w:sz w:val="20"/>
                <w:szCs w:val="20"/>
              </w:rPr>
              <w:t>Saematerjal</w:t>
            </w:r>
            <w:r w:rsidRPr="003C5EDF">
              <w:rPr>
                <w:rFonts w:cs="Arial"/>
                <w:sz w:val="20"/>
                <w:szCs w:val="20"/>
              </w:rPr>
              <w:fldChar w:fldCharType="end"/>
            </w:r>
            <w:bookmarkEnd w:id="4"/>
          </w:p>
          <w:p w:rsidR="00827A06" w:rsidRPr="003C5EDF" w:rsidRDefault="00827A06" w:rsidP="00827A06">
            <w:pPr>
              <w:rPr>
                <w:rFonts w:cs="Arial"/>
                <w:sz w:val="20"/>
                <w:szCs w:val="20"/>
              </w:rPr>
            </w:pPr>
          </w:p>
        </w:tc>
        <w:bookmarkStart w:id="5" w:name="Text3"/>
        <w:tc>
          <w:tcPr>
            <w:tcW w:w="804" w:type="pct"/>
            <w:shd w:val="clear" w:color="auto" w:fill="auto"/>
          </w:tcPr>
          <w:p w:rsidR="00827A06" w:rsidRPr="003C5EDF" w:rsidRDefault="003A4899" w:rsidP="00827A06">
            <w:pPr>
              <w:rPr>
                <w:rFonts w:cs="Arial"/>
                <w:sz w:val="20"/>
                <w:szCs w:val="20"/>
              </w:rPr>
            </w:pPr>
            <w:r w:rsidRPr="003C5EDF">
              <w:rPr>
                <w:rFonts w:cs="Arial"/>
                <w:sz w:val="20"/>
                <w:szCs w:val="20"/>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00827A06" w:rsidRPr="003C5EDF">
              <w:rPr>
                <w:rFonts w:cs="Arial"/>
                <w:sz w:val="20"/>
                <w:szCs w:val="20"/>
              </w:rPr>
              <w:instrText xml:space="preserve"> FORMTEXT </w:instrText>
            </w:r>
            <w:r w:rsidRPr="003C5EDF">
              <w:rPr>
                <w:rFonts w:cs="Arial"/>
                <w:sz w:val="20"/>
                <w:szCs w:val="20"/>
              </w:rPr>
            </w:r>
            <w:r w:rsidRPr="003C5EDF">
              <w:rPr>
                <w:rFonts w:cs="Arial"/>
                <w:sz w:val="20"/>
                <w:szCs w:val="20"/>
              </w:rPr>
              <w:fldChar w:fldCharType="separate"/>
            </w:r>
            <w:r w:rsidR="00AE3F63">
              <w:rPr>
                <w:rFonts w:cs="Arial"/>
                <w:noProof/>
                <w:sz w:val="20"/>
                <w:szCs w:val="20"/>
              </w:rPr>
              <w:t>W5.2 (Solid wood boards)</w:t>
            </w:r>
            <w:r w:rsidRPr="003C5EDF">
              <w:rPr>
                <w:rFonts w:cs="Arial"/>
                <w:sz w:val="20"/>
                <w:szCs w:val="20"/>
              </w:rPr>
              <w:fldChar w:fldCharType="end"/>
            </w:r>
            <w:bookmarkEnd w:id="5"/>
          </w:p>
          <w:p w:rsidR="00827A06" w:rsidRPr="003C5EDF" w:rsidRDefault="00827A06" w:rsidP="00827A06">
            <w:pPr>
              <w:rPr>
                <w:rFonts w:cs="Arial"/>
                <w:sz w:val="20"/>
                <w:szCs w:val="20"/>
              </w:rPr>
            </w:pPr>
          </w:p>
        </w:tc>
        <w:bookmarkStart w:id="6" w:name="Dropdown1"/>
        <w:tc>
          <w:tcPr>
            <w:tcW w:w="565" w:type="pct"/>
            <w:shd w:val="clear" w:color="auto" w:fill="auto"/>
          </w:tcPr>
          <w:p w:rsidR="00827A06" w:rsidRPr="003C5EDF" w:rsidRDefault="007C78DC" w:rsidP="00827A06">
            <w:pPr>
              <w:rPr>
                <w:rFonts w:cs="Arial"/>
                <w:sz w:val="20"/>
                <w:szCs w:val="20"/>
              </w:rPr>
            </w:pPr>
            <w:r>
              <w:rPr>
                <w:rFonts w:cs="Arial"/>
                <w:sz w:val="20"/>
                <w:szCs w:val="20"/>
              </w:rPr>
              <w:fldChar w:fldCharType="begin">
                <w:ffData>
                  <w:name w:val="Dropdown1"/>
                  <w:enabled/>
                  <w:calcOnExit w:val="0"/>
                  <w:helpText w:type="text" w:val="Choose right answer from the drop-down list."/>
                  <w:statusText w:type="text" w:val="Choose right answer from the drop-down list."/>
                  <w:ddList>
                    <w:listEntry w:val="FSC Mix Credit"/>
                    <w:listEntry w:val="FSC Controlled Wood"/>
                  </w:ddList>
                </w:ffData>
              </w:fldChar>
            </w:r>
            <w:r>
              <w:rPr>
                <w:rFonts w:cs="Arial"/>
                <w:sz w:val="20"/>
                <w:szCs w:val="20"/>
              </w:rPr>
              <w:instrText xml:space="preserve"> FORMDROPDOWN </w:instrText>
            </w:r>
            <w:r w:rsidR="00552B0C">
              <w:rPr>
                <w:rFonts w:cs="Arial"/>
                <w:sz w:val="20"/>
                <w:szCs w:val="20"/>
              </w:rPr>
            </w:r>
            <w:r w:rsidR="00552B0C">
              <w:rPr>
                <w:rFonts w:cs="Arial"/>
                <w:sz w:val="20"/>
                <w:szCs w:val="20"/>
              </w:rPr>
              <w:fldChar w:fldCharType="separate"/>
            </w:r>
            <w:r>
              <w:rPr>
                <w:rFonts w:cs="Arial"/>
                <w:sz w:val="20"/>
                <w:szCs w:val="20"/>
              </w:rPr>
              <w:fldChar w:fldCharType="end"/>
            </w:r>
            <w:bookmarkEnd w:id="6"/>
          </w:p>
        </w:tc>
        <w:bookmarkStart w:id="7" w:name="Text2"/>
        <w:tc>
          <w:tcPr>
            <w:tcW w:w="691" w:type="pct"/>
            <w:shd w:val="clear" w:color="auto" w:fill="auto"/>
          </w:tcPr>
          <w:p w:rsidR="00827A06" w:rsidRPr="003C5EDF" w:rsidRDefault="003A4899" w:rsidP="00827A06">
            <w:pPr>
              <w:rPr>
                <w:rFonts w:cs="Arial"/>
                <w:sz w:val="20"/>
                <w:szCs w:val="20"/>
              </w:rPr>
            </w:pPr>
            <w:r w:rsidRPr="003C5EDF">
              <w:rPr>
                <w:rFonts w:cs="Arial"/>
                <w:sz w:val="20"/>
                <w:szCs w:val="20"/>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00827A06" w:rsidRPr="003C5EDF">
              <w:rPr>
                <w:rFonts w:cs="Arial"/>
                <w:sz w:val="20"/>
                <w:szCs w:val="20"/>
              </w:rPr>
              <w:instrText xml:space="preserve"> FORMTEXT </w:instrText>
            </w:r>
            <w:r w:rsidRPr="003C5EDF">
              <w:rPr>
                <w:rFonts w:cs="Arial"/>
                <w:sz w:val="20"/>
                <w:szCs w:val="20"/>
              </w:rPr>
            </w:r>
            <w:r w:rsidRPr="003C5EDF">
              <w:rPr>
                <w:rFonts w:cs="Arial"/>
                <w:sz w:val="20"/>
                <w:szCs w:val="20"/>
              </w:rPr>
              <w:fldChar w:fldCharType="separate"/>
            </w:r>
            <w:r w:rsidR="00AE3F63">
              <w:rPr>
                <w:rFonts w:cs="Arial"/>
                <w:noProof/>
                <w:sz w:val="20"/>
                <w:szCs w:val="20"/>
              </w:rPr>
              <w:t>mänd</w:t>
            </w:r>
            <w:r w:rsidRPr="003C5EDF">
              <w:rPr>
                <w:rFonts w:cs="Arial"/>
                <w:sz w:val="20"/>
                <w:szCs w:val="20"/>
              </w:rPr>
              <w:fldChar w:fldCharType="end"/>
            </w:r>
            <w:bookmarkEnd w:id="7"/>
          </w:p>
          <w:p w:rsidR="00827A06" w:rsidRPr="003C5EDF" w:rsidRDefault="00827A06" w:rsidP="00827A06">
            <w:pPr>
              <w:rPr>
                <w:rFonts w:cs="Arial"/>
                <w:sz w:val="20"/>
                <w:szCs w:val="20"/>
              </w:rPr>
            </w:pPr>
          </w:p>
        </w:tc>
        <w:tc>
          <w:tcPr>
            <w:tcW w:w="754" w:type="pct"/>
            <w:shd w:val="clear" w:color="auto" w:fill="auto"/>
          </w:tcPr>
          <w:p w:rsidR="00827A06" w:rsidRPr="003C5EDF" w:rsidRDefault="003A4899" w:rsidP="00827A06">
            <w:pPr>
              <w:rPr>
                <w:rFonts w:cs="Arial"/>
                <w:sz w:val="20"/>
                <w:szCs w:val="20"/>
              </w:rPr>
            </w:pPr>
            <w:r w:rsidRPr="003C5EDF">
              <w:rPr>
                <w:rFonts w:cs="Arial"/>
                <w:sz w:val="20"/>
                <w:szCs w:val="20"/>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00827A06" w:rsidRPr="003C5EDF">
              <w:rPr>
                <w:rFonts w:cs="Arial"/>
                <w:sz w:val="20"/>
                <w:szCs w:val="20"/>
              </w:rPr>
              <w:instrText xml:space="preserve"> FORMDROPDOWN </w:instrText>
            </w:r>
            <w:r w:rsidR="00552B0C">
              <w:rPr>
                <w:rFonts w:cs="Arial"/>
                <w:sz w:val="20"/>
                <w:szCs w:val="20"/>
              </w:rPr>
            </w:r>
            <w:r w:rsidR="00552B0C">
              <w:rPr>
                <w:rFonts w:cs="Arial"/>
                <w:sz w:val="20"/>
                <w:szCs w:val="20"/>
              </w:rPr>
              <w:fldChar w:fldCharType="separate"/>
            </w:r>
            <w:r w:rsidRPr="003C5EDF">
              <w:rPr>
                <w:rFonts w:cs="Arial"/>
                <w:sz w:val="20"/>
                <w:szCs w:val="20"/>
              </w:rPr>
              <w:fldChar w:fldCharType="end"/>
            </w:r>
          </w:p>
          <w:p w:rsidR="00827A06" w:rsidRDefault="003A4899" w:rsidP="00827A06">
            <w:pPr>
              <w:rPr>
                <w:rFonts w:cs="Arial"/>
                <w:sz w:val="20"/>
                <w:szCs w:val="20"/>
              </w:rPr>
            </w:pPr>
            <w:r w:rsidRPr="003C5EDF">
              <w:rPr>
                <w:rFonts w:cs="Arial"/>
                <w:sz w:val="20"/>
                <w:szCs w:val="20"/>
              </w:rPr>
              <w:fldChar w:fldCharType="begin">
                <w:ffData>
                  <w:name w:val=""/>
                  <w:enabled/>
                  <w:calcOnExit w:val="0"/>
                  <w:helpText w:type="text" w:val="Choose right answer from the drop-down list."/>
                  <w:statusText w:type="text" w:val="Choose right answer from the drop-down list."/>
                  <w:ddList>
                    <w:result w:val="3"/>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00827A06" w:rsidRPr="003C5EDF">
              <w:rPr>
                <w:rFonts w:cs="Arial"/>
                <w:sz w:val="20"/>
                <w:szCs w:val="20"/>
              </w:rPr>
              <w:instrText xml:space="preserve"> FORMDROPDOWN </w:instrText>
            </w:r>
            <w:r w:rsidR="00552B0C">
              <w:rPr>
                <w:rFonts w:cs="Arial"/>
                <w:sz w:val="20"/>
                <w:szCs w:val="20"/>
              </w:rPr>
            </w:r>
            <w:r w:rsidR="00552B0C">
              <w:rPr>
                <w:rFonts w:cs="Arial"/>
                <w:sz w:val="20"/>
                <w:szCs w:val="20"/>
              </w:rPr>
              <w:fldChar w:fldCharType="separate"/>
            </w:r>
            <w:r w:rsidRPr="003C5EDF">
              <w:rPr>
                <w:rFonts w:cs="Arial"/>
                <w:sz w:val="20"/>
                <w:szCs w:val="20"/>
              </w:rPr>
              <w:fldChar w:fldCharType="end"/>
            </w:r>
          </w:p>
          <w:bookmarkStart w:id="8" w:name="Dropdown3"/>
          <w:p w:rsidR="00735247" w:rsidRDefault="00735247" w:rsidP="00827A06">
            <w:pPr>
              <w:rPr>
                <w:rFonts w:cs="Arial"/>
                <w:sz w:val="20"/>
                <w:szCs w:val="20"/>
              </w:rPr>
            </w:pPr>
            <w:r>
              <w:rPr>
                <w:rFonts w:cs="Arial"/>
                <w:sz w:val="20"/>
                <w:szCs w:val="20"/>
              </w:rPr>
              <w:fldChar w:fldCharType="begin">
                <w:ffData>
                  <w:name w:val="Dropdown3"/>
                  <w:enabled/>
                  <w:calcOnExit w:val="0"/>
                  <w:ddList>
                    <w:listEntry w:val="FSC Controlled Wood"/>
                  </w:ddList>
                </w:ffData>
              </w:fldChar>
            </w:r>
            <w:r>
              <w:rPr>
                <w:rFonts w:cs="Arial"/>
                <w:sz w:val="20"/>
                <w:szCs w:val="20"/>
              </w:rPr>
              <w:instrText xml:space="preserve"> FORMDROPDOWN </w:instrText>
            </w:r>
            <w:r w:rsidR="00552B0C">
              <w:rPr>
                <w:rFonts w:cs="Arial"/>
                <w:sz w:val="20"/>
                <w:szCs w:val="20"/>
              </w:rPr>
            </w:r>
            <w:r w:rsidR="00552B0C">
              <w:rPr>
                <w:rFonts w:cs="Arial"/>
                <w:sz w:val="20"/>
                <w:szCs w:val="20"/>
              </w:rPr>
              <w:fldChar w:fldCharType="separate"/>
            </w:r>
            <w:r>
              <w:rPr>
                <w:rFonts w:cs="Arial"/>
                <w:sz w:val="20"/>
                <w:szCs w:val="20"/>
              </w:rPr>
              <w:fldChar w:fldCharType="end"/>
            </w:r>
            <w:bookmarkEnd w:id="8"/>
          </w:p>
          <w:bookmarkStart w:id="9" w:name="Dropdown4"/>
          <w:p w:rsidR="00735247" w:rsidRPr="003C5EDF" w:rsidRDefault="00735247" w:rsidP="00827A06">
            <w:pPr>
              <w:rPr>
                <w:rFonts w:cs="Arial"/>
                <w:sz w:val="20"/>
                <w:szCs w:val="20"/>
              </w:rPr>
            </w:pPr>
            <w:r>
              <w:rPr>
                <w:rFonts w:cs="Arial"/>
                <w:sz w:val="20"/>
                <w:szCs w:val="20"/>
              </w:rPr>
              <w:fldChar w:fldCharType="begin">
                <w:ffData>
                  <w:name w:val="Dropdown4"/>
                  <w:enabled/>
                  <w:calcOnExit w:val="0"/>
                  <w:ddList>
                    <w:listEntry w:val="Controlled material"/>
                  </w:ddList>
                </w:ffData>
              </w:fldChar>
            </w:r>
            <w:r>
              <w:rPr>
                <w:rFonts w:cs="Arial"/>
                <w:sz w:val="20"/>
                <w:szCs w:val="20"/>
              </w:rPr>
              <w:instrText xml:space="preserve"> FORMDROPDOWN </w:instrText>
            </w:r>
            <w:r w:rsidR="00552B0C">
              <w:rPr>
                <w:rFonts w:cs="Arial"/>
                <w:sz w:val="20"/>
                <w:szCs w:val="20"/>
              </w:rPr>
            </w:r>
            <w:r w:rsidR="00552B0C">
              <w:rPr>
                <w:rFonts w:cs="Arial"/>
                <w:sz w:val="20"/>
                <w:szCs w:val="20"/>
              </w:rPr>
              <w:fldChar w:fldCharType="separate"/>
            </w:r>
            <w:r>
              <w:rPr>
                <w:rFonts w:cs="Arial"/>
                <w:sz w:val="20"/>
                <w:szCs w:val="20"/>
              </w:rPr>
              <w:fldChar w:fldCharType="end"/>
            </w:r>
            <w:bookmarkEnd w:id="9"/>
          </w:p>
        </w:tc>
        <w:bookmarkStart w:id="10" w:name="Dropdown2"/>
        <w:tc>
          <w:tcPr>
            <w:tcW w:w="503" w:type="pct"/>
            <w:shd w:val="clear" w:color="auto" w:fill="auto"/>
          </w:tcPr>
          <w:p w:rsidR="00827A06" w:rsidRPr="003C5EDF" w:rsidRDefault="00AB7C39" w:rsidP="00827A06">
            <w:pPr>
              <w:rPr>
                <w:rFonts w:cs="Arial"/>
                <w:sz w:val="20"/>
                <w:szCs w:val="20"/>
              </w:rPr>
            </w:pPr>
            <w:r>
              <w:rPr>
                <w:rFonts w:cs="Arial"/>
                <w:sz w:val="20"/>
                <w:szCs w:val="20"/>
              </w:rPr>
              <w:fldChar w:fldCharType="begin">
                <w:ffData>
                  <w:name w:val="Dropdown2"/>
                  <w:enabled/>
                  <w:calcOnExit w:val="0"/>
                  <w:helpText w:type="text" w:val="Choose right answer from the drop-down list."/>
                  <w:statusText w:type="text" w:val="Choose right answer from the drop-down list."/>
                  <w:ddList>
                    <w:result w:val="1"/>
                    <w:listEntry w:val="Transfer"/>
                    <w:listEntry w:val="Credit"/>
                    <w:listEntry w:val="Percentage"/>
                    <w:listEntry w:val="Siirde"/>
                    <w:listEntry w:val="Protsendi"/>
                    <w:listEntry w:val="Krediidi"/>
                  </w:ddList>
                </w:ffData>
              </w:fldChar>
            </w:r>
            <w:r>
              <w:rPr>
                <w:rFonts w:cs="Arial"/>
                <w:sz w:val="20"/>
                <w:szCs w:val="20"/>
              </w:rPr>
              <w:instrText xml:space="preserve"> FORMDROPDOWN </w:instrText>
            </w:r>
            <w:r w:rsidR="00552B0C">
              <w:rPr>
                <w:rFonts w:cs="Arial"/>
                <w:sz w:val="20"/>
                <w:szCs w:val="20"/>
              </w:rPr>
            </w:r>
            <w:r w:rsidR="00552B0C">
              <w:rPr>
                <w:rFonts w:cs="Arial"/>
                <w:sz w:val="20"/>
                <w:szCs w:val="20"/>
              </w:rPr>
              <w:fldChar w:fldCharType="separate"/>
            </w:r>
            <w:r>
              <w:rPr>
                <w:rFonts w:cs="Arial"/>
                <w:sz w:val="20"/>
                <w:szCs w:val="20"/>
              </w:rPr>
              <w:fldChar w:fldCharType="end"/>
            </w:r>
            <w:bookmarkEnd w:id="10"/>
          </w:p>
          <w:p w:rsidR="00827A06" w:rsidRPr="003C5EDF" w:rsidRDefault="00827A06" w:rsidP="00827A06">
            <w:pPr>
              <w:rPr>
                <w:rFonts w:cs="Arial"/>
                <w:sz w:val="20"/>
                <w:szCs w:val="20"/>
              </w:rPr>
            </w:pPr>
          </w:p>
        </w:tc>
        <w:bookmarkStart w:id="11" w:name="Text1"/>
        <w:tc>
          <w:tcPr>
            <w:tcW w:w="879" w:type="pct"/>
            <w:shd w:val="clear" w:color="auto" w:fill="auto"/>
          </w:tcPr>
          <w:p w:rsidR="00827A06" w:rsidRPr="00530FB1" w:rsidRDefault="003A4899" w:rsidP="00827A06">
            <w:pPr>
              <w:rPr>
                <w:rFonts w:cs="Arial"/>
                <w:sz w:val="20"/>
                <w:szCs w:val="20"/>
                <w:lang w:val="fi-FI"/>
              </w:rPr>
            </w:pPr>
            <w:r w:rsidRPr="003C5EDF">
              <w:rPr>
                <w:rFonts w:cs="Arial"/>
                <w:sz w:val="20"/>
                <w:szCs w:val="20"/>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00827A06" w:rsidRPr="00530FB1">
              <w:rPr>
                <w:rFonts w:cs="Arial"/>
                <w:sz w:val="20"/>
                <w:szCs w:val="20"/>
                <w:lang w:val="fi-FI"/>
              </w:rPr>
              <w:instrText xml:space="preserve"> FORMTEXT </w:instrText>
            </w:r>
            <w:r w:rsidRPr="003C5EDF">
              <w:rPr>
                <w:rFonts w:cs="Arial"/>
                <w:sz w:val="20"/>
                <w:szCs w:val="20"/>
              </w:rPr>
            </w:r>
            <w:r w:rsidRPr="003C5EDF">
              <w:rPr>
                <w:rFonts w:cs="Arial"/>
                <w:sz w:val="20"/>
                <w:szCs w:val="20"/>
              </w:rPr>
              <w:fldChar w:fldCharType="separate"/>
            </w:r>
            <w:r w:rsidR="00AE3F63" w:rsidRPr="00530FB1">
              <w:rPr>
                <w:rFonts w:cs="Arial"/>
                <w:noProof/>
                <w:sz w:val="20"/>
                <w:szCs w:val="20"/>
                <w:lang w:val="fi-FI"/>
              </w:rPr>
              <w:t>Greensaw tootmine Kuusekülas, Kuuse mnt 7</w:t>
            </w:r>
            <w:r w:rsidRPr="003C5EDF">
              <w:rPr>
                <w:rFonts w:cs="Arial"/>
                <w:sz w:val="20"/>
                <w:szCs w:val="20"/>
              </w:rPr>
              <w:fldChar w:fldCharType="end"/>
            </w:r>
            <w:bookmarkEnd w:id="11"/>
          </w:p>
          <w:p w:rsidR="00827A06" w:rsidRPr="00530FB1" w:rsidRDefault="00827A06" w:rsidP="00827A06">
            <w:pPr>
              <w:rPr>
                <w:rFonts w:cs="Arial"/>
                <w:sz w:val="20"/>
                <w:szCs w:val="20"/>
                <w:lang w:val="fi-FI"/>
              </w:rPr>
            </w:pPr>
          </w:p>
        </w:tc>
      </w:tr>
      <w:tr w:rsidR="00AB7C39" w:rsidRPr="003C5EDF" w:rsidTr="00827A06">
        <w:trPr>
          <w:trHeight w:val="597"/>
        </w:trPr>
        <w:tc>
          <w:tcPr>
            <w:tcW w:w="804" w:type="pct"/>
            <w:shd w:val="clear" w:color="auto" w:fill="auto"/>
          </w:tcPr>
          <w:p w:rsidR="00827A06" w:rsidRPr="003C5EDF" w:rsidRDefault="003A4899" w:rsidP="00827A06">
            <w:pPr>
              <w:rPr>
                <w:rFonts w:cs="Arial"/>
                <w:sz w:val="20"/>
                <w:szCs w:val="20"/>
              </w:rPr>
            </w:pPr>
            <w:r w:rsidRPr="003C5EDF">
              <w:rPr>
                <w:rFonts w:cs="Arial"/>
                <w:sz w:val="20"/>
                <w:szCs w:val="20"/>
              </w:rPr>
              <w:fldChar w:fldCharType="begin">
                <w:ffData>
                  <w:name w:val="Text4"/>
                  <w:enabled/>
                  <w:calcOnExit w:val="0"/>
                  <w:helpText w:type="text" w:val="Trade name or other description"/>
                  <w:statusText w:type="text" w:val="Trade name or other description"/>
                  <w:textInput/>
                </w:ffData>
              </w:fldChar>
            </w:r>
            <w:r w:rsidR="00827A06" w:rsidRPr="003C5EDF">
              <w:rPr>
                <w:rFonts w:cs="Arial"/>
                <w:sz w:val="20"/>
                <w:szCs w:val="20"/>
              </w:rPr>
              <w:instrText xml:space="preserve"> FORMTEXT </w:instrText>
            </w:r>
            <w:r w:rsidRPr="003C5EDF">
              <w:rPr>
                <w:rFonts w:cs="Arial"/>
                <w:sz w:val="20"/>
                <w:szCs w:val="20"/>
              </w:rPr>
            </w:r>
            <w:r w:rsidRPr="003C5EDF">
              <w:rPr>
                <w:rFonts w:cs="Arial"/>
                <w:sz w:val="20"/>
                <w:szCs w:val="20"/>
              </w:rPr>
              <w:fldChar w:fldCharType="separate"/>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Pr="003C5EDF">
              <w:rPr>
                <w:rFonts w:cs="Arial"/>
                <w:sz w:val="20"/>
                <w:szCs w:val="20"/>
              </w:rPr>
              <w:fldChar w:fldCharType="end"/>
            </w:r>
          </w:p>
          <w:p w:rsidR="00827A06" w:rsidRPr="003C5EDF" w:rsidRDefault="00827A06" w:rsidP="00827A06">
            <w:pPr>
              <w:rPr>
                <w:rFonts w:cs="Arial"/>
                <w:sz w:val="20"/>
                <w:szCs w:val="20"/>
              </w:rPr>
            </w:pPr>
          </w:p>
        </w:tc>
        <w:tc>
          <w:tcPr>
            <w:tcW w:w="804" w:type="pct"/>
            <w:shd w:val="clear" w:color="auto" w:fill="auto"/>
          </w:tcPr>
          <w:p w:rsidR="00827A06" w:rsidRPr="003C5EDF" w:rsidRDefault="003A4899" w:rsidP="00827A06">
            <w:pPr>
              <w:rPr>
                <w:rFonts w:cs="Arial"/>
                <w:sz w:val="20"/>
                <w:szCs w:val="20"/>
              </w:rPr>
            </w:pPr>
            <w:r w:rsidRPr="003C5EDF">
              <w:rPr>
                <w:rFonts w:cs="Arial"/>
                <w:sz w:val="20"/>
                <w:szCs w:val="20"/>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00827A06" w:rsidRPr="003C5EDF">
              <w:rPr>
                <w:rFonts w:cs="Arial"/>
                <w:sz w:val="20"/>
                <w:szCs w:val="20"/>
              </w:rPr>
              <w:instrText xml:space="preserve"> FORMTEXT </w:instrText>
            </w:r>
            <w:r w:rsidRPr="003C5EDF">
              <w:rPr>
                <w:rFonts w:cs="Arial"/>
                <w:sz w:val="20"/>
                <w:szCs w:val="20"/>
              </w:rPr>
            </w:r>
            <w:r w:rsidRPr="003C5EDF">
              <w:rPr>
                <w:rFonts w:cs="Arial"/>
                <w:sz w:val="20"/>
                <w:szCs w:val="20"/>
              </w:rPr>
              <w:fldChar w:fldCharType="separate"/>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Pr="003C5EDF">
              <w:rPr>
                <w:rFonts w:cs="Arial"/>
                <w:sz w:val="20"/>
                <w:szCs w:val="20"/>
              </w:rPr>
              <w:fldChar w:fldCharType="end"/>
            </w:r>
          </w:p>
        </w:tc>
        <w:tc>
          <w:tcPr>
            <w:tcW w:w="565" w:type="pct"/>
            <w:shd w:val="clear" w:color="auto" w:fill="auto"/>
          </w:tcPr>
          <w:p w:rsidR="00827A06" w:rsidRPr="003C5EDF" w:rsidRDefault="007C78DC" w:rsidP="00827A06">
            <w:pPr>
              <w:rPr>
                <w:rFonts w:cs="Arial"/>
                <w:sz w:val="20"/>
                <w:szCs w:val="20"/>
              </w:rPr>
            </w:pPr>
            <w:r>
              <w:rPr>
                <w:rFonts w:cs="Arial"/>
                <w:sz w:val="20"/>
                <w:szCs w:val="20"/>
              </w:rPr>
              <w:fldChar w:fldCharType="begin">
                <w:ffData>
                  <w:name w:val="Dropdown1"/>
                  <w:enabled/>
                  <w:calcOnExit w:val="0"/>
                  <w:helpText w:type="text" w:val="Choose right answer from the drop-down list."/>
                  <w:statusText w:type="text" w:val="Choose right answer from the drop-down list."/>
                  <w:ddList>
                    <w:listEntry w:val="FSC Mix Credit"/>
                    <w:listEntry w:val="FSC Controlled Wood"/>
                  </w:ddList>
                </w:ffData>
              </w:fldChar>
            </w:r>
            <w:r>
              <w:rPr>
                <w:rFonts w:cs="Arial"/>
                <w:sz w:val="20"/>
                <w:szCs w:val="20"/>
              </w:rPr>
              <w:instrText xml:space="preserve"> FORMDROPDOWN </w:instrText>
            </w:r>
            <w:r w:rsidR="00552B0C">
              <w:rPr>
                <w:rFonts w:cs="Arial"/>
                <w:sz w:val="20"/>
                <w:szCs w:val="20"/>
              </w:rPr>
            </w:r>
            <w:r w:rsidR="00552B0C">
              <w:rPr>
                <w:rFonts w:cs="Arial"/>
                <w:sz w:val="20"/>
                <w:szCs w:val="20"/>
              </w:rPr>
              <w:fldChar w:fldCharType="separate"/>
            </w:r>
            <w:r>
              <w:rPr>
                <w:rFonts w:cs="Arial"/>
                <w:sz w:val="20"/>
                <w:szCs w:val="20"/>
              </w:rPr>
              <w:fldChar w:fldCharType="end"/>
            </w:r>
          </w:p>
        </w:tc>
        <w:tc>
          <w:tcPr>
            <w:tcW w:w="691" w:type="pct"/>
            <w:shd w:val="clear" w:color="auto" w:fill="auto"/>
          </w:tcPr>
          <w:p w:rsidR="00827A06" w:rsidRPr="003C5EDF" w:rsidRDefault="003A4899" w:rsidP="00827A06">
            <w:pPr>
              <w:rPr>
                <w:rFonts w:cs="Arial"/>
                <w:sz w:val="20"/>
                <w:szCs w:val="20"/>
              </w:rPr>
            </w:pPr>
            <w:r w:rsidRPr="003C5EDF">
              <w:rPr>
                <w:rFonts w:cs="Arial"/>
                <w:sz w:val="20"/>
                <w:szCs w:val="20"/>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00827A06" w:rsidRPr="003C5EDF">
              <w:rPr>
                <w:rFonts w:cs="Arial"/>
                <w:sz w:val="20"/>
                <w:szCs w:val="20"/>
              </w:rPr>
              <w:instrText xml:space="preserve"> FORMTEXT </w:instrText>
            </w:r>
            <w:r w:rsidRPr="003C5EDF">
              <w:rPr>
                <w:rFonts w:cs="Arial"/>
                <w:sz w:val="20"/>
                <w:szCs w:val="20"/>
              </w:rPr>
            </w:r>
            <w:r w:rsidRPr="003C5EDF">
              <w:rPr>
                <w:rFonts w:cs="Arial"/>
                <w:sz w:val="20"/>
                <w:szCs w:val="20"/>
              </w:rPr>
              <w:fldChar w:fldCharType="separate"/>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Pr="003C5EDF">
              <w:rPr>
                <w:rFonts w:cs="Arial"/>
                <w:sz w:val="20"/>
                <w:szCs w:val="20"/>
              </w:rPr>
              <w:fldChar w:fldCharType="end"/>
            </w:r>
          </w:p>
          <w:p w:rsidR="00827A06" w:rsidRPr="003C5EDF" w:rsidRDefault="00827A06" w:rsidP="00827A06">
            <w:pPr>
              <w:rPr>
                <w:rFonts w:cs="Arial"/>
                <w:sz w:val="20"/>
                <w:szCs w:val="20"/>
              </w:rPr>
            </w:pPr>
          </w:p>
        </w:tc>
        <w:tc>
          <w:tcPr>
            <w:tcW w:w="754" w:type="pct"/>
            <w:shd w:val="clear" w:color="auto" w:fill="auto"/>
          </w:tcPr>
          <w:p w:rsidR="00827A06" w:rsidRPr="003C5EDF" w:rsidRDefault="003A4899" w:rsidP="00827A06">
            <w:pPr>
              <w:rPr>
                <w:rFonts w:cs="Arial"/>
                <w:sz w:val="20"/>
                <w:szCs w:val="20"/>
              </w:rPr>
            </w:pPr>
            <w:r w:rsidRPr="003C5EDF">
              <w:rPr>
                <w:rFonts w:cs="Arial"/>
                <w:sz w:val="20"/>
                <w:szCs w:val="20"/>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00827A06" w:rsidRPr="003C5EDF">
              <w:rPr>
                <w:rFonts w:cs="Arial"/>
                <w:sz w:val="20"/>
                <w:szCs w:val="20"/>
              </w:rPr>
              <w:instrText xml:space="preserve"> FORMDROPDOWN </w:instrText>
            </w:r>
            <w:r w:rsidR="00552B0C">
              <w:rPr>
                <w:rFonts w:cs="Arial"/>
                <w:sz w:val="20"/>
                <w:szCs w:val="20"/>
              </w:rPr>
            </w:r>
            <w:r w:rsidR="00552B0C">
              <w:rPr>
                <w:rFonts w:cs="Arial"/>
                <w:sz w:val="20"/>
                <w:szCs w:val="20"/>
              </w:rPr>
              <w:fldChar w:fldCharType="separate"/>
            </w:r>
            <w:r w:rsidRPr="003C5EDF">
              <w:rPr>
                <w:rFonts w:cs="Arial"/>
                <w:sz w:val="20"/>
                <w:szCs w:val="20"/>
              </w:rPr>
              <w:fldChar w:fldCharType="end"/>
            </w:r>
          </w:p>
          <w:p w:rsidR="00827A06" w:rsidRPr="003C5EDF" w:rsidRDefault="003A4899" w:rsidP="00827A06">
            <w:pPr>
              <w:rPr>
                <w:rFonts w:cs="Arial"/>
                <w:sz w:val="20"/>
                <w:szCs w:val="20"/>
              </w:rPr>
            </w:pPr>
            <w:r w:rsidRPr="003C5EDF">
              <w:rPr>
                <w:rFonts w:cs="Arial"/>
                <w:sz w:val="20"/>
                <w:szCs w:val="20"/>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00827A06" w:rsidRPr="003C5EDF">
              <w:rPr>
                <w:rFonts w:cs="Arial"/>
                <w:sz w:val="20"/>
                <w:szCs w:val="20"/>
              </w:rPr>
              <w:instrText xml:space="preserve"> FORMDROPDOWN </w:instrText>
            </w:r>
            <w:r w:rsidR="00552B0C">
              <w:rPr>
                <w:rFonts w:cs="Arial"/>
                <w:sz w:val="20"/>
                <w:szCs w:val="20"/>
              </w:rPr>
            </w:r>
            <w:r w:rsidR="00552B0C">
              <w:rPr>
                <w:rFonts w:cs="Arial"/>
                <w:sz w:val="20"/>
                <w:szCs w:val="20"/>
              </w:rPr>
              <w:fldChar w:fldCharType="separate"/>
            </w:r>
            <w:r w:rsidRPr="003C5EDF">
              <w:rPr>
                <w:rFonts w:cs="Arial"/>
                <w:sz w:val="20"/>
                <w:szCs w:val="20"/>
              </w:rPr>
              <w:fldChar w:fldCharType="end"/>
            </w:r>
          </w:p>
        </w:tc>
        <w:tc>
          <w:tcPr>
            <w:tcW w:w="503" w:type="pct"/>
            <w:shd w:val="clear" w:color="auto" w:fill="auto"/>
          </w:tcPr>
          <w:p w:rsidR="00827A06" w:rsidRPr="003C5EDF" w:rsidRDefault="00AB7C39" w:rsidP="00827A06">
            <w:pPr>
              <w:rPr>
                <w:rFonts w:cs="Arial"/>
                <w:sz w:val="20"/>
                <w:szCs w:val="20"/>
              </w:rPr>
            </w:pPr>
            <w:r>
              <w:rPr>
                <w:rFonts w:cs="Arial"/>
                <w:sz w:val="20"/>
                <w:szCs w:val="20"/>
              </w:rPr>
              <w:fldChar w:fldCharType="begin">
                <w:ffData>
                  <w:name w:val=""/>
                  <w:enabled/>
                  <w:calcOnExit w:val="0"/>
                  <w:helpText w:type="text" w:val="Choose right answer from the drop-down list."/>
                  <w:statusText w:type="text" w:val="Choose right answer from the drop-down list."/>
                  <w:ddList>
                    <w:result w:val="1"/>
                    <w:listEntry w:val="Transfer"/>
                    <w:listEntry w:val="Credit"/>
                    <w:listEntry w:val="Percentage"/>
                    <w:listEntry w:val="Siirde"/>
                    <w:listEntry w:val="Prostendi"/>
                    <w:listEntry w:val="Krediidi"/>
                  </w:ddList>
                </w:ffData>
              </w:fldChar>
            </w:r>
            <w:r>
              <w:rPr>
                <w:rFonts w:cs="Arial"/>
                <w:sz w:val="20"/>
                <w:szCs w:val="20"/>
              </w:rPr>
              <w:instrText xml:space="preserve"> FORMDROPDOWN </w:instrText>
            </w:r>
            <w:r w:rsidR="00552B0C">
              <w:rPr>
                <w:rFonts w:cs="Arial"/>
                <w:sz w:val="20"/>
                <w:szCs w:val="20"/>
              </w:rPr>
            </w:r>
            <w:r w:rsidR="00552B0C">
              <w:rPr>
                <w:rFonts w:cs="Arial"/>
                <w:sz w:val="20"/>
                <w:szCs w:val="20"/>
              </w:rPr>
              <w:fldChar w:fldCharType="separate"/>
            </w:r>
            <w:r>
              <w:rPr>
                <w:rFonts w:cs="Arial"/>
                <w:sz w:val="20"/>
                <w:szCs w:val="20"/>
              </w:rPr>
              <w:fldChar w:fldCharType="end"/>
            </w:r>
          </w:p>
          <w:p w:rsidR="00827A06" w:rsidRPr="003C5EDF" w:rsidRDefault="00827A06" w:rsidP="00827A06">
            <w:pPr>
              <w:rPr>
                <w:rFonts w:cs="Arial"/>
                <w:sz w:val="20"/>
                <w:szCs w:val="20"/>
              </w:rPr>
            </w:pPr>
          </w:p>
        </w:tc>
        <w:tc>
          <w:tcPr>
            <w:tcW w:w="879" w:type="pct"/>
            <w:shd w:val="clear" w:color="auto" w:fill="auto"/>
          </w:tcPr>
          <w:p w:rsidR="00827A06" w:rsidRPr="003C5EDF" w:rsidRDefault="003A4899" w:rsidP="00827A06">
            <w:pPr>
              <w:rPr>
                <w:rFonts w:cs="Arial"/>
                <w:sz w:val="20"/>
                <w:szCs w:val="20"/>
              </w:rPr>
            </w:pPr>
            <w:r w:rsidRPr="003C5EDF">
              <w:rPr>
                <w:rFonts w:cs="Arial"/>
                <w:sz w:val="20"/>
                <w:szCs w:val="20"/>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00827A06" w:rsidRPr="003C5EDF">
              <w:rPr>
                <w:rFonts w:cs="Arial"/>
                <w:sz w:val="20"/>
                <w:szCs w:val="20"/>
              </w:rPr>
              <w:instrText xml:space="preserve"> FORMTEXT </w:instrText>
            </w:r>
            <w:r w:rsidRPr="003C5EDF">
              <w:rPr>
                <w:rFonts w:cs="Arial"/>
                <w:sz w:val="20"/>
                <w:szCs w:val="20"/>
              </w:rPr>
            </w:r>
            <w:r w:rsidRPr="003C5EDF">
              <w:rPr>
                <w:rFonts w:cs="Arial"/>
                <w:sz w:val="20"/>
                <w:szCs w:val="20"/>
              </w:rPr>
              <w:fldChar w:fldCharType="separate"/>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Pr="003C5EDF">
              <w:rPr>
                <w:rFonts w:cs="Arial"/>
                <w:sz w:val="20"/>
                <w:szCs w:val="20"/>
              </w:rPr>
              <w:fldChar w:fldCharType="end"/>
            </w:r>
          </w:p>
          <w:p w:rsidR="00827A06" w:rsidRPr="003C5EDF" w:rsidRDefault="00827A06" w:rsidP="00827A06">
            <w:pPr>
              <w:rPr>
                <w:rFonts w:cs="Arial"/>
                <w:sz w:val="20"/>
                <w:szCs w:val="20"/>
              </w:rPr>
            </w:pPr>
          </w:p>
        </w:tc>
      </w:tr>
      <w:tr w:rsidR="00AB7C39" w:rsidRPr="003C5EDF" w:rsidTr="00827A06">
        <w:trPr>
          <w:trHeight w:val="597"/>
        </w:trPr>
        <w:tc>
          <w:tcPr>
            <w:tcW w:w="804" w:type="pct"/>
            <w:shd w:val="clear" w:color="auto" w:fill="auto"/>
          </w:tcPr>
          <w:p w:rsidR="00827A06" w:rsidRPr="003C5EDF" w:rsidRDefault="003A4899" w:rsidP="00827A06">
            <w:pPr>
              <w:rPr>
                <w:rFonts w:cs="Arial"/>
                <w:sz w:val="20"/>
                <w:szCs w:val="20"/>
              </w:rPr>
            </w:pPr>
            <w:r w:rsidRPr="003C5EDF">
              <w:rPr>
                <w:rFonts w:cs="Arial"/>
                <w:sz w:val="20"/>
                <w:szCs w:val="20"/>
              </w:rPr>
              <w:fldChar w:fldCharType="begin">
                <w:ffData>
                  <w:name w:val="Text4"/>
                  <w:enabled/>
                  <w:calcOnExit w:val="0"/>
                  <w:helpText w:type="text" w:val="Trade name or other description"/>
                  <w:statusText w:type="text" w:val="Trade name or other description"/>
                  <w:textInput/>
                </w:ffData>
              </w:fldChar>
            </w:r>
            <w:r w:rsidR="00827A06" w:rsidRPr="003C5EDF">
              <w:rPr>
                <w:rFonts w:cs="Arial"/>
                <w:sz w:val="20"/>
                <w:szCs w:val="20"/>
              </w:rPr>
              <w:instrText xml:space="preserve"> FORMTEXT </w:instrText>
            </w:r>
            <w:r w:rsidRPr="003C5EDF">
              <w:rPr>
                <w:rFonts w:cs="Arial"/>
                <w:sz w:val="20"/>
                <w:szCs w:val="20"/>
              </w:rPr>
            </w:r>
            <w:r w:rsidRPr="003C5EDF">
              <w:rPr>
                <w:rFonts w:cs="Arial"/>
                <w:sz w:val="20"/>
                <w:szCs w:val="20"/>
              </w:rPr>
              <w:fldChar w:fldCharType="separate"/>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Pr="003C5EDF">
              <w:rPr>
                <w:rFonts w:cs="Arial"/>
                <w:sz w:val="20"/>
                <w:szCs w:val="20"/>
              </w:rPr>
              <w:fldChar w:fldCharType="end"/>
            </w:r>
          </w:p>
          <w:p w:rsidR="00827A06" w:rsidRPr="003C5EDF" w:rsidRDefault="00827A06" w:rsidP="00827A06">
            <w:pPr>
              <w:rPr>
                <w:rFonts w:cs="Arial"/>
                <w:sz w:val="20"/>
                <w:szCs w:val="20"/>
              </w:rPr>
            </w:pPr>
          </w:p>
        </w:tc>
        <w:tc>
          <w:tcPr>
            <w:tcW w:w="804" w:type="pct"/>
            <w:shd w:val="clear" w:color="auto" w:fill="auto"/>
          </w:tcPr>
          <w:p w:rsidR="00827A06" w:rsidRPr="003C5EDF" w:rsidRDefault="003A4899" w:rsidP="00827A06">
            <w:pPr>
              <w:rPr>
                <w:rFonts w:cs="Arial"/>
                <w:sz w:val="20"/>
                <w:szCs w:val="20"/>
              </w:rPr>
            </w:pPr>
            <w:r w:rsidRPr="003C5EDF">
              <w:rPr>
                <w:rFonts w:cs="Arial"/>
                <w:sz w:val="20"/>
                <w:szCs w:val="20"/>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00827A06" w:rsidRPr="003C5EDF">
              <w:rPr>
                <w:rFonts w:cs="Arial"/>
                <w:sz w:val="20"/>
                <w:szCs w:val="20"/>
              </w:rPr>
              <w:instrText xml:space="preserve"> FORMTEXT </w:instrText>
            </w:r>
            <w:r w:rsidRPr="003C5EDF">
              <w:rPr>
                <w:rFonts w:cs="Arial"/>
                <w:sz w:val="20"/>
                <w:szCs w:val="20"/>
              </w:rPr>
            </w:r>
            <w:r w:rsidRPr="003C5EDF">
              <w:rPr>
                <w:rFonts w:cs="Arial"/>
                <w:sz w:val="20"/>
                <w:szCs w:val="20"/>
              </w:rPr>
              <w:fldChar w:fldCharType="separate"/>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Pr="003C5EDF">
              <w:rPr>
                <w:rFonts w:cs="Arial"/>
                <w:sz w:val="20"/>
                <w:szCs w:val="20"/>
              </w:rPr>
              <w:fldChar w:fldCharType="end"/>
            </w:r>
          </w:p>
        </w:tc>
        <w:tc>
          <w:tcPr>
            <w:tcW w:w="565" w:type="pct"/>
            <w:shd w:val="clear" w:color="auto" w:fill="auto"/>
          </w:tcPr>
          <w:p w:rsidR="00827A06" w:rsidRPr="003C5EDF" w:rsidRDefault="007C78DC" w:rsidP="00827A06">
            <w:pPr>
              <w:rPr>
                <w:rFonts w:cs="Arial"/>
                <w:sz w:val="20"/>
                <w:szCs w:val="20"/>
              </w:rPr>
            </w:pPr>
            <w:r>
              <w:rPr>
                <w:rFonts w:cs="Arial"/>
                <w:sz w:val="20"/>
                <w:szCs w:val="20"/>
              </w:rPr>
              <w:fldChar w:fldCharType="begin">
                <w:ffData>
                  <w:name w:val="Dropdown1"/>
                  <w:enabled/>
                  <w:calcOnExit w:val="0"/>
                  <w:helpText w:type="text" w:val="Choose right answer from the drop-down list."/>
                  <w:statusText w:type="text" w:val="Choose right answer from the drop-down list."/>
                  <w:ddList>
                    <w:listEntry w:val="FSC Mix Credit"/>
                    <w:listEntry w:val="FSC Controlled Wood"/>
                  </w:ddList>
                </w:ffData>
              </w:fldChar>
            </w:r>
            <w:r>
              <w:rPr>
                <w:rFonts w:cs="Arial"/>
                <w:sz w:val="20"/>
                <w:szCs w:val="20"/>
              </w:rPr>
              <w:instrText xml:space="preserve"> FORMDROPDOWN </w:instrText>
            </w:r>
            <w:r w:rsidR="00552B0C">
              <w:rPr>
                <w:rFonts w:cs="Arial"/>
                <w:sz w:val="20"/>
                <w:szCs w:val="20"/>
              </w:rPr>
            </w:r>
            <w:r w:rsidR="00552B0C">
              <w:rPr>
                <w:rFonts w:cs="Arial"/>
                <w:sz w:val="20"/>
                <w:szCs w:val="20"/>
              </w:rPr>
              <w:fldChar w:fldCharType="separate"/>
            </w:r>
            <w:r>
              <w:rPr>
                <w:rFonts w:cs="Arial"/>
                <w:sz w:val="20"/>
                <w:szCs w:val="20"/>
              </w:rPr>
              <w:fldChar w:fldCharType="end"/>
            </w:r>
          </w:p>
        </w:tc>
        <w:tc>
          <w:tcPr>
            <w:tcW w:w="691" w:type="pct"/>
            <w:shd w:val="clear" w:color="auto" w:fill="auto"/>
          </w:tcPr>
          <w:p w:rsidR="00827A06" w:rsidRPr="003C5EDF" w:rsidRDefault="003A4899" w:rsidP="00827A06">
            <w:pPr>
              <w:rPr>
                <w:rFonts w:cs="Arial"/>
                <w:sz w:val="20"/>
                <w:szCs w:val="20"/>
              </w:rPr>
            </w:pPr>
            <w:r w:rsidRPr="003C5EDF">
              <w:rPr>
                <w:rFonts w:cs="Arial"/>
                <w:sz w:val="20"/>
                <w:szCs w:val="20"/>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00827A06" w:rsidRPr="003C5EDF">
              <w:rPr>
                <w:rFonts w:cs="Arial"/>
                <w:sz w:val="20"/>
                <w:szCs w:val="20"/>
              </w:rPr>
              <w:instrText xml:space="preserve"> FORMTEXT </w:instrText>
            </w:r>
            <w:r w:rsidRPr="003C5EDF">
              <w:rPr>
                <w:rFonts w:cs="Arial"/>
                <w:sz w:val="20"/>
                <w:szCs w:val="20"/>
              </w:rPr>
            </w:r>
            <w:r w:rsidRPr="003C5EDF">
              <w:rPr>
                <w:rFonts w:cs="Arial"/>
                <w:sz w:val="20"/>
                <w:szCs w:val="20"/>
              </w:rPr>
              <w:fldChar w:fldCharType="separate"/>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Pr="003C5EDF">
              <w:rPr>
                <w:rFonts w:cs="Arial"/>
                <w:sz w:val="20"/>
                <w:szCs w:val="20"/>
              </w:rPr>
              <w:fldChar w:fldCharType="end"/>
            </w:r>
          </w:p>
          <w:p w:rsidR="00827A06" w:rsidRPr="003C5EDF" w:rsidRDefault="00827A06" w:rsidP="00827A06">
            <w:pPr>
              <w:rPr>
                <w:rFonts w:cs="Arial"/>
                <w:sz w:val="20"/>
                <w:szCs w:val="20"/>
              </w:rPr>
            </w:pPr>
          </w:p>
        </w:tc>
        <w:tc>
          <w:tcPr>
            <w:tcW w:w="754" w:type="pct"/>
            <w:shd w:val="clear" w:color="auto" w:fill="auto"/>
          </w:tcPr>
          <w:p w:rsidR="00827A06" w:rsidRPr="003C5EDF" w:rsidRDefault="003A4899" w:rsidP="00827A06">
            <w:pPr>
              <w:rPr>
                <w:rFonts w:cs="Arial"/>
                <w:sz w:val="20"/>
                <w:szCs w:val="20"/>
              </w:rPr>
            </w:pPr>
            <w:r w:rsidRPr="003C5EDF">
              <w:rPr>
                <w:rFonts w:cs="Arial"/>
                <w:sz w:val="20"/>
                <w:szCs w:val="20"/>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00827A06" w:rsidRPr="003C5EDF">
              <w:rPr>
                <w:rFonts w:cs="Arial"/>
                <w:sz w:val="20"/>
                <w:szCs w:val="20"/>
              </w:rPr>
              <w:instrText xml:space="preserve"> FORMDROPDOWN </w:instrText>
            </w:r>
            <w:r w:rsidR="00552B0C">
              <w:rPr>
                <w:rFonts w:cs="Arial"/>
                <w:sz w:val="20"/>
                <w:szCs w:val="20"/>
              </w:rPr>
            </w:r>
            <w:r w:rsidR="00552B0C">
              <w:rPr>
                <w:rFonts w:cs="Arial"/>
                <w:sz w:val="20"/>
                <w:szCs w:val="20"/>
              </w:rPr>
              <w:fldChar w:fldCharType="separate"/>
            </w:r>
            <w:r w:rsidRPr="003C5EDF">
              <w:rPr>
                <w:rFonts w:cs="Arial"/>
                <w:sz w:val="20"/>
                <w:szCs w:val="20"/>
              </w:rPr>
              <w:fldChar w:fldCharType="end"/>
            </w:r>
          </w:p>
          <w:p w:rsidR="00827A06" w:rsidRPr="003C5EDF" w:rsidRDefault="003A4899" w:rsidP="00827A06">
            <w:pPr>
              <w:rPr>
                <w:rFonts w:cs="Arial"/>
                <w:sz w:val="20"/>
                <w:szCs w:val="20"/>
              </w:rPr>
            </w:pPr>
            <w:r w:rsidRPr="003C5EDF">
              <w:rPr>
                <w:rFonts w:cs="Arial"/>
                <w:sz w:val="20"/>
                <w:szCs w:val="20"/>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00827A06" w:rsidRPr="003C5EDF">
              <w:rPr>
                <w:rFonts w:cs="Arial"/>
                <w:sz w:val="20"/>
                <w:szCs w:val="20"/>
              </w:rPr>
              <w:instrText xml:space="preserve"> FORMDROPDOWN </w:instrText>
            </w:r>
            <w:r w:rsidR="00552B0C">
              <w:rPr>
                <w:rFonts w:cs="Arial"/>
                <w:sz w:val="20"/>
                <w:szCs w:val="20"/>
              </w:rPr>
            </w:r>
            <w:r w:rsidR="00552B0C">
              <w:rPr>
                <w:rFonts w:cs="Arial"/>
                <w:sz w:val="20"/>
                <w:szCs w:val="20"/>
              </w:rPr>
              <w:fldChar w:fldCharType="separate"/>
            </w:r>
            <w:r w:rsidRPr="003C5EDF">
              <w:rPr>
                <w:rFonts w:cs="Arial"/>
                <w:sz w:val="20"/>
                <w:szCs w:val="20"/>
              </w:rPr>
              <w:fldChar w:fldCharType="end"/>
            </w:r>
          </w:p>
          <w:p w:rsidR="00827A06" w:rsidRPr="003C5EDF" w:rsidRDefault="003A4899" w:rsidP="00827A06">
            <w:pPr>
              <w:rPr>
                <w:rFonts w:cs="Arial"/>
                <w:sz w:val="20"/>
                <w:szCs w:val="20"/>
              </w:rPr>
            </w:pPr>
            <w:r w:rsidRPr="003C5EDF">
              <w:rPr>
                <w:rFonts w:cs="Arial"/>
                <w:sz w:val="20"/>
                <w:szCs w:val="20"/>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00827A06" w:rsidRPr="003C5EDF">
              <w:rPr>
                <w:rFonts w:cs="Arial"/>
                <w:sz w:val="20"/>
                <w:szCs w:val="20"/>
              </w:rPr>
              <w:instrText xml:space="preserve"> FORMDROPDOWN </w:instrText>
            </w:r>
            <w:r w:rsidR="00552B0C">
              <w:rPr>
                <w:rFonts w:cs="Arial"/>
                <w:sz w:val="20"/>
                <w:szCs w:val="20"/>
              </w:rPr>
            </w:r>
            <w:r w:rsidR="00552B0C">
              <w:rPr>
                <w:rFonts w:cs="Arial"/>
                <w:sz w:val="20"/>
                <w:szCs w:val="20"/>
              </w:rPr>
              <w:fldChar w:fldCharType="separate"/>
            </w:r>
            <w:r w:rsidRPr="003C5EDF">
              <w:rPr>
                <w:rFonts w:cs="Arial"/>
                <w:sz w:val="20"/>
                <w:szCs w:val="20"/>
              </w:rPr>
              <w:fldChar w:fldCharType="end"/>
            </w:r>
          </w:p>
        </w:tc>
        <w:tc>
          <w:tcPr>
            <w:tcW w:w="503" w:type="pct"/>
            <w:shd w:val="clear" w:color="auto" w:fill="auto"/>
          </w:tcPr>
          <w:p w:rsidR="00827A06" w:rsidRPr="003C5EDF" w:rsidRDefault="00AB7C39" w:rsidP="00827A06">
            <w:pPr>
              <w:rPr>
                <w:rFonts w:cs="Arial"/>
                <w:sz w:val="20"/>
                <w:szCs w:val="20"/>
              </w:rPr>
            </w:pPr>
            <w:r>
              <w:rPr>
                <w:rFonts w:cs="Arial"/>
                <w:sz w:val="20"/>
                <w:szCs w:val="20"/>
              </w:rPr>
              <w:fldChar w:fldCharType="begin">
                <w:ffData>
                  <w:name w:val=""/>
                  <w:enabled/>
                  <w:calcOnExit w:val="0"/>
                  <w:helpText w:type="text" w:val="Choose right answer from the drop-down list."/>
                  <w:statusText w:type="text" w:val="Choose right answer from the drop-down list."/>
                  <w:ddList>
                    <w:result w:val="1"/>
                    <w:listEntry w:val="Transfer"/>
                    <w:listEntry w:val="Credit"/>
                    <w:listEntry w:val="Percentage"/>
                    <w:listEntry w:val="Siirde"/>
                    <w:listEntry w:val="Protsendi"/>
                    <w:listEntry w:val="Krediidi"/>
                  </w:ddList>
                </w:ffData>
              </w:fldChar>
            </w:r>
            <w:r>
              <w:rPr>
                <w:rFonts w:cs="Arial"/>
                <w:sz w:val="20"/>
                <w:szCs w:val="20"/>
              </w:rPr>
              <w:instrText xml:space="preserve"> FORMDROPDOWN </w:instrText>
            </w:r>
            <w:r w:rsidR="00552B0C">
              <w:rPr>
                <w:rFonts w:cs="Arial"/>
                <w:sz w:val="20"/>
                <w:szCs w:val="20"/>
              </w:rPr>
            </w:r>
            <w:r w:rsidR="00552B0C">
              <w:rPr>
                <w:rFonts w:cs="Arial"/>
                <w:sz w:val="20"/>
                <w:szCs w:val="20"/>
              </w:rPr>
              <w:fldChar w:fldCharType="separate"/>
            </w:r>
            <w:r>
              <w:rPr>
                <w:rFonts w:cs="Arial"/>
                <w:sz w:val="20"/>
                <w:szCs w:val="20"/>
              </w:rPr>
              <w:fldChar w:fldCharType="end"/>
            </w:r>
          </w:p>
          <w:p w:rsidR="00827A06" w:rsidRPr="003C5EDF" w:rsidRDefault="00827A06" w:rsidP="00827A06">
            <w:pPr>
              <w:rPr>
                <w:rFonts w:cs="Arial"/>
                <w:sz w:val="20"/>
                <w:szCs w:val="20"/>
              </w:rPr>
            </w:pPr>
          </w:p>
        </w:tc>
        <w:tc>
          <w:tcPr>
            <w:tcW w:w="879" w:type="pct"/>
            <w:shd w:val="clear" w:color="auto" w:fill="auto"/>
          </w:tcPr>
          <w:p w:rsidR="00827A06" w:rsidRPr="003C5EDF" w:rsidRDefault="003A4899" w:rsidP="00827A06">
            <w:pPr>
              <w:rPr>
                <w:rFonts w:cs="Arial"/>
                <w:sz w:val="20"/>
                <w:szCs w:val="20"/>
              </w:rPr>
            </w:pPr>
            <w:r w:rsidRPr="003C5EDF">
              <w:rPr>
                <w:rFonts w:cs="Arial"/>
                <w:sz w:val="20"/>
                <w:szCs w:val="20"/>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00827A06" w:rsidRPr="003C5EDF">
              <w:rPr>
                <w:rFonts w:cs="Arial"/>
                <w:sz w:val="20"/>
                <w:szCs w:val="20"/>
              </w:rPr>
              <w:instrText xml:space="preserve"> FORMTEXT </w:instrText>
            </w:r>
            <w:r w:rsidRPr="003C5EDF">
              <w:rPr>
                <w:rFonts w:cs="Arial"/>
                <w:sz w:val="20"/>
                <w:szCs w:val="20"/>
              </w:rPr>
            </w:r>
            <w:r w:rsidRPr="003C5EDF">
              <w:rPr>
                <w:rFonts w:cs="Arial"/>
                <w:sz w:val="20"/>
                <w:szCs w:val="20"/>
              </w:rPr>
              <w:fldChar w:fldCharType="separate"/>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Pr="003C5EDF">
              <w:rPr>
                <w:rFonts w:cs="Arial"/>
                <w:sz w:val="20"/>
                <w:szCs w:val="20"/>
              </w:rPr>
              <w:fldChar w:fldCharType="end"/>
            </w:r>
          </w:p>
          <w:p w:rsidR="00827A06" w:rsidRPr="003C5EDF" w:rsidRDefault="00827A06" w:rsidP="00827A06">
            <w:pPr>
              <w:rPr>
                <w:rFonts w:cs="Arial"/>
                <w:sz w:val="20"/>
                <w:szCs w:val="20"/>
              </w:rPr>
            </w:pPr>
          </w:p>
        </w:tc>
      </w:tr>
      <w:tr w:rsidR="00AB7C39" w:rsidRPr="003C5EDF" w:rsidTr="00827A06">
        <w:trPr>
          <w:trHeight w:val="597"/>
        </w:trPr>
        <w:tc>
          <w:tcPr>
            <w:tcW w:w="804" w:type="pct"/>
            <w:shd w:val="clear" w:color="auto" w:fill="auto"/>
          </w:tcPr>
          <w:p w:rsidR="00827A06" w:rsidRPr="003C5EDF" w:rsidRDefault="003A4899" w:rsidP="00827A06">
            <w:pPr>
              <w:rPr>
                <w:rFonts w:cs="Arial"/>
                <w:sz w:val="20"/>
                <w:szCs w:val="20"/>
              </w:rPr>
            </w:pPr>
            <w:r w:rsidRPr="003C5EDF">
              <w:rPr>
                <w:rFonts w:cs="Arial"/>
                <w:sz w:val="20"/>
                <w:szCs w:val="20"/>
              </w:rPr>
              <w:fldChar w:fldCharType="begin">
                <w:ffData>
                  <w:name w:val="Text4"/>
                  <w:enabled/>
                  <w:calcOnExit w:val="0"/>
                  <w:helpText w:type="text" w:val="Trade name or other description"/>
                  <w:statusText w:type="text" w:val="Trade name or other description"/>
                  <w:textInput/>
                </w:ffData>
              </w:fldChar>
            </w:r>
            <w:r w:rsidR="00827A06" w:rsidRPr="003C5EDF">
              <w:rPr>
                <w:rFonts w:cs="Arial"/>
                <w:sz w:val="20"/>
                <w:szCs w:val="20"/>
              </w:rPr>
              <w:instrText xml:space="preserve"> FORMTEXT </w:instrText>
            </w:r>
            <w:r w:rsidRPr="003C5EDF">
              <w:rPr>
                <w:rFonts w:cs="Arial"/>
                <w:sz w:val="20"/>
                <w:szCs w:val="20"/>
              </w:rPr>
            </w:r>
            <w:r w:rsidRPr="003C5EDF">
              <w:rPr>
                <w:rFonts w:cs="Arial"/>
                <w:sz w:val="20"/>
                <w:szCs w:val="20"/>
              </w:rPr>
              <w:fldChar w:fldCharType="separate"/>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Pr="003C5EDF">
              <w:rPr>
                <w:rFonts w:cs="Arial"/>
                <w:sz w:val="20"/>
                <w:szCs w:val="20"/>
              </w:rPr>
              <w:fldChar w:fldCharType="end"/>
            </w:r>
          </w:p>
          <w:p w:rsidR="00827A06" w:rsidRPr="003C5EDF" w:rsidRDefault="00827A06" w:rsidP="00827A06">
            <w:pPr>
              <w:rPr>
                <w:rFonts w:cs="Arial"/>
                <w:sz w:val="20"/>
                <w:szCs w:val="20"/>
              </w:rPr>
            </w:pPr>
          </w:p>
        </w:tc>
        <w:tc>
          <w:tcPr>
            <w:tcW w:w="804" w:type="pct"/>
            <w:shd w:val="clear" w:color="auto" w:fill="auto"/>
          </w:tcPr>
          <w:p w:rsidR="00827A06" w:rsidRPr="003C5EDF" w:rsidRDefault="003A4899" w:rsidP="00827A06">
            <w:pPr>
              <w:rPr>
                <w:rFonts w:cs="Arial"/>
                <w:sz w:val="20"/>
                <w:szCs w:val="20"/>
              </w:rPr>
            </w:pPr>
            <w:r w:rsidRPr="003C5EDF">
              <w:rPr>
                <w:rFonts w:cs="Arial"/>
                <w:sz w:val="20"/>
                <w:szCs w:val="20"/>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00827A06" w:rsidRPr="003C5EDF">
              <w:rPr>
                <w:rFonts w:cs="Arial"/>
                <w:sz w:val="20"/>
                <w:szCs w:val="20"/>
              </w:rPr>
              <w:instrText xml:space="preserve"> FORMTEXT </w:instrText>
            </w:r>
            <w:r w:rsidRPr="003C5EDF">
              <w:rPr>
                <w:rFonts w:cs="Arial"/>
                <w:sz w:val="20"/>
                <w:szCs w:val="20"/>
              </w:rPr>
            </w:r>
            <w:r w:rsidRPr="003C5EDF">
              <w:rPr>
                <w:rFonts w:cs="Arial"/>
                <w:sz w:val="20"/>
                <w:szCs w:val="20"/>
              </w:rPr>
              <w:fldChar w:fldCharType="separate"/>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Pr="003C5EDF">
              <w:rPr>
                <w:rFonts w:cs="Arial"/>
                <w:sz w:val="20"/>
                <w:szCs w:val="20"/>
              </w:rPr>
              <w:fldChar w:fldCharType="end"/>
            </w:r>
          </w:p>
        </w:tc>
        <w:tc>
          <w:tcPr>
            <w:tcW w:w="565" w:type="pct"/>
            <w:shd w:val="clear" w:color="auto" w:fill="auto"/>
          </w:tcPr>
          <w:p w:rsidR="00827A06" w:rsidRPr="003C5EDF" w:rsidRDefault="007C78DC" w:rsidP="00827A06">
            <w:pPr>
              <w:rPr>
                <w:rFonts w:cs="Arial"/>
                <w:sz w:val="20"/>
                <w:szCs w:val="20"/>
              </w:rPr>
            </w:pPr>
            <w:r>
              <w:rPr>
                <w:rFonts w:cs="Arial"/>
                <w:sz w:val="20"/>
                <w:szCs w:val="20"/>
              </w:rPr>
              <w:fldChar w:fldCharType="begin">
                <w:ffData>
                  <w:name w:val="Dropdown1"/>
                  <w:enabled/>
                  <w:calcOnExit w:val="0"/>
                  <w:helpText w:type="text" w:val="Choose right answer from the drop-down list."/>
                  <w:statusText w:type="text" w:val="Choose right answer from the drop-down list."/>
                  <w:ddList>
                    <w:listEntry w:val="FSC Mix Credit"/>
                    <w:listEntry w:val="FSC Controlled Wood"/>
                  </w:ddList>
                </w:ffData>
              </w:fldChar>
            </w:r>
            <w:r>
              <w:rPr>
                <w:rFonts w:cs="Arial"/>
                <w:sz w:val="20"/>
                <w:szCs w:val="20"/>
              </w:rPr>
              <w:instrText xml:space="preserve"> FORMDROPDOWN </w:instrText>
            </w:r>
            <w:r w:rsidR="00552B0C">
              <w:rPr>
                <w:rFonts w:cs="Arial"/>
                <w:sz w:val="20"/>
                <w:szCs w:val="20"/>
              </w:rPr>
            </w:r>
            <w:r w:rsidR="00552B0C">
              <w:rPr>
                <w:rFonts w:cs="Arial"/>
                <w:sz w:val="20"/>
                <w:szCs w:val="20"/>
              </w:rPr>
              <w:fldChar w:fldCharType="separate"/>
            </w:r>
            <w:r>
              <w:rPr>
                <w:rFonts w:cs="Arial"/>
                <w:sz w:val="20"/>
                <w:szCs w:val="20"/>
              </w:rPr>
              <w:fldChar w:fldCharType="end"/>
            </w:r>
          </w:p>
        </w:tc>
        <w:tc>
          <w:tcPr>
            <w:tcW w:w="691" w:type="pct"/>
            <w:shd w:val="clear" w:color="auto" w:fill="auto"/>
          </w:tcPr>
          <w:p w:rsidR="00827A06" w:rsidRPr="003C5EDF" w:rsidRDefault="003A4899" w:rsidP="00827A06">
            <w:pPr>
              <w:rPr>
                <w:rFonts w:cs="Arial"/>
                <w:sz w:val="20"/>
                <w:szCs w:val="20"/>
              </w:rPr>
            </w:pPr>
            <w:r w:rsidRPr="003C5EDF">
              <w:rPr>
                <w:rFonts w:cs="Arial"/>
                <w:sz w:val="20"/>
                <w:szCs w:val="20"/>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00827A06" w:rsidRPr="003C5EDF">
              <w:rPr>
                <w:rFonts w:cs="Arial"/>
                <w:sz w:val="20"/>
                <w:szCs w:val="20"/>
              </w:rPr>
              <w:instrText xml:space="preserve"> FORMTEXT </w:instrText>
            </w:r>
            <w:r w:rsidRPr="003C5EDF">
              <w:rPr>
                <w:rFonts w:cs="Arial"/>
                <w:sz w:val="20"/>
                <w:szCs w:val="20"/>
              </w:rPr>
            </w:r>
            <w:r w:rsidRPr="003C5EDF">
              <w:rPr>
                <w:rFonts w:cs="Arial"/>
                <w:sz w:val="20"/>
                <w:szCs w:val="20"/>
              </w:rPr>
              <w:fldChar w:fldCharType="separate"/>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Pr="003C5EDF">
              <w:rPr>
                <w:rFonts w:cs="Arial"/>
                <w:sz w:val="20"/>
                <w:szCs w:val="20"/>
              </w:rPr>
              <w:fldChar w:fldCharType="end"/>
            </w:r>
          </w:p>
          <w:p w:rsidR="00827A06" w:rsidRPr="003C5EDF" w:rsidRDefault="00827A06" w:rsidP="00827A06">
            <w:pPr>
              <w:rPr>
                <w:rFonts w:cs="Arial"/>
                <w:sz w:val="20"/>
                <w:szCs w:val="20"/>
              </w:rPr>
            </w:pPr>
          </w:p>
        </w:tc>
        <w:tc>
          <w:tcPr>
            <w:tcW w:w="754" w:type="pct"/>
            <w:shd w:val="clear" w:color="auto" w:fill="auto"/>
          </w:tcPr>
          <w:p w:rsidR="00827A06" w:rsidRPr="003C5EDF" w:rsidRDefault="003A4899" w:rsidP="00827A06">
            <w:pPr>
              <w:rPr>
                <w:rFonts w:cs="Arial"/>
                <w:sz w:val="20"/>
                <w:szCs w:val="20"/>
              </w:rPr>
            </w:pPr>
            <w:r w:rsidRPr="003C5EDF">
              <w:rPr>
                <w:rFonts w:cs="Arial"/>
                <w:sz w:val="20"/>
                <w:szCs w:val="20"/>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00827A06" w:rsidRPr="003C5EDF">
              <w:rPr>
                <w:rFonts w:cs="Arial"/>
                <w:sz w:val="20"/>
                <w:szCs w:val="20"/>
              </w:rPr>
              <w:instrText xml:space="preserve"> FORMDROPDOWN </w:instrText>
            </w:r>
            <w:r w:rsidR="00552B0C">
              <w:rPr>
                <w:rFonts w:cs="Arial"/>
                <w:sz w:val="20"/>
                <w:szCs w:val="20"/>
              </w:rPr>
            </w:r>
            <w:r w:rsidR="00552B0C">
              <w:rPr>
                <w:rFonts w:cs="Arial"/>
                <w:sz w:val="20"/>
                <w:szCs w:val="20"/>
              </w:rPr>
              <w:fldChar w:fldCharType="separate"/>
            </w:r>
            <w:r w:rsidRPr="003C5EDF">
              <w:rPr>
                <w:rFonts w:cs="Arial"/>
                <w:sz w:val="20"/>
                <w:szCs w:val="20"/>
              </w:rPr>
              <w:fldChar w:fldCharType="end"/>
            </w:r>
          </w:p>
          <w:p w:rsidR="00827A06" w:rsidRPr="003C5EDF" w:rsidRDefault="003A4899" w:rsidP="00827A06">
            <w:pPr>
              <w:rPr>
                <w:rFonts w:cs="Arial"/>
                <w:sz w:val="20"/>
                <w:szCs w:val="20"/>
              </w:rPr>
            </w:pPr>
            <w:r w:rsidRPr="003C5EDF">
              <w:rPr>
                <w:rFonts w:cs="Arial"/>
                <w:sz w:val="20"/>
                <w:szCs w:val="20"/>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00827A06" w:rsidRPr="003C5EDF">
              <w:rPr>
                <w:rFonts w:cs="Arial"/>
                <w:sz w:val="20"/>
                <w:szCs w:val="20"/>
              </w:rPr>
              <w:instrText xml:space="preserve"> FORMDROPDOWN </w:instrText>
            </w:r>
            <w:r w:rsidR="00552B0C">
              <w:rPr>
                <w:rFonts w:cs="Arial"/>
                <w:sz w:val="20"/>
                <w:szCs w:val="20"/>
              </w:rPr>
            </w:r>
            <w:r w:rsidR="00552B0C">
              <w:rPr>
                <w:rFonts w:cs="Arial"/>
                <w:sz w:val="20"/>
                <w:szCs w:val="20"/>
              </w:rPr>
              <w:fldChar w:fldCharType="separate"/>
            </w:r>
            <w:r w:rsidRPr="003C5EDF">
              <w:rPr>
                <w:rFonts w:cs="Arial"/>
                <w:sz w:val="20"/>
                <w:szCs w:val="20"/>
              </w:rPr>
              <w:fldChar w:fldCharType="end"/>
            </w:r>
          </w:p>
        </w:tc>
        <w:tc>
          <w:tcPr>
            <w:tcW w:w="503" w:type="pct"/>
            <w:shd w:val="clear" w:color="auto" w:fill="auto"/>
          </w:tcPr>
          <w:p w:rsidR="00827A06" w:rsidRPr="003C5EDF" w:rsidRDefault="00AB7C39" w:rsidP="00827A06">
            <w:pPr>
              <w:rPr>
                <w:rFonts w:cs="Arial"/>
                <w:sz w:val="20"/>
                <w:szCs w:val="20"/>
              </w:rPr>
            </w:pPr>
            <w:r>
              <w:rPr>
                <w:rFonts w:cs="Arial"/>
                <w:sz w:val="20"/>
                <w:szCs w:val="20"/>
              </w:rPr>
              <w:fldChar w:fldCharType="begin">
                <w:ffData>
                  <w:name w:val=""/>
                  <w:enabled/>
                  <w:calcOnExit w:val="0"/>
                  <w:helpText w:type="text" w:val="Choose right answer from the drop-down list."/>
                  <w:statusText w:type="text" w:val="Choose right answer from the drop-down list."/>
                  <w:ddList>
                    <w:result w:val="1"/>
                    <w:listEntry w:val="Transfer"/>
                    <w:listEntry w:val="Credit"/>
                    <w:listEntry w:val="Percentage"/>
                    <w:listEntry w:val="Siirde"/>
                    <w:listEntry w:val="Prostendi"/>
                    <w:listEntry w:val="Krediidi"/>
                  </w:ddList>
                </w:ffData>
              </w:fldChar>
            </w:r>
            <w:r>
              <w:rPr>
                <w:rFonts w:cs="Arial"/>
                <w:sz w:val="20"/>
                <w:szCs w:val="20"/>
              </w:rPr>
              <w:instrText xml:space="preserve"> FORMDROPDOWN </w:instrText>
            </w:r>
            <w:r w:rsidR="00552B0C">
              <w:rPr>
                <w:rFonts w:cs="Arial"/>
                <w:sz w:val="20"/>
                <w:szCs w:val="20"/>
              </w:rPr>
            </w:r>
            <w:r w:rsidR="00552B0C">
              <w:rPr>
                <w:rFonts w:cs="Arial"/>
                <w:sz w:val="20"/>
                <w:szCs w:val="20"/>
              </w:rPr>
              <w:fldChar w:fldCharType="separate"/>
            </w:r>
            <w:r>
              <w:rPr>
                <w:rFonts w:cs="Arial"/>
                <w:sz w:val="20"/>
                <w:szCs w:val="20"/>
              </w:rPr>
              <w:fldChar w:fldCharType="end"/>
            </w:r>
          </w:p>
          <w:p w:rsidR="00827A06" w:rsidRPr="003C5EDF" w:rsidRDefault="00827A06" w:rsidP="00827A06">
            <w:pPr>
              <w:rPr>
                <w:rFonts w:cs="Arial"/>
                <w:sz w:val="20"/>
                <w:szCs w:val="20"/>
              </w:rPr>
            </w:pPr>
          </w:p>
        </w:tc>
        <w:tc>
          <w:tcPr>
            <w:tcW w:w="879" w:type="pct"/>
            <w:shd w:val="clear" w:color="auto" w:fill="auto"/>
          </w:tcPr>
          <w:p w:rsidR="00827A06" w:rsidRPr="003C5EDF" w:rsidRDefault="003A4899" w:rsidP="00827A06">
            <w:pPr>
              <w:rPr>
                <w:rFonts w:cs="Arial"/>
                <w:sz w:val="20"/>
                <w:szCs w:val="20"/>
              </w:rPr>
            </w:pPr>
            <w:r w:rsidRPr="003C5EDF">
              <w:rPr>
                <w:rFonts w:cs="Arial"/>
                <w:sz w:val="20"/>
                <w:szCs w:val="20"/>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00827A06" w:rsidRPr="003C5EDF">
              <w:rPr>
                <w:rFonts w:cs="Arial"/>
                <w:sz w:val="20"/>
                <w:szCs w:val="20"/>
              </w:rPr>
              <w:instrText xml:space="preserve"> FORMTEXT </w:instrText>
            </w:r>
            <w:r w:rsidRPr="003C5EDF">
              <w:rPr>
                <w:rFonts w:cs="Arial"/>
                <w:sz w:val="20"/>
                <w:szCs w:val="20"/>
              </w:rPr>
            </w:r>
            <w:r w:rsidRPr="003C5EDF">
              <w:rPr>
                <w:rFonts w:cs="Arial"/>
                <w:sz w:val="20"/>
                <w:szCs w:val="20"/>
              </w:rPr>
              <w:fldChar w:fldCharType="separate"/>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00827A06" w:rsidRPr="003C5EDF">
              <w:rPr>
                <w:rFonts w:cs="Arial"/>
                <w:noProof/>
                <w:sz w:val="20"/>
                <w:szCs w:val="20"/>
              </w:rPr>
              <w:t> </w:t>
            </w:r>
            <w:r w:rsidRPr="003C5EDF">
              <w:rPr>
                <w:rFonts w:cs="Arial"/>
                <w:sz w:val="20"/>
                <w:szCs w:val="20"/>
              </w:rPr>
              <w:fldChar w:fldCharType="end"/>
            </w:r>
          </w:p>
          <w:p w:rsidR="00827A06" w:rsidRPr="003C5EDF" w:rsidRDefault="00827A06" w:rsidP="00827A06">
            <w:pPr>
              <w:rPr>
                <w:rFonts w:cs="Arial"/>
                <w:sz w:val="20"/>
                <w:szCs w:val="20"/>
              </w:rPr>
            </w:pPr>
          </w:p>
        </w:tc>
      </w:tr>
    </w:tbl>
    <w:p w:rsidR="00827A06" w:rsidRPr="00477CCD" w:rsidRDefault="00827A06" w:rsidP="00827A06">
      <w:pPr>
        <w:rPr>
          <w:rFonts w:ascii="Arial" w:hAnsi="Arial" w:cs="Arial"/>
          <w:sz w:val="20"/>
          <w:szCs w:val="20"/>
        </w:rPr>
      </w:pPr>
      <w:r>
        <w:rPr>
          <w:rFonts w:ascii="Arial" w:hAnsi="Arial" w:cs="Arial"/>
          <w:sz w:val="20"/>
          <w:szCs w:val="20"/>
        </w:rPr>
        <w:t>*T</w:t>
      </w:r>
      <w:r w:rsidR="00AB7C39">
        <w:rPr>
          <w:rFonts w:ascii="Arial" w:hAnsi="Arial" w:cs="Arial"/>
          <w:sz w:val="20"/>
          <w:szCs w:val="20"/>
        </w:rPr>
        <w:t>ärnikesega märgitud tulbad võib avalikust tootegruppide nimekirjast välja jätta</w:t>
      </w:r>
      <w:r w:rsidR="00505F6B">
        <w:rPr>
          <w:rFonts w:ascii="Arial" w:hAnsi="Arial" w:cs="Arial"/>
          <w:sz w:val="20"/>
          <w:szCs w:val="20"/>
        </w:rPr>
        <w:t>.</w:t>
      </w:r>
    </w:p>
    <w:p w:rsidR="00827A06" w:rsidRPr="00505F6B" w:rsidRDefault="00505F6B" w:rsidP="00827A06">
      <w:pPr>
        <w:rPr>
          <w:rFonts w:cs="Arial"/>
          <w:b/>
        </w:rPr>
      </w:pPr>
      <w:r w:rsidRPr="00505F6B">
        <w:rPr>
          <w:rFonts w:cs="Arial"/>
          <w:b/>
        </w:rPr>
        <w:t xml:space="preserve">NB! </w:t>
      </w:r>
      <w:r w:rsidR="00AB7C39">
        <w:rPr>
          <w:rFonts w:cs="Arial"/>
          <w:b/>
        </w:rPr>
        <w:t>Vajuta F1, et näha abiinfot iga tühja ruudu kohta</w:t>
      </w:r>
      <w:r w:rsidR="00827A06" w:rsidRPr="00505F6B">
        <w:rPr>
          <w:rFonts w:cs="Arial"/>
          <w:b/>
        </w:rPr>
        <w:t xml:space="preserve"> (</w:t>
      </w:r>
      <w:r w:rsidR="00AB7C39">
        <w:rPr>
          <w:rFonts w:cs="Arial"/>
          <w:b/>
        </w:rPr>
        <w:t>ära lülita välja dokumendi kaitset</w:t>
      </w:r>
      <w:r w:rsidR="0005349D">
        <w:rPr>
          <w:rFonts w:cs="Arial"/>
          <w:b/>
        </w:rPr>
        <w:t xml:space="preserve"> [</w:t>
      </w:r>
      <w:r w:rsidRPr="00505F6B">
        <w:rPr>
          <w:rFonts w:cs="Arial"/>
          <w:b/>
        </w:rPr>
        <w:t>Document Protection</w:t>
      </w:r>
      <w:r w:rsidR="0005349D">
        <w:rPr>
          <w:rFonts w:cs="Arial"/>
          <w:b/>
        </w:rPr>
        <w:t>]</w:t>
      </w:r>
      <w:r w:rsidRPr="00505F6B">
        <w:rPr>
          <w:rFonts w:cs="Arial"/>
          <w:b/>
        </w:rPr>
        <w:t>)</w:t>
      </w:r>
    </w:p>
    <w:p w:rsidR="00505F6B" w:rsidRPr="00530FB1" w:rsidRDefault="0005349D" w:rsidP="006758A7">
      <w:pPr>
        <w:rPr>
          <w:rFonts w:cs="Arial"/>
          <w:lang w:val="fi-FI"/>
        </w:rPr>
      </w:pPr>
      <w:r w:rsidRPr="00530FB1">
        <w:rPr>
          <w:rFonts w:cs="Arial"/>
          <w:lang w:val="fi-FI"/>
        </w:rPr>
        <w:t>Juhime tähelepanu, et mõnedel tulpadel on olemas ripp-menüü</w:t>
      </w:r>
      <w:r w:rsidR="00827A06" w:rsidRPr="00530FB1">
        <w:rPr>
          <w:rFonts w:cs="Arial"/>
          <w:lang w:val="fi-FI"/>
        </w:rPr>
        <w:t xml:space="preserve"> – </w:t>
      </w:r>
      <w:r w:rsidRPr="00530FB1">
        <w:rPr>
          <w:rFonts w:cs="Arial"/>
          <w:lang w:val="fi-FI"/>
        </w:rPr>
        <w:t>tuleb teha ainult õige valik</w:t>
      </w:r>
      <w:r w:rsidR="00505F6B" w:rsidRPr="00530FB1">
        <w:rPr>
          <w:rFonts w:cs="Arial"/>
          <w:lang w:val="fi-FI"/>
        </w:rPr>
        <w:t>.</w:t>
      </w:r>
    </w:p>
    <w:p w:rsidR="007C78DC" w:rsidRPr="00530FB1" w:rsidRDefault="007C78DC" w:rsidP="006758A7">
      <w:pPr>
        <w:rPr>
          <w:rFonts w:cs="Arial"/>
          <w:lang w:val="fi-FI"/>
        </w:rPr>
        <w:sectPr w:rsidR="007C78DC" w:rsidRPr="00530FB1" w:rsidSect="007C78DC">
          <w:pgSz w:w="16838" w:h="11906" w:orient="landscape"/>
          <w:pgMar w:top="1440" w:right="1440" w:bottom="1440" w:left="2880" w:header="720" w:footer="720" w:gutter="0"/>
          <w:cols w:space="720"/>
          <w:docGrid w:linePitch="360"/>
        </w:sectPr>
      </w:pPr>
    </w:p>
    <w:p w:rsidR="007C78DC" w:rsidRDefault="007C78DC" w:rsidP="007C78DC">
      <w:pPr>
        <w:pStyle w:val="Heading1"/>
      </w:pPr>
      <w:r>
        <w:lastRenderedPageBreak/>
        <w:t>Lisa 5: FSC CW poliitika</w:t>
      </w:r>
    </w:p>
    <w:p w:rsidR="007C78DC" w:rsidRPr="00C802C4" w:rsidRDefault="007C78DC" w:rsidP="007C78DC">
      <w:pPr>
        <w:jc w:val="center"/>
        <w:rPr>
          <w:rFonts w:cs="Arial"/>
          <w:b/>
          <w:sz w:val="20"/>
          <w:szCs w:val="20"/>
        </w:rPr>
      </w:pPr>
      <w:r w:rsidRPr="00530FB1">
        <w:rPr>
          <w:rFonts w:ascii="Verdana" w:hAnsi="Verdana"/>
          <w:b/>
          <w:sz w:val="20"/>
          <w:szCs w:val="20"/>
          <w:lang w:val="en-US"/>
        </w:rPr>
        <w:t>GreenSaw Public Policy regarding exclusion of timber from controversial sources</w:t>
      </w:r>
    </w:p>
    <w:p w:rsidR="007C78DC" w:rsidRPr="00C802C4" w:rsidRDefault="007C78DC" w:rsidP="007C78DC">
      <w:pPr>
        <w:rPr>
          <w:rFonts w:cs="Arial"/>
          <w:sz w:val="20"/>
          <w:szCs w:val="20"/>
        </w:rPr>
      </w:pPr>
    </w:p>
    <w:p w:rsidR="007C78DC" w:rsidRPr="00C802C4" w:rsidRDefault="007C78DC" w:rsidP="007C78DC">
      <w:pPr>
        <w:autoSpaceDE w:val="0"/>
        <w:autoSpaceDN w:val="0"/>
        <w:adjustRightInd w:val="0"/>
        <w:rPr>
          <w:rFonts w:ascii="Verdana" w:hAnsi="Verdana"/>
          <w:color w:val="000000"/>
          <w:sz w:val="20"/>
          <w:szCs w:val="20"/>
        </w:rPr>
      </w:pPr>
      <w:r w:rsidRPr="00C802C4">
        <w:rPr>
          <w:rFonts w:ascii="Verdana" w:hAnsi="Verdana"/>
          <w:color w:val="000000"/>
          <w:sz w:val="20"/>
          <w:szCs w:val="20"/>
        </w:rPr>
        <w:t>GreenSaw purchase timber to produce products from the FSC certified forests in Estonia, Latvia and Lithuania.</w:t>
      </w:r>
    </w:p>
    <w:p w:rsidR="007C78DC" w:rsidRPr="00C802C4" w:rsidRDefault="007C78DC" w:rsidP="007C78DC">
      <w:pPr>
        <w:autoSpaceDE w:val="0"/>
        <w:autoSpaceDN w:val="0"/>
        <w:adjustRightInd w:val="0"/>
        <w:rPr>
          <w:rFonts w:ascii="Verdana" w:hAnsi="Verdana"/>
          <w:color w:val="000000"/>
          <w:sz w:val="20"/>
          <w:szCs w:val="20"/>
        </w:rPr>
      </w:pPr>
      <w:r w:rsidRPr="00C802C4">
        <w:rPr>
          <w:rFonts w:ascii="Verdana" w:hAnsi="Verdana"/>
          <w:color w:val="000000"/>
          <w:sz w:val="20"/>
          <w:szCs w:val="20"/>
        </w:rPr>
        <w:t>GreenSaw also purchase controlled wood</w:t>
      </w:r>
      <w:r>
        <w:rPr>
          <w:rFonts w:ascii="Verdana" w:hAnsi="Verdana"/>
          <w:color w:val="000000"/>
          <w:sz w:val="20"/>
          <w:szCs w:val="20"/>
        </w:rPr>
        <w:t xml:space="preserve"> from Estonia</w:t>
      </w:r>
      <w:r w:rsidRPr="00C802C4">
        <w:rPr>
          <w:rFonts w:ascii="Verdana" w:hAnsi="Verdana"/>
          <w:color w:val="000000"/>
          <w:sz w:val="20"/>
          <w:szCs w:val="20"/>
        </w:rPr>
        <w:t>.</w:t>
      </w:r>
    </w:p>
    <w:p w:rsidR="007C78DC" w:rsidRPr="00C802C4" w:rsidRDefault="007C78DC" w:rsidP="007C78DC">
      <w:pPr>
        <w:autoSpaceDE w:val="0"/>
        <w:autoSpaceDN w:val="0"/>
        <w:adjustRightInd w:val="0"/>
        <w:rPr>
          <w:rFonts w:ascii="Verdana" w:hAnsi="Verdana"/>
          <w:color w:val="000000"/>
          <w:sz w:val="20"/>
          <w:szCs w:val="20"/>
        </w:rPr>
      </w:pPr>
      <w:r w:rsidRPr="00C802C4">
        <w:rPr>
          <w:rFonts w:ascii="Verdana" w:hAnsi="Verdana"/>
          <w:color w:val="000000"/>
          <w:sz w:val="20"/>
          <w:szCs w:val="20"/>
        </w:rPr>
        <w:t>In accordance with FSC principles GreenSaw wishes to avoid sourcing controlled wood from:</w:t>
      </w:r>
    </w:p>
    <w:p w:rsidR="007C78DC" w:rsidRPr="00C802C4" w:rsidRDefault="007C78DC" w:rsidP="007C78DC">
      <w:pPr>
        <w:autoSpaceDE w:val="0"/>
        <w:autoSpaceDN w:val="0"/>
        <w:adjustRightInd w:val="0"/>
        <w:rPr>
          <w:rFonts w:ascii="Verdana" w:hAnsi="Verdana"/>
          <w:color w:val="000000"/>
          <w:sz w:val="20"/>
          <w:szCs w:val="20"/>
        </w:rPr>
      </w:pPr>
      <w:r w:rsidRPr="00C802C4">
        <w:rPr>
          <w:rFonts w:ascii="Verdana" w:hAnsi="Verdana"/>
          <w:color w:val="000000"/>
          <w:sz w:val="20"/>
          <w:szCs w:val="20"/>
        </w:rPr>
        <w:t>a) Illegally harvested wood;</w:t>
      </w:r>
    </w:p>
    <w:p w:rsidR="007C78DC" w:rsidRPr="00C802C4" w:rsidRDefault="007C78DC" w:rsidP="007C78DC">
      <w:pPr>
        <w:autoSpaceDE w:val="0"/>
        <w:autoSpaceDN w:val="0"/>
        <w:adjustRightInd w:val="0"/>
        <w:rPr>
          <w:rFonts w:ascii="Verdana" w:hAnsi="Verdana"/>
          <w:color w:val="000000"/>
          <w:sz w:val="20"/>
          <w:szCs w:val="20"/>
        </w:rPr>
      </w:pPr>
      <w:r w:rsidRPr="00C802C4">
        <w:rPr>
          <w:rFonts w:ascii="Verdana" w:hAnsi="Verdana"/>
          <w:color w:val="000000"/>
          <w:sz w:val="20"/>
          <w:szCs w:val="20"/>
        </w:rPr>
        <w:t>b) Wood harvested in violation of traditional and civil rights;</w:t>
      </w:r>
    </w:p>
    <w:p w:rsidR="007C78DC" w:rsidRPr="00C802C4" w:rsidRDefault="007C78DC" w:rsidP="007C78DC">
      <w:pPr>
        <w:autoSpaceDE w:val="0"/>
        <w:autoSpaceDN w:val="0"/>
        <w:adjustRightInd w:val="0"/>
        <w:rPr>
          <w:rFonts w:ascii="Verdana" w:hAnsi="Verdana"/>
          <w:color w:val="000000"/>
          <w:sz w:val="20"/>
          <w:szCs w:val="20"/>
        </w:rPr>
      </w:pPr>
      <w:r w:rsidRPr="00C802C4">
        <w:rPr>
          <w:rFonts w:ascii="Verdana" w:hAnsi="Verdana"/>
          <w:color w:val="000000"/>
          <w:sz w:val="20"/>
          <w:szCs w:val="20"/>
        </w:rPr>
        <w:t>c) Wood harvested in forests where high conservation values are threatened by</w:t>
      </w:r>
    </w:p>
    <w:p w:rsidR="007C78DC" w:rsidRPr="00C802C4" w:rsidRDefault="007C78DC" w:rsidP="007C78DC">
      <w:pPr>
        <w:autoSpaceDE w:val="0"/>
        <w:autoSpaceDN w:val="0"/>
        <w:adjustRightInd w:val="0"/>
        <w:rPr>
          <w:rFonts w:ascii="Verdana" w:hAnsi="Verdana"/>
          <w:color w:val="000000"/>
          <w:sz w:val="20"/>
          <w:szCs w:val="20"/>
        </w:rPr>
      </w:pPr>
      <w:r w:rsidRPr="00C802C4">
        <w:rPr>
          <w:rFonts w:ascii="Verdana" w:hAnsi="Verdana"/>
          <w:color w:val="000000"/>
          <w:sz w:val="20"/>
          <w:szCs w:val="20"/>
        </w:rPr>
        <w:t>management activities;</w:t>
      </w:r>
    </w:p>
    <w:p w:rsidR="007C78DC" w:rsidRPr="00C802C4" w:rsidRDefault="007C78DC" w:rsidP="007C78DC">
      <w:pPr>
        <w:autoSpaceDE w:val="0"/>
        <w:autoSpaceDN w:val="0"/>
        <w:adjustRightInd w:val="0"/>
        <w:rPr>
          <w:rFonts w:ascii="Verdana" w:hAnsi="Verdana"/>
          <w:color w:val="000000"/>
          <w:sz w:val="20"/>
          <w:szCs w:val="20"/>
        </w:rPr>
      </w:pPr>
      <w:r w:rsidRPr="00C802C4">
        <w:rPr>
          <w:rFonts w:ascii="Verdana" w:hAnsi="Verdana"/>
          <w:color w:val="000000"/>
          <w:sz w:val="20"/>
          <w:szCs w:val="20"/>
        </w:rPr>
        <w:t>d) Wood harvested in forests being converted to plantations or non- forest use;</w:t>
      </w:r>
    </w:p>
    <w:p w:rsidR="007C78DC" w:rsidRPr="00C802C4" w:rsidRDefault="007C78DC" w:rsidP="007C78DC">
      <w:pPr>
        <w:autoSpaceDE w:val="0"/>
        <w:autoSpaceDN w:val="0"/>
        <w:adjustRightInd w:val="0"/>
        <w:rPr>
          <w:rFonts w:ascii="Verdana" w:hAnsi="Verdana"/>
          <w:color w:val="000000"/>
          <w:sz w:val="20"/>
          <w:szCs w:val="20"/>
        </w:rPr>
      </w:pPr>
      <w:r w:rsidRPr="00C802C4">
        <w:rPr>
          <w:rFonts w:ascii="Verdana" w:hAnsi="Verdana"/>
          <w:color w:val="000000"/>
          <w:sz w:val="20"/>
          <w:szCs w:val="20"/>
        </w:rPr>
        <w:t>e) Wood from forests in which genetically modified tress are planted.</w:t>
      </w:r>
    </w:p>
    <w:p w:rsidR="007C78DC" w:rsidRPr="00C802C4" w:rsidRDefault="007C78DC" w:rsidP="007C78DC">
      <w:pPr>
        <w:autoSpaceDE w:val="0"/>
        <w:autoSpaceDN w:val="0"/>
        <w:adjustRightInd w:val="0"/>
        <w:rPr>
          <w:rFonts w:ascii="Verdana" w:hAnsi="Verdana"/>
          <w:color w:val="000000"/>
          <w:sz w:val="20"/>
          <w:szCs w:val="20"/>
        </w:rPr>
      </w:pPr>
    </w:p>
    <w:p w:rsidR="007C78DC" w:rsidRPr="00C802C4" w:rsidRDefault="007C78DC" w:rsidP="007C78DC">
      <w:pPr>
        <w:autoSpaceDE w:val="0"/>
        <w:autoSpaceDN w:val="0"/>
        <w:adjustRightInd w:val="0"/>
        <w:rPr>
          <w:rFonts w:ascii="Verdana" w:hAnsi="Verdana"/>
          <w:color w:val="000000"/>
          <w:sz w:val="20"/>
          <w:szCs w:val="20"/>
        </w:rPr>
      </w:pPr>
      <w:r w:rsidRPr="00C802C4">
        <w:rPr>
          <w:rFonts w:ascii="Verdana" w:hAnsi="Verdana"/>
          <w:color w:val="000000"/>
          <w:sz w:val="20"/>
          <w:szCs w:val="20"/>
        </w:rPr>
        <w:t>If any parties are interested in our purchasing policy or have any evidence that any suppliers are providing us with illegal timber please contact our FSC manager:</w:t>
      </w:r>
    </w:p>
    <w:p w:rsidR="007C78DC" w:rsidRPr="00C802C4" w:rsidRDefault="007C78DC" w:rsidP="007C78DC">
      <w:pPr>
        <w:autoSpaceDE w:val="0"/>
        <w:autoSpaceDN w:val="0"/>
        <w:adjustRightInd w:val="0"/>
        <w:rPr>
          <w:rFonts w:ascii="Verdana" w:hAnsi="Verdana"/>
          <w:color w:val="000000"/>
          <w:sz w:val="20"/>
          <w:szCs w:val="20"/>
        </w:rPr>
      </w:pPr>
    </w:p>
    <w:p w:rsidR="007C78DC" w:rsidRPr="00C802C4" w:rsidRDefault="007C78DC" w:rsidP="007C78DC">
      <w:pPr>
        <w:autoSpaceDE w:val="0"/>
        <w:autoSpaceDN w:val="0"/>
        <w:adjustRightInd w:val="0"/>
        <w:rPr>
          <w:rFonts w:ascii="Verdana" w:hAnsi="Verdana"/>
          <w:color w:val="000000"/>
          <w:sz w:val="20"/>
          <w:szCs w:val="20"/>
        </w:rPr>
      </w:pPr>
      <w:r w:rsidRPr="00C802C4">
        <w:rPr>
          <w:rFonts w:ascii="Verdana" w:hAnsi="Verdana"/>
          <w:color w:val="000000"/>
          <w:sz w:val="20"/>
          <w:szCs w:val="20"/>
        </w:rPr>
        <w:t>John Smith</w:t>
      </w:r>
    </w:p>
    <w:p w:rsidR="007C78DC" w:rsidRPr="00C802C4" w:rsidRDefault="007C78DC" w:rsidP="007C78DC">
      <w:pPr>
        <w:autoSpaceDE w:val="0"/>
        <w:autoSpaceDN w:val="0"/>
        <w:adjustRightInd w:val="0"/>
        <w:rPr>
          <w:rFonts w:ascii="Verdana" w:hAnsi="Verdana"/>
          <w:color w:val="000000"/>
          <w:sz w:val="20"/>
          <w:szCs w:val="20"/>
        </w:rPr>
      </w:pPr>
      <w:r w:rsidRPr="00C802C4">
        <w:rPr>
          <w:rFonts w:ascii="Verdana" w:hAnsi="Verdana"/>
          <w:color w:val="000000"/>
          <w:sz w:val="20"/>
          <w:szCs w:val="20"/>
        </w:rPr>
        <w:t>purchase manager</w:t>
      </w:r>
    </w:p>
    <w:p w:rsidR="007C78DC" w:rsidRPr="00C802C4" w:rsidRDefault="007C78DC" w:rsidP="007C78DC">
      <w:pPr>
        <w:autoSpaceDE w:val="0"/>
        <w:autoSpaceDN w:val="0"/>
        <w:adjustRightInd w:val="0"/>
        <w:rPr>
          <w:rFonts w:ascii="Verdana" w:hAnsi="Verdana"/>
          <w:color w:val="000000"/>
          <w:sz w:val="20"/>
          <w:szCs w:val="20"/>
        </w:rPr>
      </w:pPr>
      <w:smartTag w:uri="urn:schemas-microsoft-com:office:smarttags" w:element="place">
        <w:smartTag w:uri="urn:schemas-microsoft-com:office:smarttags" w:element="City">
          <w:r w:rsidRPr="00C802C4">
            <w:rPr>
              <w:rFonts w:ascii="Verdana" w:hAnsi="Verdana"/>
              <w:color w:val="000000"/>
              <w:sz w:val="20"/>
              <w:szCs w:val="20"/>
            </w:rPr>
            <w:t>GreenSaw</w:t>
          </w:r>
        </w:smartTag>
        <w:r w:rsidRPr="00C802C4">
          <w:rPr>
            <w:rFonts w:ascii="Verdana" w:hAnsi="Verdana"/>
            <w:color w:val="000000"/>
            <w:sz w:val="20"/>
            <w:szCs w:val="20"/>
          </w:rPr>
          <w:t xml:space="preserve"> </w:t>
        </w:r>
        <w:smartTag w:uri="urn:schemas-microsoft-com:office:smarttags" w:element="State">
          <w:r w:rsidRPr="00C802C4">
            <w:rPr>
              <w:rFonts w:ascii="Verdana" w:hAnsi="Verdana"/>
              <w:color w:val="000000"/>
              <w:sz w:val="20"/>
              <w:szCs w:val="20"/>
            </w:rPr>
            <w:t>AS</w:t>
          </w:r>
        </w:smartTag>
      </w:smartTag>
    </w:p>
    <w:p w:rsidR="007C78DC" w:rsidRPr="00C802C4" w:rsidRDefault="007C78DC" w:rsidP="007C78DC">
      <w:pPr>
        <w:autoSpaceDE w:val="0"/>
        <w:autoSpaceDN w:val="0"/>
        <w:adjustRightInd w:val="0"/>
        <w:rPr>
          <w:rFonts w:ascii="Verdana" w:hAnsi="Verdana"/>
          <w:color w:val="000000"/>
          <w:sz w:val="20"/>
          <w:szCs w:val="20"/>
        </w:rPr>
      </w:pPr>
      <w:r w:rsidRPr="00C802C4">
        <w:rPr>
          <w:rFonts w:ascii="Verdana" w:hAnsi="Verdana"/>
          <w:color w:val="000000"/>
          <w:sz w:val="20"/>
          <w:szCs w:val="20"/>
        </w:rPr>
        <w:t xml:space="preserve">Tel: + </w:t>
      </w:r>
      <w:r>
        <w:rPr>
          <w:rFonts w:ascii="Verdana" w:hAnsi="Verdana"/>
          <w:color w:val="000000"/>
          <w:sz w:val="20"/>
          <w:szCs w:val="20"/>
        </w:rPr>
        <w:t>372</w:t>
      </w:r>
      <w:r w:rsidRPr="00C802C4">
        <w:rPr>
          <w:rFonts w:ascii="Verdana" w:hAnsi="Verdana"/>
          <w:color w:val="000000"/>
          <w:sz w:val="20"/>
          <w:szCs w:val="20"/>
        </w:rPr>
        <w:t xml:space="preserve"> XXXXXXXX</w:t>
      </w:r>
    </w:p>
    <w:p w:rsidR="007C78DC" w:rsidRDefault="007C78DC" w:rsidP="007C78DC">
      <w:pPr>
        <w:rPr>
          <w:rFonts w:ascii="Verdana" w:hAnsi="Verdana"/>
          <w:color w:val="0000FF"/>
          <w:sz w:val="20"/>
          <w:szCs w:val="20"/>
        </w:rPr>
      </w:pPr>
      <w:r w:rsidRPr="00C802C4">
        <w:rPr>
          <w:rFonts w:ascii="Verdana" w:hAnsi="Verdana"/>
          <w:color w:val="000000"/>
          <w:sz w:val="20"/>
          <w:szCs w:val="20"/>
        </w:rPr>
        <w:t xml:space="preserve">e-mail: </w:t>
      </w:r>
      <w:hyperlink r:id="rId20" w:history="1">
        <w:r w:rsidRPr="007642CF">
          <w:rPr>
            <w:rStyle w:val="Hyperlink"/>
            <w:rFonts w:ascii="Verdana" w:hAnsi="Verdana"/>
            <w:sz w:val="20"/>
            <w:szCs w:val="20"/>
          </w:rPr>
          <w:t>john.smith@greensaw.ee</w:t>
        </w:r>
      </w:hyperlink>
    </w:p>
    <w:p w:rsidR="007C78DC" w:rsidRDefault="007C78DC" w:rsidP="007C78DC">
      <w:pPr>
        <w:rPr>
          <w:lang w:val="da-DK"/>
        </w:rPr>
      </w:pPr>
    </w:p>
    <w:p w:rsidR="00735247" w:rsidRDefault="00735247" w:rsidP="006758A7">
      <w:pPr>
        <w:rPr>
          <w:lang w:val="da-DK"/>
        </w:rPr>
      </w:pPr>
    </w:p>
    <w:p w:rsidR="00B930A0" w:rsidRDefault="00B930A0" w:rsidP="00B930A0"/>
    <w:p w:rsidR="00827A06" w:rsidRPr="00735247" w:rsidRDefault="00E200A5" w:rsidP="006758A7">
      <w:pPr>
        <w:rPr>
          <w:b/>
          <w:sz w:val="32"/>
          <w:szCs w:val="32"/>
          <w:lang w:val="da-DK"/>
        </w:rPr>
      </w:pPr>
      <w:r>
        <w:rPr>
          <w:b/>
          <w:noProof/>
          <w:sz w:val="32"/>
          <w:szCs w:val="32"/>
          <w:lang w:val="et-EE" w:eastAsia="et-EE"/>
        </w:rPr>
        <w:lastRenderedPageBreak/>
        <mc:AlternateContent>
          <mc:Choice Requires="wpg">
            <w:drawing>
              <wp:anchor distT="0" distB="0" distL="114300" distR="114300" simplePos="0" relativeHeight="251662336" behindDoc="0" locked="0" layoutInCell="1" allowOverlap="1">
                <wp:simplePos x="0" y="0"/>
                <wp:positionH relativeFrom="column">
                  <wp:posOffset>-1569085</wp:posOffset>
                </wp:positionH>
                <wp:positionV relativeFrom="paragraph">
                  <wp:posOffset>-1106805</wp:posOffset>
                </wp:positionV>
                <wp:extent cx="10800080" cy="10568305"/>
                <wp:effectExtent l="31115" t="0" r="27305" b="63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10568305"/>
                          <a:chOff x="0" y="0"/>
                          <a:chExt cx="10800080" cy="10569813"/>
                        </a:xfrm>
                      </wpg:grpSpPr>
                      <wps:wsp>
                        <wps:cNvPr id="2" name="AutoShape 17"/>
                        <wps:cNvCnPr>
                          <a:cxnSpLocks noChangeShapeType="1"/>
                        </wps:cNvCnPr>
                        <wps:spPr bwMode="auto">
                          <a:xfrm>
                            <a:off x="0" y="1162050"/>
                            <a:ext cx="10800080"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C:\Users\kge\AppData\Local\Microsoft\Windows\Temporary Internet Files\Content.Word\NEPCon Slogo-EN-Green-Medium-RGB.JP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419850" y="0"/>
                            <a:ext cx="13335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17412"/>
                        <wps:cNvSpPr>
                          <a:spLocks noChangeArrowheads="1"/>
                        </wps:cNvSpPr>
                        <wps:spPr bwMode="auto">
                          <a:xfrm>
                            <a:off x="636891" y="9409817"/>
                            <a:ext cx="7867650" cy="1159996"/>
                          </a:xfrm>
                          <a:prstGeom prst="rect">
                            <a:avLst/>
                          </a:prstGeom>
                          <a:solidFill>
                            <a:srgbClr val="005C40"/>
                          </a:solidFill>
                          <a:ln w="9525">
                            <a:solidFill>
                              <a:srgbClr val="005C40"/>
                            </a:solidFill>
                            <a:miter lim="800000"/>
                            <a:headEnd/>
                            <a:tailEnd/>
                          </a:ln>
                        </wps:spPr>
                        <wps:txbx>
                          <w:txbxContent>
                            <w:p w:rsidR="00552B0C" w:rsidRDefault="00552B0C" w:rsidP="004B1A61">
                              <w:pPr>
                                <w:jc w:val="center"/>
                              </w:pPr>
                            </w:p>
                          </w:txbxContent>
                        </wps:txbx>
                        <wps:bodyPr rot="0" vert="horz" wrap="square" lIns="91440" tIns="45720" rIns="91440" bIns="45720" anchor="t" anchorCtr="0" upright="1">
                          <a:noAutofit/>
                        </wps:bodyPr>
                      </wps:wsp>
                      <wps:wsp>
                        <wps:cNvPr id="5" name="Text Box 17418"/>
                        <wps:cNvSpPr txBox="1">
                          <a:spLocks noChangeArrowheads="1"/>
                        </wps:cNvSpPr>
                        <wps:spPr bwMode="auto">
                          <a:xfrm>
                            <a:off x="3244145" y="9546840"/>
                            <a:ext cx="2512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B0C" w:rsidRPr="008E190C" w:rsidRDefault="00552B0C" w:rsidP="004B1A61">
                              <w:pPr>
                                <w:jc w:val="right"/>
                                <w:rPr>
                                  <w:b/>
                                  <w:color w:val="FFFFFF"/>
                                  <w:sz w:val="24"/>
                                  <w:lang w:val="en-US"/>
                                </w:rPr>
                              </w:pPr>
                              <w:r w:rsidRPr="008E190C">
                                <w:rPr>
                                  <w:b/>
                                  <w:color w:val="FFFFFF"/>
                                  <w:sz w:val="24"/>
                                  <w:lang w:val="en-US"/>
                                </w:rPr>
                                <w:t>www.nepcon.net</w:t>
                              </w:r>
                            </w:p>
                          </w:txbxContent>
                        </wps:txbx>
                        <wps:bodyPr rot="0" vert="horz" wrap="square" lIns="91440" tIns="45720" rIns="91440" bIns="45720" anchor="t" anchorCtr="0" upright="1">
                          <a:noAutofit/>
                        </wps:bodyPr>
                      </wps:wsp>
                      <pic:pic xmlns:pic="http://schemas.openxmlformats.org/drawingml/2006/picture">
                        <pic:nvPicPr>
                          <pic:cNvPr id="6" name="Picture 3" descr="C:\Users\kge\Desktop\Tempaltes\Bookmark-CWU.gif"/>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5576500" y="1201599"/>
                            <a:ext cx="2767399" cy="820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margin">
                  <wp14:pctHeight>0</wp14:pctHeight>
                </wp14:sizeRelV>
              </wp:anchor>
            </w:drawing>
          </mc:Choice>
          <mc:Fallback>
            <w:pict>
              <v:group id="Group 6" o:spid="_x0000_s1034" style="position:absolute;margin-left:-123.55pt;margin-top:-87.15pt;width:850.4pt;height:832.15pt;z-index:251662336;mso-height-relative:margin" coordsize="108000,1056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">
                <v:shape id="AutoShape 17" o:spid="_x0000_s1035" type="#_x0000_t32" style="position:absolute;top:11620;width:108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" strokecolor="#91b11b"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6" type="#_x0000_t75" style="position:absolute;left:64198;width:13335;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">
                  <v:imagedata r:id="rId23" o:title="NEPCon Slogo-EN-Green-Medium-RGB"/>
                  <v:path arrowok="t"/>
                </v:shape>
                <v:rect id="Rectangle 17412" o:spid="_x0000_s1037" style="position:absolute;left:6368;top:94098;width:78677;height:1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" fillcolor="#005c40" strokecolor="#005c40">
                  <v:textbox>
                    <w:txbxContent>
                      <w:p w:rsidR="00552B0C" w:rsidRDefault="00552B0C" w:rsidP="004B1A61">
                        <w:pPr>
                          <w:jc w:val="center"/>
                        </w:pPr>
                      </w:p>
                    </w:txbxContent>
                  </v:textbox>
                </v:rect>
                <v:shape id="Text Box 17418" o:spid="_x0000_s1038" type="#_x0000_t202" style="position:absolute;left:32441;top:95468;width:25127;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52B0C" w:rsidRPr="008E190C" w:rsidRDefault="00552B0C" w:rsidP="004B1A61">
                        <w:pPr>
                          <w:jc w:val="right"/>
                          <w:rPr>
                            <w:b/>
                            <w:color w:val="FFFFFF"/>
                            <w:sz w:val="24"/>
                            <w:lang w:val="en-US"/>
                          </w:rPr>
                        </w:pPr>
                        <w:r w:rsidRPr="008E190C">
                          <w:rPr>
                            <w:b/>
                            <w:color w:val="FFFFFF"/>
                            <w:sz w:val="24"/>
                            <w:lang w:val="en-US"/>
                          </w:rPr>
                          <w:t>www.nepcon.net</w:t>
                        </w:r>
                      </w:p>
                    </w:txbxContent>
                  </v:textbox>
                </v:shape>
                <v:shape id="Picture 3" o:spid="_x0000_s1039" type="#_x0000_t75" style="position:absolute;left:55765;top:12015;width:27673;height:8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">
                  <v:imagedata r:id="rId24" o:title="Bookmark-CWU"/>
                  <v:path arrowok="t"/>
                </v:shape>
              </v:group>
            </w:pict>
          </mc:Fallback>
        </mc:AlternateContent>
      </w:r>
    </w:p>
    <w:p w:rsidR="006758A7" w:rsidRDefault="006758A7" w:rsidP="006758A7">
      <w:pPr>
        <w:rPr>
          <w:u w:val="single"/>
          <w:lang w:val="da-DK"/>
        </w:rPr>
      </w:pPr>
    </w:p>
    <w:p w:rsidR="0056557A" w:rsidRPr="00827A06" w:rsidRDefault="00E200A5" w:rsidP="00827A06">
      <w:pPr>
        <w:rPr>
          <w:szCs w:val="18"/>
        </w:rPr>
      </w:pPr>
      <w:r>
        <w:rPr>
          <w:noProof/>
          <w:lang w:val="et-EE" w:eastAsia="et-EE"/>
        </w:rPr>
        <mc:AlternateContent>
          <mc:Choice Requires="wps">
            <w:drawing>
              <wp:anchor distT="4294967293" distB="4294967293" distL="114300" distR="114300" simplePos="0" relativeHeight="251656192" behindDoc="0" locked="0" layoutInCell="1" allowOverlap="1">
                <wp:simplePos x="0" y="0"/>
                <wp:positionH relativeFrom="column">
                  <wp:posOffset>-1443355</wp:posOffset>
                </wp:positionH>
                <wp:positionV relativeFrom="paragraph">
                  <wp:posOffset>-481966</wp:posOffset>
                </wp:positionV>
                <wp:extent cx="10800080" cy="0"/>
                <wp:effectExtent l="0" t="19050" r="20320" b="3810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5C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F73CB" id="AutoShape 18" o:spid="_x0000_s1026" type="#_x0000_t32" style="position:absolute;margin-left:-113.65pt;margin-top:-37.95pt;width:850.4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" strokecolor="#005c40" strokeweight="4pt"/>
            </w:pict>
          </mc:Fallback>
        </mc:AlternateContent>
      </w:r>
      <w:r>
        <w:rPr>
          <w:noProof/>
          <w:lang w:val="et-EE" w:eastAsia="et-EE"/>
        </w:rPr>
        <mc:AlternateContent>
          <mc:Choice Requires="wps">
            <w:drawing>
              <wp:anchor distT="0" distB="0" distL="114300" distR="114300" simplePos="0" relativeHeight="251655168" behindDoc="1" locked="0" layoutInCell="1" allowOverlap="1">
                <wp:simplePos x="0" y="0"/>
                <wp:positionH relativeFrom="column">
                  <wp:posOffset>-1169035</wp:posOffset>
                </wp:positionH>
                <wp:positionV relativeFrom="paragraph">
                  <wp:posOffset>-1788160</wp:posOffset>
                </wp:positionV>
                <wp:extent cx="8004810" cy="1339215"/>
                <wp:effectExtent l="0" t="0" r="15240"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4810" cy="1339215"/>
                        </a:xfrm>
                        <a:prstGeom prst="rect">
                          <a:avLst/>
                        </a:prstGeom>
                        <a:solidFill>
                          <a:srgbClr val="FFFFFF"/>
                        </a:solidFill>
                        <a:ln w="9525">
                          <a:solidFill>
                            <a:srgbClr val="FFFFFF"/>
                          </a:solidFill>
                          <a:miter lim="800000"/>
                          <a:headEnd/>
                          <a:tailEnd/>
                        </a:ln>
                      </wps:spPr>
                      <wps:txbx>
                        <w:txbxContent>
                          <w:p w:rsidR="00552B0C" w:rsidRDefault="00552B0C" w:rsidP="001641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0" style="position:absolute;margin-left:-92.05pt;margin-top:-140.8pt;width:630.3pt;height:10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" strokecolor="white">
                <v:textbox>
                  <w:txbxContent>
                    <w:p w:rsidR="00552B0C" w:rsidRDefault="00552B0C" w:rsidP="001641D2">
                      <w:pPr>
                        <w:jc w:val="center"/>
                      </w:pPr>
                    </w:p>
                  </w:txbxContent>
                </v:textbox>
              </v:rect>
            </w:pict>
          </mc:Fallback>
        </mc:AlternateContent>
      </w:r>
      <w:r w:rsidR="0056557A" w:rsidRPr="00E77721">
        <w:rPr>
          <w:b/>
          <w:color w:val="91B11B"/>
          <w:sz w:val="48"/>
          <w:szCs w:val="18"/>
        </w:rPr>
        <w:t>NEPCon</w:t>
      </w:r>
    </w:p>
    <w:p w:rsidR="004D33C6" w:rsidRPr="00530FB1" w:rsidRDefault="009F1491" w:rsidP="009F1491">
      <w:pPr>
        <w:ind w:right="4166"/>
        <w:rPr>
          <w:szCs w:val="18"/>
          <w:lang w:val="fi-FI"/>
        </w:rPr>
      </w:pPr>
      <w:r w:rsidRPr="009F1491">
        <w:rPr>
          <w:szCs w:val="18"/>
        </w:rPr>
        <w:t>NEPCon</w:t>
      </w:r>
      <w:r>
        <w:rPr>
          <w:szCs w:val="18"/>
        </w:rPr>
        <w:t xml:space="preserve"> on rahvusvaheline mittetulunduslik organisatsioon, mis tegutseb selleks, et </w:t>
      </w:r>
      <w:r w:rsidRPr="009F1491">
        <w:rPr>
          <w:szCs w:val="18"/>
        </w:rPr>
        <w:t>taga</w:t>
      </w:r>
      <w:r>
        <w:rPr>
          <w:szCs w:val="18"/>
        </w:rPr>
        <w:t xml:space="preserve">da vastutustundlik </w:t>
      </w:r>
      <w:r w:rsidRPr="009F1491">
        <w:rPr>
          <w:szCs w:val="18"/>
        </w:rPr>
        <w:t>loodusvarade kasutus</w:t>
      </w:r>
      <w:r>
        <w:rPr>
          <w:szCs w:val="18"/>
        </w:rPr>
        <w:t xml:space="preserve"> ja kindlustada </w:t>
      </w:r>
      <w:r w:rsidRPr="009F1491">
        <w:rPr>
          <w:szCs w:val="18"/>
        </w:rPr>
        <w:t>jätkusuutlik</w:t>
      </w:r>
      <w:r>
        <w:rPr>
          <w:szCs w:val="18"/>
        </w:rPr>
        <w:t xml:space="preserve">ud elatusvahendid </w:t>
      </w:r>
      <w:r w:rsidR="00AE0F44">
        <w:rPr>
          <w:szCs w:val="18"/>
        </w:rPr>
        <w:t xml:space="preserve">ülemaailmselt. </w:t>
      </w:r>
      <w:r w:rsidR="00AE0F44" w:rsidRPr="00530FB1">
        <w:rPr>
          <w:szCs w:val="18"/>
          <w:lang w:val="fi-FI"/>
        </w:rPr>
        <w:t xml:space="preserve">Meie eesmärgiks on </w:t>
      </w:r>
      <w:r w:rsidRPr="00530FB1">
        <w:rPr>
          <w:szCs w:val="18"/>
          <w:lang w:val="fi-FI"/>
        </w:rPr>
        <w:t>muut</w:t>
      </w:r>
      <w:r w:rsidR="00AE0F44" w:rsidRPr="00530FB1">
        <w:rPr>
          <w:szCs w:val="18"/>
          <w:lang w:val="fi-FI"/>
        </w:rPr>
        <w:t xml:space="preserve">a </w:t>
      </w:r>
      <w:r w:rsidRPr="00530FB1">
        <w:rPr>
          <w:szCs w:val="18"/>
          <w:lang w:val="fi-FI"/>
        </w:rPr>
        <w:t>maakasutust, äritavasid ja tarbijate käitumist</w:t>
      </w:r>
      <w:r w:rsidR="00AE0F44" w:rsidRPr="00530FB1">
        <w:rPr>
          <w:szCs w:val="18"/>
          <w:lang w:val="fi-FI"/>
        </w:rPr>
        <w:t xml:space="preserve"> usaldusväärsete sertifitseerimisteenuste kaudu ning osaluse kaudu innovatiivsetes projektides</w:t>
      </w:r>
      <w:r w:rsidRPr="00530FB1">
        <w:rPr>
          <w:szCs w:val="18"/>
          <w:lang w:val="fi-FI"/>
        </w:rPr>
        <w:t xml:space="preserve">. </w:t>
      </w:r>
    </w:p>
    <w:p w:rsidR="004D33C6" w:rsidRPr="00530FB1" w:rsidRDefault="00A74D6A" w:rsidP="0056557A">
      <w:pPr>
        <w:ind w:right="4166"/>
        <w:rPr>
          <w:szCs w:val="18"/>
          <w:lang w:val="fi-FI"/>
        </w:rPr>
      </w:pPr>
      <w:r w:rsidRPr="00530FB1">
        <w:rPr>
          <w:szCs w:val="18"/>
          <w:lang w:val="fi-FI"/>
        </w:rPr>
        <w:t>Tehes koostööd ettevõtete, organi</w:t>
      </w:r>
      <w:r w:rsidR="007F02A7" w:rsidRPr="00530FB1">
        <w:rPr>
          <w:szCs w:val="18"/>
          <w:lang w:val="fi-FI"/>
        </w:rPr>
        <w:t xml:space="preserve">satsioonide ja </w:t>
      </w:r>
      <w:r w:rsidR="000A2F01" w:rsidRPr="00530FB1">
        <w:rPr>
          <w:szCs w:val="18"/>
          <w:lang w:val="fi-FI"/>
        </w:rPr>
        <w:t>riigiasutusetega</w:t>
      </w:r>
      <w:r w:rsidR="007F02A7" w:rsidRPr="00530FB1">
        <w:rPr>
          <w:szCs w:val="18"/>
          <w:lang w:val="fi-FI"/>
        </w:rPr>
        <w:t xml:space="preserve">, </w:t>
      </w:r>
      <w:r w:rsidRPr="00530FB1">
        <w:rPr>
          <w:szCs w:val="18"/>
          <w:lang w:val="fi-FI"/>
        </w:rPr>
        <w:t>anname inimestele võimaluse osaleda inimkonna ees seisvate suurimate keskkonnaprobleemide - sealhulgas kliimamuutused ja bioloogilise mitmekesisuse vähenemine</w:t>
      </w:r>
      <w:r w:rsidR="000A2F01" w:rsidRPr="00530FB1">
        <w:rPr>
          <w:szCs w:val="18"/>
          <w:lang w:val="fi-FI"/>
        </w:rPr>
        <w:t xml:space="preserve">  - lahendamisel</w:t>
      </w:r>
      <w:r w:rsidRPr="00530FB1">
        <w:rPr>
          <w:szCs w:val="18"/>
          <w:lang w:val="fi-FI"/>
        </w:rPr>
        <w:t xml:space="preserve">. Kõik meie teenused võimaldavad </w:t>
      </w:r>
      <w:r w:rsidR="007F02A7" w:rsidRPr="00530FB1">
        <w:rPr>
          <w:szCs w:val="18"/>
          <w:lang w:val="fi-FI"/>
        </w:rPr>
        <w:t>meie klientidel näidata välja oma pühendumust oma klientide ja avalikkuse suhtes.</w:t>
      </w:r>
    </w:p>
    <w:p w:rsidR="001205B5" w:rsidRPr="00530FB1" w:rsidRDefault="00E200A5" w:rsidP="004037FD">
      <w:pPr>
        <w:ind w:right="4166"/>
        <w:rPr>
          <w:noProof/>
          <w:szCs w:val="18"/>
          <w:lang w:val="fi-FI" w:eastAsia="en-GB"/>
        </w:rPr>
      </w:pPr>
      <w:r>
        <w:rPr>
          <w:noProof/>
          <w:lang w:val="et-EE" w:eastAsia="et-EE"/>
        </w:rPr>
        <mc:AlternateContent>
          <mc:Choice Requires="wps">
            <w:drawing>
              <wp:anchor distT="0" distB="0" distL="114300" distR="114300" simplePos="0" relativeHeight="251661312" behindDoc="0" locked="0" layoutInCell="1" allowOverlap="1">
                <wp:simplePos x="0" y="0"/>
                <wp:positionH relativeFrom="column">
                  <wp:posOffset>-930275</wp:posOffset>
                </wp:positionH>
                <wp:positionV relativeFrom="paragraph">
                  <wp:posOffset>1389380</wp:posOffset>
                </wp:positionV>
                <wp:extent cx="258740275" cy="27940"/>
                <wp:effectExtent l="0" t="19050" r="15875" b="482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40275" cy="27940"/>
                        </a:xfrm>
                        <a:prstGeom prst="straightConnector1">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D3E17" id="Straight Arrow Connector 21" o:spid="_x0000_s1026" type="#_x0000_t32" style="position:absolute;margin-left:-73.25pt;margin-top:109.4pt;width:20373.2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" strokecolor="white" strokeweight="4.5pt"/>
            </w:pict>
          </mc:Fallback>
        </mc:AlternateContent>
      </w:r>
      <w:r>
        <w:rPr>
          <w:noProof/>
          <w:lang w:val="et-EE" w:eastAsia="et-EE"/>
        </w:rPr>
        <mc:AlternateContent>
          <mc:Choice Requires="wps">
            <w:drawing>
              <wp:anchor distT="0" distB="0" distL="114300" distR="114300" simplePos="0" relativeHeight="251657216" behindDoc="0" locked="0" layoutInCell="1" allowOverlap="1">
                <wp:simplePos x="0" y="0"/>
                <wp:positionH relativeFrom="column">
                  <wp:posOffset>-123825</wp:posOffset>
                </wp:positionH>
                <wp:positionV relativeFrom="paragraph">
                  <wp:posOffset>9935210</wp:posOffset>
                </wp:positionV>
                <wp:extent cx="7867650" cy="874395"/>
                <wp:effectExtent l="0" t="0" r="19050" b="20955"/>
                <wp:wrapNone/>
                <wp:docPr id="17410" name="Rectangle 1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95"/>
                        </a:xfrm>
                        <a:prstGeom prst="rect">
                          <a:avLst/>
                        </a:prstGeom>
                        <a:solidFill>
                          <a:srgbClr val="005C40"/>
                        </a:solidFill>
                        <a:ln w="9525">
                          <a:solidFill>
                            <a:srgbClr val="005C4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4040" id="Rectangle 17410" o:spid="_x0000_s1026" style="position:absolute;margin-left:-9.75pt;margin-top:782.3pt;width:619.5pt;height:6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" fillcolor="#005c40" strokecolor="#005c40"/>
            </w:pict>
          </mc:Fallback>
        </mc:AlternateContent>
      </w:r>
      <w:r w:rsidR="004D33C6" w:rsidRPr="00530FB1">
        <w:rPr>
          <w:szCs w:val="18"/>
          <w:lang w:val="fi-FI"/>
        </w:rPr>
        <w:t>FSC</w:t>
      </w:r>
      <w:r w:rsidR="004D33C6" w:rsidRPr="00530FB1">
        <w:rPr>
          <w:szCs w:val="18"/>
          <w:vertAlign w:val="superscript"/>
          <w:lang w:val="fi-FI"/>
        </w:rPr>
        <w:t>®</w:t>
      </w:r>
      <w:r w:rsidR="004D33C6" w:rsidRPr="00530FB1">
        <w:rPr>
          <w:szCs w:val="18"/>
          <w:lang w:val="fi-FI"/>
        </w:rPr>
        <w:t xml:space="preserve">, SmartLogging, </w:t>
      </w:r>
      <w:r w:rsidR="00C40302" w:rsidRPr="00530FB1">
        <w:rPr>
          <w:szCs w:val="18"/>
          <w:lang w:val="fi-FI"/>
        </w:rPr>
        <w:t xml:space="preserve">süsiniku jalajälje tõendamise ja </w:t>
      </w:r>
      <w:r w:rsidR="000A2F01" w:rsidRPr="00530FB1">
        <w:rPr>
          <w:szCs w:val="18"/>
          <w:lang w:val="fi-FI"/>
        </w:rPr>
        <w:t xml:space="preserve">puidu legaalsuse tõendamise teenuseid me pakume koostöös </w:t>
      </w:r>
      <w:r w:rsidR="004D33C6" w:rsidRPr="00530FB1">
        <w:rPr>
          <w:szCs w:val="18"/>
          <w:lang w:val="fi-FI"/>
        </w:rPr>
        <w:t>Rainforest Alliance</w:t>
      </w:r>
      <w:r w:rsidR="000A2F01" w:rsidRPr="00530FB1">
        <w:rPr>
          <w:szCs w:val="18"/>
          <w:lang w:val="fi-FI"/>
        </w:rPr>
        <w:t>’iga</w:t>
      </w:r>
      <w:r w:rsidR="004D33C6" w:rsidRPr="00530FB1">
        <w:rPr>
          <w:szCs w:val="18"/>
          <w:lang w:val="fi-FI"/>
        </w:rPr>
        <w:t>.</w:t>
      </w:r>
      <w:r w:rsidR="004037FD" w:rsidRPr="00530FB1">
        <w:rPr>
          <w:szCs w:val="18"/>
          <w:lang w:val="fi-FI"/>
        </w:rPr>
        <w:t xml:space="preserve"> </w:t>
      </w:r>
      <w:r w:rsidR="000332BD" w:rsidRPr="00530FB1">
        <w:rPr>
          <w:szCs w:val="18"/>
          <w:lang w:val="fi-FI"/>
        </w:rPr>
        <w:t xml:space="preserve"> </w:t>
      </w:r>
    </w:p>
    <w:p w:rsidR="004B1A61" w:rsidRPr="00530FB1" w:rsidRDefault="004B1A61" w:rsidP="004037FD">
      <w:pPr>
        <w:ind w:right="4166"/>
        <w:rPr>
          <w:color w:val="91B11B"/>
          <w:szCs w:val="18"/>
          <w:lang w:val="fi-FI"/>
        </w:rPr>
      </w:pPr>
      <w:r w:rsidRPr="00530FB1">
        <w:rPr>
          <w:noProof/>
          <w:color w:val="91B11B"/>
          <w:szCs w:val="18"/>
          <w:lang w:val="fi-FI" w:eastAsia="en-GB"/>
        </w:rPr>
        <w:t xml:space="preserve">NEPCon </w:t>
      </w:r>
      <w:r w:rsidR="000A2F01" w:rsidRPr="00530FB1">
        <w:rPr>
          <w:noProof/>
          <w:color w:val="91B11B"/>
          <w:szCs w:val="18"/>
          <w:lang w:val="fi-FI" w:eastAsia="en-GB"/>
        </w:rPr>
        <w:t>OÜ</w:t>
      </w:r>
      <w:r w:rsidRPr="00530FB1">
        <w:rPr>
          <w:noProof/>
          <w:color w:val="91B11B"/>
          <w:szCs w:val="18"/>
          <w:lang w:val="fi-FI" w:eastAsia="en-GB"/>
        </w:rPr>
        <w:t xml:space="preserve">| </w:t>
      </w:r>
      <w:r w:rsidR="000A2F01" w:rsidRPr="00530FB1">
        <w:rPr>
          <w:bCs/>
          <w:noProof/>
          <w:color w:val="91B11B"/>
          <w:szCs w:val="18"/>
          <w:lang w:val="fi-FI" w:eastAsia="en-GB"/>
        </w:rPr>
        <w:t>Filosoofi 31</w:t>
      </w:r>
      <w:r w:rsidR="000A2F01" w:rsidRPr="00530FB1">
        <w:rPr>
          <w:noProof/>
          <w:color w:val="91B11B"/>
          <w:szCs w:val="18"/>
          <w:lang w:val="fi-FI" w:eastAsia="en-GB"/>
        </w:rPr>
        <w:t xml:space="preserve"> </w:t>
      </w:r>
      <w:r w:rsidRPr="00530FB1">
        <w:rPr>
          <w:noProof/>
          <w:color w:val="91B11B"/>
          <w:szCs w:val="18"/>
          <w:lang w:val="fi-FI" w:eastAsia="en-GB"/>
        </w:rPr>
        <w:t xml:space="preserve">l </w:t>
      </w:r>
      <w:r w:rsidR="000A2F01" w:rsidRPr="00530FB1">
        <w:rPr>
          <w:bCs/>
          <w:noProof/>
          <w:color w:val="91B11B"/>
          <w:szCs w:val="18"/>
          <w:lang w:val="fi-FI" w:eastAsia="en-GB"/>
        </w:rPr>
        <w:t>50108 TARTU</w:t>
      </w:r>
      <w:r w:rsidRPr="00530FB1">
        <w:rPr>
          <w:noProof/>
          <w:color w:val="91B11B"/>
          <w:szCs w:val="18"/>
          <w:lang w:val="fi-FI" w:eastAsia="en-GB"/>
        </w:rPr>
        <w:br/>
      </w:r>
      <w:r w:rsidR="00AC0CAC" w:rsidRPr="00530FB1">
        <w:rPr>
          <w:noProof/>
          <w:color w:val="91B11B"/>
          <w:szCs w:val="18"/>
          <w:lang w:val="fi-FI" w:eastAsia="en-GB"/>
        </w:rPr>
        <w:t>CVR: 1</w:t>
      </w:r>
      <w:r w:rsidR="000A2F01" w:rsidRPr="00530FB1">
        <w:rPr>
          <w:noProof/>
          <w:color w:val="91B11B"/>
          <w:szCs w:val="18"/>
          <w:lang w:val="fi-FI" w:eastAsia="en-GB"/>
        </w:rPr>
        <w:t>0835645</w:t>
      </w:r>
      <w:r w:rsidR="00AC0CAC" w:rsidRPr="00530FB1">
        <w:rPr>
          <w:noProof/>
          <w:color w:val="91B11B"/>
          <w:szCs w:val="18"/>
          <w:lang w:val="fi-FI" w:eastAsia="en-GB"/>
        </w:rPr>
        <w:t xml:space="preserve"> | FSC-SECR-0047 | PEFC/09-44-02 </w:t>
      </w:r>
      <w:r w:rsidR="000A2F01" w:rsidRPr="00530FB1">
        <w:rPr>
          <w:noProof/>
          <w:color w:val="91B11B"/>
          <w:szCs w:val="18"/>
          <w:lang w:val="fi-FI" w:eastAsia="en-GB"/>
        </w:rPr>
        <w:t>estonia</w:t>
      </w:r>
      <w:r w:rsidRPr="00530FB1">
        <w:rPr>
          <w:color w:val="91B11B"/>
          <w:szCs w:val="18"/>
          <w:lang w:val="fi-FI"/>
        </w:rPr>
        <w:t xml:space="preserve">@nepcon.net | </w:t>
      </w:r>
      <w:r w:rsidR="000A2F01" w:rsidRPr="00530FB1">
        <w:rPr>
          <w:color w:val="91B11B"/>
          <w:szCs w:val="18"/>
          <w:lang w:val="fi-FI"/>
        </w:rPr>
        <w:t>Telefon</w:t>
      </w:r>
      <w:r w:rsidRPr="00530FB1">
        <w:rPr>
          <w:noProof/>
          <w:color w:val="91B11B"/>
          <w:szCs w:val="18"/>
          <w:lang w:val="fi-FI" w:eastAsia="en-GB"/>
        </w:rPr>
        <w:t xml:space="preserve">: </w:t>
      </w:r>
      <w:r w:rsidR="000A2F01" w:rsidRPr="00530FB1">
        <w:rPr>
          <w:bCs/>
          <w:noProof/>
          <w:color w:val="91B11B"/>
          <w:szCs w:val="18"/>
          <w:lang w:val="fi-FI" w:eastAsia="en-GB"/>
        </w:rPr>
        <w:t>+372 7 380 723</w:t>
      </w:r>
      <w:r w:rsidRPr="00530FB1">
        <w:rPr>
          <w:noProof/>
          <w:color w:val="91B11B"/>
          <w:szCs w:val="18"/>
          <w:lang w:val="fi-FI" w:eastAsia="en-GB"/>
        </w:rPr>
        <w:br/>
        <w:t>Fa</w:t>
      </w:r>
      <w:r w:rsidR="000A2F01" w:rsidRPr="00530FB1">
        <w:rPr>
          <w:noProof/>
          <w:color w:val="91B11B"/>
          <w:szCs w:val="18"/>
          <w:lang w:val="fi-FI" w:eastAsia="en-GB"/>
        </w:rPr>
        <w:t>ks</w:t>
      </w:r>
      <w:r w:rsidRPr="00530FB1">
        <w:rPr>
          <w:noProof/>
          <w:color w:val="91B11B"/>
          <w:szCs w:val="18"/>
          <w:lang w:val="fi-FI" w:eastAsia="en-GB"/>
        </w:rPr>
        <w:t xml:space="preserve">: </w:t>
      </w:r>
      <w:r w:rsidR="000A2F01" w:rsidRPr="00530FB1">
        <w:rPr>
          <w:bCs/>
          <w:noProof/>
          <w:color w:val="91B11B"/>
          <w:szCs w:val="18"/>
          <w:lang w:val="fi-FI" w:eastAsia="en-GB"/>
        </w:rPr>
        <w:t>+ 372 7 380 724</w:t>
      </w:r>
      <w:r w:rsidRPr="00530FB1">
        <w:rPr>
          <w:noProof/>
          <w:color w:val="91B11B"/>
          <w:szCs w:val="18"/>
          <w:lang w:val="fi-FI" w:eastAsia="en-GB"/>
        </w:rPr>
        <w:br/>
      </w:r>
    </w:p>
    <w:sectPr w:rsidR="004B1A61" w:rsidRPr="00530FB1" w:rsidSect="00244778">
      <w:pgSz w:w="11906" w:h="16838"/>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B55" w:rsidRDefault="002F3B55" w:rsidP="00244778">
      <w:pPr>
        <w:spacing w:after="0" w:line="240" w:lineRule="auto"/>
      </w:pPr>
      <w:r>
        <w:separator/>
      </w:r>
    </w:p>
    <w:p w:rsidR="002F3B55" w:rsidRDefault="002F3B55"/>
  </w:endnote>
  <w:endnote w:type="continuationSeparator" w:id="0">
    <w:p w:rsidR="002F3B55" w:rsidRDefault="002F3B55" w:rsidP="00244778">
      <w:pPr>
        <w:spacing w:after="0" w:line="240" w:lineRule="auto"/>
      </w:pPr>
      <w:r>
        <w:continuationSeparator/>
      </w:r>
    </w:p>
    <w:p w:rsidR="002F3B55" w:rsidRDefault="002F3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0C" w:rsidRDefault="00552B0C">
    <w:pPr>
      <w:pStyle w:val="Footer"/>
    </w:pPr>
    <w:r w:rsidRPr="00B627F9">
      <w:rPr>
        <w:color w:val="4D917B"/>
        <w:sz w:val="36"/>
        <w:szCs w:val="20"/>
      </w:rPr>
      <w:fldChar w:fldCharType="begin"/>
    </w:r>
    <w:r w:rsidRPr="00B627F9">
      <w:rPr>
        <w:color w:val="4D917B"/>
        <w:sz w:val="36"/>
        <w:szCs w:val="20"/>
      </w:rPr>
      <w:instrText xml:space="preserve"> PAGE   \* MERGEFORMAT </w:instrText>
    </w:r>
    <w:r w:rsidRPr="00B627F9">
      <w:rPr>
        <w:color w:val="4D917B"/>
        <w:sz w:val="36"/>
        <w:szCs w:val="20"/>
      </w:rPr>
      <w:fldChar w:fldCharType="separate"/>
    </w:r>
    <w:r w:rsidR="00575555">
      <w:rPr>
        <w:noProof/>
        <w:color w:val="4D917B"/>
        <w:sz w:val="36"/>
        <w:szCs w:val="20"/>
      </w:rPr>
      <w:t>22</w:t>
    </w:r>
    <w:r w:rsidRPr="00B627F9">
      <w:rPr>
        <w:color w:val="4D917B"/>
        <w:sz w:val="36"/>
        <w:szCs w:val="20"/>
      </w:rPr>
      <w:fldChar w:fldCharType="end"/>
    </w:r>
    <w:r w:rsidRPr="00B627F9">
      <w:rPr>
        <w:color w:val="4D917B"/>
        <w:sz w:val="20"/>
        <w:szCs w:val="20"/>
      </w:rPr>
      <w:t xml:space="preserve"> </w:t>
    </w:r>
    <w:r>
      <w:rPr>
        <w:color w:val="4D917B"/>
        <w:sz w:val="20"/>
        <w:szCs w:val="20"/>
      </w:rPr>
      <w:t xml:space="preserve">   FSC tarneahela näidisprotseduurid | september 2017 | versioon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B55" w:rsidRDefault="002F3B55" w:rsidP="00244778">
      <w:pPr>
        <w:spacing w:after="0" w:line="240" w:lineRule="auto"/>
      </w:pPr>
      <w:r>
        <w:separator/>
      </w:r>
    </w:p>
    <w:p w:rsidR="002F3B55" w:rsidRDefault="002F3B55"/>
  </w:footnote>
  <w:footnote w:type="continuationSeparator" w:id="0">
    <w:p w:rsidR="002F3B55" w:rsidRDefault="002F3B55" w:rsidP="00244778">
      <w:pPr>
        <w:spacing w:after="0" w:line="240" w:lineRule="auto"/>
      </w:pPr>
      <w:r>
        <w:continuationSeparator/>
      </w:r>
    </w:p>
    <w:p w:rsidR="002F3B55" w:rsidRDefault="002F3B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5CE"/>
    <w:multiLevelType w:val="multilevel"/>
    <w:tmpl w:val="0C08D29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CB4A3C"/>
    <w:multiLevelType w:val="multilevel"/>
    <w:tmpl w:val="692E74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604D80"/>
    <w:multiLevelType w:val="multilevel"/>
    <w:tmpl w:val="D61C82FA"/>
    <w:lvl w:ilvl="0">
      <w:start w:val="1"/>
      <w:numFmt w:val="decimal"/>
      <w:lvlText w:val="%1."/>
      <w:lvlJc w:val="left"/>
      <w:pPr>
        <w:tabs>
          <w:tab w:val="num" w:pos="1003"/>
        </w:tabs>
        <w:ind w:left="643" w:hanging="360"/>
      </w:pPr>
    </w:lvl>
    <w:lvl w:ilvl="1">
      <w:start w:val="1"/>
      <w:numFmt w:val="decimal"/>
      <w:lvlText w:val="%1.%2."/>
      <w:lvlJc w:val="left"/>
      <w:pPr>
        <w:tabs>
          <w:tab w:val="num" w:pos="1800"/>
        </w:tabs>
        <w:ind w:left="792" w:hanging="432"/>
      </w:pPr>
      <w:rPr>
        <w:rFonts w:ascii="MS Reference Sans Serif" w:hAnsi="MS Reference Sans Serif" w:hint="default"/>
        <w:b w:val="0"/>
        <w:color w:val="auto"/>
      </w:r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3" w15:restartNumberingAfterBreak="0">
    <w:nsid w:val="0B654E70"/>
    <w:multiLevelType w:val="multilevel"/>
    <w:tmpl w:val="FBA0F038"/>
    <w:lvl w:ilvl="0">
      <w:start w:val="9"/>
      <w:numFmt w:val="decimal"/>
      <w:lvlText w:val="%1"/>
      <w:lvlJc w:val="left"/>
      <w:pPr>
        <w:ind w:left="360" w:hanging="360"/>
      </w:pPr>
      <w:rPr>
        <w:rFonts w:hint="default"/>
        <w:sz w:val="32"/>
        <w:szCs w:val="32"/>
      </w:rPr>
    </w:lvl>
    <w:lvl w:ilvl="1">
      <w:start w:val="1"/>
      <w:numFmt w:val="decimal"/>
      <w:lvlText w:val="%1.%2"/>
      <w:lvlJc w:val="left"/>
      <w:pPr>
        <w:ind w:left="862" w:hanging="720"/>
      </w:pPr>
      <w:rPr>
        <w:rFonts w:hint="default"/>
        <w:sz w:val="20"/>
      </w:rPr>
    </w:lvl>
    <w:lvl w:ilvl="2">
      <w:start w:val="1"/>
      <w:numFmt w:val="decimal"/>
      <w:lvlText w:val="%1.%2.%3"/>
      <w:lvlJc w:val="left"/>
      <w:pPr>
        <w:ind w:left="1364" w:hanging="1080"/>
      </w:pPr>
      <w:rPr>
        <w:rFonts w:hint="default"/>
        <w:sz w:val="20"/>
      </w:rPr>
    </w:lvl>
    <w:lvl w:ilvl="3">
      <w:start w:val="1"/>
      <w:numFmt w:val="decimal"/>
      <w:lvlText w:val="%1.%2.%3.%4"/>
      <w:lvlJc w:val="left"/>
      <w:pPr>
        <w:ind w:left="1506" w:hanging="1080"/>
      </w:pPr>
      <w:rPr>
        <w:rFonts w:hint="default"/>
        <w:sz w:val="20"/>
      </w:rPr>
    </w:lvl>
    <w:lvl w:ilvl="4">
      <w:start w:val="1"/>
      <w:numFmt w:val="decimal"/>
      <w:lvlText w:val="%1.%2.%3.%4.%5"/>
      <w:lvlJc w:val="left"/>
      <w:pPr>
        <w:ind w:left="2008" w:hanging="1440"/>
      </w:pPr>
      <w:rPr>
        <w:rFonts w:hint="default"/>
        <w:sz w:val="20"/>
      </w:rPr>
    </w:lvl>
    <w:lvl w:ilvl="5">
      <w:start w:val="1"/>
      <w:numFmt w:val="decimal"/>
      <w:lvlText w:val="%1.%2.%3.%4.%5.%6"/>
      <w:lvlJc w:val="left"/>
      <w:pPr>
        <w:ind w:left="2510" w:hanging="1800"/>
      </w:pPr>
      <w:rPr>
        <w:rFonts w:hint="default"/>
        <w:sz w:val="20"/>
      </w:rPr>
    </w:lvl>
    <w:lvl w:ilvl="6">
      <w:start w:val="1"/>
      <w:numFmt w:val="decimal"/>
      <w:lvlText w:val="%1.%2.%3.%4.%5.%6.%7"/>
      <w:lvlJc w:val="left"/>
      <w:pPr>
        <w:ind w:left="3012" w:hanging="2160"/>
      </w:pPr>
      <w:rPr>
        <w:rFonts w:hint="default"/>
        <w:sz w:val="20"/>
      </w:rPr>
    </w:lvl>
    <w:lvl w:ilvl="7">
      <w:start w:val="1"/>
      <w:numFmt w:val="decimal"/>
      <w:lvlText w:val="%1.%2.%3.%4.%5.%6.%7.%8"/>
      <w:lvlJc w:val="left"/>
      <w:pPr>
        <w:ind w:left="3514" w:hanging="2520"/>
      </w:pPr>
      <w:rPr>
        <w:rFonts w:hint="default"/>
        <w:sz w:val="20"/>
      </w:rPr>
    </w:lvl>
    <w:lvl w:ilvl="8">
      <w:start w:val="1"/>
      <w:numFmt w:val="decimal"/>
      <w:lvlText w:val="%1.%2.%3.%4.%5.%6.%7.%8.%9"/>
      <w:lvlJc w:val="left"/>
      <w:pPr>
        <w:ind w:left="3656" w:hanging="2520"/>
      </w:pPr>
      <w:rPr>
        <w:rFonts w:hint="default"/>
        <w:sz w:val="20"/>
      </w:rPr>
    </w:lvl>
  </w:abstractNum>
  <w:abstractNum w:abstractNumId="4" w15:restartNumberingAfterBreak="0">
    <w:nsid w:val="11576BF5"/>
    <w:multiLevelType w:val="hybridMultilevel"/>
    <w:tmpl w:val="2158A850"/>
    <w:lvl w:ilvl="0" w:tplc="04250017">
      <w:start w:val="1"/>
      <w:numFmt w:val="lowerLetter"/>
      <w:lvlText w:val="%1)"/>
      <w:lvlJc w:val="left"/>
      <w:pPr>
        <w:ind w:left="1440" w:hanging="360"/>
      </w:pPr>
    </w:lvl>
    <w:lvl w:ilvl="1" w:tplc="04250019">
      <w:start w:val="1"/>
      <w:numFmt w:val="lowerLetter"/>
      <w:lvlText w:val="%2."/>
      <w:lvlJc w:val="left"/>
      <w:pPr>
        <w:ind w:left="2160" w:hanging="360"/>
      </w:pPr>
    </w:lvl>
    <w:lvl w:ilvl="2" w:tplc="0425001B">
      <w:start w:val="1"/>
      <w:numFmt w:val="lowerRoman"/>
      <w:lvlText w:val="%3."/>
      <w:lvlJc w:val="right"/>
      <w:pPr>
        <w:ind w:left="2880" w:hanging="180"/>
      </w:pPr>
    </w:lvl>
    <w:lvl w:ilvl="3" w:tplc="0425000F">
      <w:start w:val="1"/>
      <w:numFmt w:val="decimal"/>
      <w:lvlText w:val="%4."/>
      <w:lvlJc w:val="left"/>
      <w:pPr>
        <w:ind w:left="3600" w:hanging="360"/>
      </w:pPr>
    </w:lvl>
    <w:lvl w:ilvl="4" w:tplc="04250019">
      <w:start w:val="1"/>
      <w:numFmt w:val="lowerLetter"/>
      <w:lvlText w:val="%5."/>
      <w:lvlJc w:val="left"/>
      <w:pPr>
        <w:ind w:left="4320" w:hanging="360"/>
      </w:pPr>
    </w:lvl>
    <w:lvl w:ilvl="5" w:tplc="0425001B">
      <w:start w:val="1"/>
      <w:numFmt w:val="lowerRoman"/>
      <w:lvlText w:val="%6."/>
      <w:lvlJc w:val="right"/>
      <w:pPr>
        <w:ind w:left="5040" w:hanging="180"/>
      </w:pPr>
    </w:lvl>
    <w:lvl w:ilvl="6" w:tplc="0425000F">
      <w:start w:val="1"/>
      <w:numFmt w:val="decimal"/>
      <w:lvlText w:val="%7."/>
      <w:lvlJc w:val="left"/>
      <w:pPr>
        <w:ind w:left="5760" w:hanging="360"/>
      </w:pPr>
    </w:lvl>
    <w:lvl w:ilvl="7" w:tplc="04250019">
      <w:start w:val="1"/>
      <w:numFmt w:val="lowerLetter"/>
      <w:lvlText w:val="%8."/>
      <w:lvlJc w:val="left"/>
      <w:pPr>
        <w:ind w:left="6480" w:hanging="360"/>
      </w:pPr>
    </w:lvl>
    <w:lvl w:ilvl="8" w:tplc="0425001B">
      <w:start w:val="1"/>
      <w:numFmt w:val="lowerRoman"/>
      <w:lvlText w:val="%9."/>
      <w:lvlJc w:val="right"/>
      <w:pPr>
        <w:ind w:left="7200" w:hanging="180"/>
      </w:pPr>
    </w:lvl>
  </w:abstractNum>
  <w:abstractNum w:abstractNumId="5" w15:restartNumberingAfterBreak="0">
    <w:nsid w:val="15156F74"/>
    <w:multiLevelType w:val="multilevel"/>
    <w:tmpl w:val="FDB83A66"/>
    <w:lvl w:ilvl="0">
      <w:start w:val="6"/>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3656" w:hanging="2520"/>
      </w:pPr>
      <w:rPr>
        <w:rFonts w:hint="default"/>
      </w:rPr>
    </w:lvl>
  </w:abstractNum>
  <w:abstractNum w:abstractNumId="6" w15:restartNumberingAfterBreak="0">
    <w:nsid w:val="184C51E8"/>
    <w:multiLevelType w:val="hybridMultilevel"/>
    <w:tmpl w:val="88C6B506"/>
    <w:lvl w:ilvl="0" w:tplc="546082EE">
      <w:start w:val="1"/>
      <w:numFmt w:val="lowerLetter"/>
      <w:lvlText w:val="%1)"/>
      <w:lvlJc w:val="left"/>
      <w:pPr>
        <w:ind w:left="1670" w:hanging="360"/>
      </w:pPr>
      <w:rPr>
        <w:rFonts w:eastAsia="Times New Roman" w:hint="default"/>
      </w:rPr>
    </w:lvl>
    <w:lvl w:ilvl="1" w:tplc="08090019" w:tentative="1">
      <w:start w:val="1"/>
      <w:numFmt w:val="lowerLetter"/>
      <w:lvlText w:val="%2."/>
      <w:lvlJc w:val="left"/>
      <w:pPr>
        <w:ind w:left="2390" w:hanging="360"/>
      </w:pPr>
    </w:lvl>
    <w:lvl w:ilvl="2" w:tplc="0809001B" w:tentative="1">
      <w:start w:val="1"/>
      <w:numFmt w:val="lowerRoman"/>
      <w:lvlText w:val="%3."/>
      <w:lvlJc w:val="right"/>
      <w:pPr>
        <w:ind w:left="3110" w:hanging="180"/>
      </w:pPr>
    </w:lvl>
    <w:lvl w:ilvl="3" w:tplc="0809000F" w:tentative="1">
      <w:start w:val="1"/>
      <w:numFmt w:val="decimal"/>
      <w:lvlText w:val="%4."/>
      <w:lvlJc w:val="left"/>
      <w:pPr>
        <w:ind w:left="3830" w:hanging="360"/>
      </w:pPr>
    </w:lvl>
    <w:lvl w:ilvl="4" w:tplc="08090019" w:tentative="1">
      <w:start w:val="1"/>
      <w:numFmt w:val="lowerLetter"/>
      <w:lvlText w:val="%5."/>
      <w:lvlJc w:val="left"/>
      <w:pPr>
        <w:ind w:left="4550" w:hanging="360"/>
      </w:pPr>
    </w:lvl>
    <w:lvl w:ilvl="5" w:tplc="0809001B" w:tentative="1">
      <w:start w:val="1"/>
      <w:numFmt w:val="lowerRoman"/>
      <w:lvlText w:val="%6."/>
      <w:lvlJc w:val="right"/>
      <w:pPr>
        <w:ind w:left="5270" w:hanging="180"/>
      </w:pPr>
    </w:lvl>
    <w:lvl w:ilvl="6" w:tplc="0809000F" w:tentative="1">
      <w:start w:val="1"/>
      <w:numFmt w:val="decimal"/>
      <w:lvlText w:val="%7."/>
      <w:lvlJc w:val="left"/>
      <w:pPr>
        <w:ind w:left="5990" w:hanging="360"/>
      </w:pPr>
    </w:lvl>
    <w:lvl w:ilvl="7" w:tplc="08090019" w:tentative="1">
      <w:start w:val="1"/>
      <w:numFmt w:val="lowerLetter"/>
      <w:lvlText w:val="%8."/>
      <w:lvlJc w:val="left"/>
      <w:pPr>
        <w:ind w:left="6710" w:hanging="360"/>
      </w:pPr>
    </w:lvl>
    <w:lvl w:ilvl="8" w:tplc="0809001B" w:tentative="1">
      <w:start w:val="1"/>
      <w:numFmt w:val="lowerRoman"/>
      <w:lvlText w:val="%9."/>
      <w:lvlJc w:val="right"/>
      <w:pPr>
        <w:ind w:left="7430" w:hanging="180"/>
      </w:pPr>
    </w:lvl>
  </w:abstractNum>
  <w:abstractNum w:abstractNumId="7" w15:restartNumberingAfterBreak="0">
    <w:nsid w:val="23065FB7"/>
    <w:multiLevelType w:val="multilevel"/>
    <w:tmpl w:val="BB702982"/>
    <w:lvl w:ilvl="0">
      <w:start w:val="1"/>
      <w:numFmt w:val="bullet"/>
      <w:lvlText w:val=""/>
      <w:lvlJc w:val="left"/>
      <w:pPr>
        <w:ind w:left="360" w:hanging="360"/>
      </w:pPr>
      <w:rPr>
        <w:rFonts w:ascii="Wingdings" w:hAnsi="Wingdings" w:hint="default"/>
        <w:color w:val="91B11B"/>
      </w:rPr>
    </w:lvl>
    <w:lvl w:ilvl="1">
      <w:start w:val="1"/>
      <w:numFmt w:val="decimal"/>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6179F4"/>
    <w:multiLevelType w:val="hybridMultilevel"/>
    <w:tmpl w:val="8F98235A"/>
    <w:lvl w:ilvl="0" w:tplc="04250001">
      <w:start w:val="1"/>
      <w:numFmt w:val="bullet"/>
      <w:lvlText w:val=""/>
      <w:lvlJc w:val="left"/>
      <w:pPr>
        <w:tabs>
          <w:tab w:val="num" w:pos="1440"/>
        </w:tabs>
        <w:ind w:left="1440" w:hanging="360"/>
      </w:pPr>
      <w:rPr>
        <w:rFonts w:ascii="Symbol" w:hAnsi="Symbol" w:hint="default"/>
      </w:rPr>
    </w:lvl>
    <w:lvl w:ilvl="1" w:tplc="04250003" w:tentative="1">
      <w:start w:val="1"/>
      <w:numFmt w:val="bullet"/>
      <w:lvlText w:val="o"/>
      <w:lvlJc w:val="left"/>
      <w:pPr>
        <w:tabs>
          <w:tab w:val="num" w:pos="2160"/>
        </w:tabs>
        <w:ind w:left="2160" w:hanging="360"/>
      </w:pPr>
      <w:rPr>
        <w:rFonts w:ascii="Courier New" w:hAnsi="Courier New" w:cs="Courier New" w:hint="default"/>
      </w:rPr>
    </w:lvl>
    <w:lvl w:ilvl="2" w:tplc="04250005" w:tentative="1">
      <w:start w:val="1"/>
      <w:numFmt w:val="bullet"/>
      <w:lvlText w:val=""/>
      <w:lvlJc w:val="left"/>
      <w:pPr>
        <w:tabs>
          <w:tab w:val="num" w:pos="2880"/>
        </w:tabs>
        <w:ind w:left="2880" w:hanging="360"/>
      </w:pPr>
      <w:rPr>
        <w:rFonts w:ascii="Wingdings" w:hAnsi="Wingdings" w:hint="default"/>
      </w:rPr>
    </w:lvl>
    <w:lvl w:ilvl="3" w:tplc="04250001" w:tentative="1">
      <w:start w:val="1"/>
      <w:numFmt w:val="bullet"/>
      <w:lvlText w:val=""/>
      <w:lvlJc w:val="left"/>
      <w:pPr>
        <w:tabs>
          <w:tab w:val="num" w:pos="3600"/>
        </w:tabs>
        <w:ind w:left="3600" w:hanging="360"/>
      </w:pPr>
      <w:rPr>
        <w:rFonts w:ascii="Symbol" w:hAnsi="Symbol" w:hint="default"/>
      </w:rPr>
    </w:lvl>
    <w:lvl w:ilvl="4" w:tplc="04250003" w:tentative="1">
      <w:start w:val="1"/>
      <w:numFmt w:val="bullet"/>
      <w:lvlText w:val="o"/>
      <w:lvlJc w:val="left"/>
      <w:pPr>
        <w:tabs>
          <w:tab w:val="num" w:pos="4320"/>
        </w:tabs>
        <w:ind w:left="4320" w:hanging="360"/>
      </w:pPr>
      <w:rPr>
        <w:rFonts w:ascii="Courier New" w:hAnsi="Courier New" w:cs="Courier New" w:hint="default"/>
      </w:rPr>
    </w:lvl>
    <w:lvl w:ilvl="5" w:tplc="04250005" w:tentative="1">
      <w:start w:val="1"/>
      <w:numFmt w:val="bullet"/>
      <w:lvlText w:val=""/>
      <w:lvlJc w:val="left"/>
      <w:pPr>
        <w:tabs>
          <w:tab w:val="num" w:pos="5040"/>
        </w:tabs>
        <w:ind w:left="5040" w:hanging="360"/>
      </w:pPr>
      <w:rPr>
        <w:rFonts w:ascii="Wingdings" w:hAnsi="Wingdings" w:hint="default"/>
      </w:rPr>
    </w:lvl>
    <w:lvl w:ilvl="6" w:tplc="04250001" w:tentative="1">
      <w:start w:val="1"/>
      <w:numFmt w:val="bullet"/>
      <w:lvlText w:val=""/>
      <w:lvlJc w:val="left"/>
      <w:pPr>
        <w:tabs>
          <w:tab w:val="num" w:pos="5760"/>
        </w:tabs>
        <w:ind w:left="5760" w:hanging="360"/>
      </w:pPr>
      <w:rPr>
        <w:rFonts w:ascii="Symbol" w:hAnsi="Symbol" w:hint="default"/>
      </w:rPr>
    </w:lvl>
    <w:lvl w:ilvl="7" w:tplc="04250003" w:tentative="1">
      <w:start w:val="1"/>
      <w:numFmt w:val="bullet"/>
      <w:lvlText w:val="o"/>
      <w:lvlJc w:val="left"/>
      <w:pPr>
        <w:tabs>
          <w:tab w:val="num" w:pos="6480"/>
        </w:tabs>
        <w:ind w:left="6480" w:hanging="360"/>
      </w:pPr>
      <w:rPr>
        <w:rFonts w:ascii="Courier New" w:hAnsi="Courier New" w:cs="Courier New" w:hint="default"/>
      </w:rPr>
    </w:lvl>
    <w:lvl w:ilvl="8" w:tplc="0425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B24789"/>
    <w:multiLevelType w:val="hybridMultilevel"/>
    <w:tmpl w:val="00BC9724"/>
    <w:lvl w:ilvl="0" w:tplc="1780ECC6">
      <w:start w:val="14"/>
      <w:numFmt w:val="decimal"/>
      <w:lvlText w:val="%1."/>
      <w:lvlJc w:val="left"/>
      <w:pPr>
        <w:ind w:left="825" w:hanging="46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71A4E57"/>
    <w:multiLevelType w:val="hybridMultilevel"/>
    <w:tmpl w:val="323E00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8FB718F"/>
    <w:multiLevelType w:val="hybridMultilevel"/>
    <w:tmpl w:val="9D22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E5872"/>
    <w:multiLevelType w:val="hybridMultilevel"/>
    <w:tmpl w:val="901C286A"/>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3" w15:restartNumberingAfterBreak="0">
    <w:nsid w:val="3228663E"/>
    <w:multiLevelType w:val="multilevel"/>
    <w:tmpl w:val="4268DD2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4351877"/>
    <w:multiLevelType w:val="hybridMultilevel"/>
    <w:tmpl w:val="AF8899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B7C46BD"/>
    <w:multiLevelType w:val="hybridMultilevel"/>
    <w:tmpl w:val="0E3ED0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3E2E2D2E"/>
    <w:multiLevelType w:val="hybridMultilevel"/>
    <w:tmpl w:val="1674C23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2665A"/>
    <w:multiLevelType w:val="hybridMultilevel"/>
    <w:tmpl w:val="2864C808"/>
    <w:lvl w:ilvl="0" w:tplc="5A4ED4A4">
      <w:start w:val="15"/>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4721C31"/>
    <w:multiLevelType w:val="hybridMultilevel"/>
    <w:tmpl w:val="6E866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3161D"/>
    <w:multiLevelType w:val="hybridMultilevel"/>
    <w:tmpl w:val="73BA0570"/>
    <w:lvl w:ilvl="0" w:tplc="F1481C64">
      <w:start w:val="17"/>
      <w:numFmt w:val="decimal"/>
      <w:lvlText w:val="%1."/>
      <w:lvlJc w:val="left"/>
      <w:pPr>
        <w:ind w:left="1080" w:hanging="720"/>
      </w:pPr>
      <w:rPr>
        <w:rFonts w:hint="default"/>
        <w:sz w:val="32"/>
        <w:szCs w:val="3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B2F1164"/>
    <w:multiLevelType w:val="multilevel"/>
    <w:tmpl w:val="DEF2775E"/>
    <w:lvl w:ilvl="0">
      <w:start w:val="16"/>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B7E785D"/>
    <w:multiLevelType w:val="multilevel"/>
    <w:tmpl w:val="0C08D29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D30E1D"/>
    <w:multiLevelType w:val="hybridMultilevel"/>
    <w:tmpl w:val="6D0E50BE"/>
    <w:lvl w:ilvl="0" w:tplc="22B49BFA">
      <w:start w:val="1"/>
      <w:numFmt w:val="lowerRoman"/>
      <w:lvlText w:val="%1."/>
      <w:lvlJc w:val="right"/>
      <w:pPr>
        <w:ind w:left="720" w:hanging="360"/>
      </w:pPr>
      <w:rPr>
        <w:rFonts w:hint="default"/>
        <w:color w:val="91B11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BC3D3E"/>
    <w:multiLevelType w:val="multilevel"/>
    <w:tmpl w:val="73BA0570"/>
    <w:lvl w:ilvl="0">
      <w:start w:val="17"/>
      <w:numFmt w:val="decimal"/>
      <w:lvlText w:val="%1."/>
      <w:lvlJc w:val="left"/>
      <w:pPr>
        <w:ind w:left="1080" w:hanging="720"/>
      </w:pPr>
      <w:rPr>
        <w:rFonts w:hint="default"/>
        <w:sz w:val="32"/>
        <w:szCs w:val="3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6C17614"/>
    <w:multiLevelType w:val="hybridMultilevel"/>
    <w:tmpl w:val="6226C6A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B2B5B3B"/>
    <w:multiLevelType w:val="multilevel"/>
    <w:tmpl w:val="7854C892"/>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B3C4966"/>
    <w:multiLevelType w:val="hybridMultilevel"/>
    <w:tmpl w:val="0B24CAC4"/>
    <w:lvl w:ilvl="0" w:tplc="04250001">
      <w:start w:val="1"/>
      <w:numFmt w:val="bullet"/>
      <w:lvlText w:val=""/>
      <w:lvlJc w:val="left"/>
      <w:pPr>
        <w:ind w:left="1411" w:hanging="360"/>
      </w:pPr>
      <w:rPr>
        <w:rFonts w:ascii="Symbol" w:hAnsi="Symbol" w:hint="default"/>
      </w:rPr>
    </w:lvl>
    <w:lvl w:ilvl="1" w:tplc="04250003" w:tentative="1">
      <w:start w:val="1"/>
      <w:numFmt w:val="bullet"/>
      <w:lvlText w:val="o"/>
      <w:lvlJc w:val="left"/>
      <w:pPr>
        <w:ind w:left="2131" w:hanging="360"/>
      </w:pPr>
      <w:rPr>
        <w:rFonts w:ascii="Courier New" w:hAnsi="Courier New" w:cs="Courier New" w:hint="default"/>
      </w:rPr>
    </w:lvl>
    <w:lvl w:ilvl="2" w:tplc="04250005" w:tentative="1">
      <w:start w:val="1"/>
      <w:numFmt w:val="bullet"/>
      <w:lvlText w:val=""/>
      <w:lvlJc w:val="left"/>
      <w:pPr>
        <w:ind w:left="2851" w:hanging="360"/>
      </w:pPr>
      <w:rPr>
        <w:rFonts w:ascii="Wingdings" w:hAnsi="Wingdings" w:hint="default"/>
      </w:rPr>
    </w:lvl>
    <w:lvl w:ilvl="3" w:tplc="04250001" w:tentative="1">
      <w:start w:val="1"/>
      <w:numFmt w:val="bullet"/>
      <w:lvlText w:val=""/>
      <w:lvlJc w:val="left"/>
      <w:pPr>
        <w:ind w:left="3571" w:hanging="360"/>
      </w:pPr>
      <w:rPr>
        <w:rFonts w:ascii="Symbol" w:hAnsi="Symbol" w:hint="default"/>
      </w:rPr>
    </w:lvl>
    <w:lvl w:ilvl="4" w:tplc="04250003" w:tentative="1">
      <w:start w:val="1"/>
      <w:numFmt w:val="bullet"/>
      <w:lvlText w:val="o"/>
      <w:lvlJc w:val="left"/>
      <w:pPr>
        <w:ind w:left="4291" w:hanging="360"/>
      </w:pPr>
      <w:rPr>
        <w:rFonts w:ascii="Courier New" w:hAnsi="Courier New" w:cs="Courier New" w:hint="default"/>
      </w:rPr>
    </w:lvl>
    <w:lvl w:ilvl="5" w:tplc="04250005" w:tentative="1">
      <w:start w:val="1"/>
      <w:numFmt w:val="bullet"/>
      <w:lvlText w:val=""/>
      <w:lvlJc w:val="left"/>
      <w:pPr>
        <w:ind w:left="5011" w:hanging="360"/>
      </w:pPr>
      <w:rPr>
        <w:rFonts w:ascii="Wingdings" w:hAnsi="Wingdings" w:hint="default"/>
      </w:rPr>
    </w:lvl>
    <w:lvl w:ilvl="6" w:tplc="04250001" w:tentative="1">
      <w:start w:val="1"/>
      <w:numFmt w:val="bullet"/>
      <w:lvlText w:val=""/>
      <w:lvlJc w:val="left"/>
      <w:pPr>
        <w:ind w:left="5731" w:hanging="360"/>
      </w:pPr>
      <w:rPr>
        <w:rFonts w:ascii="Symbol" w:hAnsi="Symbol" w:hint="default"/>
      </w:rPr>
    </w:lvl>
    <w:lvl w:ilvl="7" w:tplc="04250003" w:tentative="1">
      <w:start w:val="1"/>
      <w:numFmt w:val="bullet"/>
      <w:lvlText w:val="o"/>
      <w:lvlJc w:val="left"/>
      <w:pPr>
        <w:ind w:left="6451" w:hanging="360"/>
      </w:pPr>
      <w:rPr>
        <w:rFonts w:ascii="Courier New" w:hAnsi="Courier New" w:cs="Courier New" w:hint="default"/>
      </w:rPr>
    </w:lvl>
    <w:lvl w:ilvl="8" w:tplc="04250005" w:tentative="1">
      <w:start w:val="1"/>
      <w:numFmt w:val="bullet"/>
      <w:lvlText w:val=""/>
      <w:lvlJc w:val="left"/>
      <w:pPr>
        <w:ind w:left="7171" w:hanging="360"/>
      </w:pPr>
      <w:rPr>
        <w:rFonts w:ascii="Wingdings" w:hAnsi="Wingdings" w:hint="default"/>
      </w:rPr>
    </w:lvl>
  </w:abstractNum>
  <w:abstractNum w:abstractNumId="27" w15:restartNumberingAfterBreak="0">
    <w:nsid w:val="60D8794F"/>
    <w:multiLevelType w:val="multilevel"/>
    <w:tmpl w:val="8F90F766"/>
    <w:lvl w:ilvl="0">
      <w:start w:val="18"/>
      <w:numFmt w:val="decimal"/>
      <w:lvlText w:val="%1"/>
      <w:lvlJc w:val="left"/>
      <w:pPr>
        <w:ind w:left="540" w:hanging="540"/>
      </w:pPr>
      <w:rPr>
        <w:rFonts w:hint="default"/>
      </w:rPr>
    </w:lvl>
    <w:lvl w:ilvl="1">
      <w:start w:val="1"/>
      <w:numFmt w:val="decimal"/>
      <w:lvlText w:val="%1.%2"/>
      <w:lvlJc w:val="left"/>
      <w:pPr>
        <w:ind w:left="720" w:hanging="720"/>
      </w:pPr>
      <w:rPr>
        <w:rFonts w:ascii="MS Reference Sans Serif" w:hAnsi="MS Reference Sans Serif" w:hint="default"/>
        <w:sz w:val="20"/>
        <w:szCs w:val="2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1942721"/>
    <w:multiLevelType w:val="hybridMultilevel"/>
    <w:tmpl w:val="AA3A271C"/>
    <w:lvl w:ilvl="0" w:tplc="BA0AA6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A7B0E"/>
    <w:multiLevelType w:val="hybridMultilevel"/>
    <w:tmpl w:val="926A815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37121F8"/>
    <w:multiLevelType w:val="multilevel"/>
    <w:tmpl w:val="13EED560"/>
    <w:lvl w:ilvl="0">
      <w:start w:val="17"/>
      <w:numFmt w:val="decimal"/>
      <w:lvlText w:val="%1."/>
      <w:lvlJc w:val="left"/>
      <w:pPr>
        <w:ind w:left="1080" w:hanging="720"/>
      </w:pPr>
      <w:rPr>
        <w:rFonts w:hint="default"/>
      </w:rPr>
    </w:lvl>
    <w:lvl w:ilvl="1">
      <w:start w:val="1"/>
      <w:numFmt w:val="decimal"/>
      <w:isLgl/>
      <w:lvlText w:val="%1.%2"/>
      <w:lvlJc w:val="left"/>
      <w:pPr>
        <w:ind w:left="1003" w:hanging="720"/>
      </w:pPr>
      <w:rPr>
        <w:rFonts w:hint="default"/>
        <w:sz w:val="20"/>
        <w:szCs w:val="2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31" w15:restartNumberingAfterBreak="0">
    <w:nsid w:val="64C23382"/>
    <w:multiLevelType w:val="hybridMultilevel"/>
    <w:tmpl w:val="4B205F20"/>
    <w:lvl w:ilvl="0" w:tplc="0425000F">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82F03D8"/>
    <w:multiLevelType w:val="hybridMultilevel"/>
    <w:tmpl w:val="2ED64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36822"/>
    <w:multiLevelType w:val="hybridMultilevel"/>
    <w:tmpl w:val="486CD34C"/>
    <w:lvl w:ilvl="0" w:tplc="04090017">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BA1C83"/>
    <w:multiLevelType w:val="hybridMultilevel"/>
    <w:tmpl w:val="294A6A9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A264F4"/>
    <w:multiLevelType w:val="multilevel"/>
    <w:tmpl w:val="3B4A002A"/>
    <w:lvl w:ilvl="0">
      <w:start w:val="10"/>
      <w:numFmt w:val="decimal"/>
      <w:lvlText w:val="%1"/>
      <w:lvlJc w:val="left"/>
      <w:pPr>
        <w:ind w:left="420" w:hanging="420"/>
      </w:pPr>
      <w:rPr>
        <w:rFonts w:hint="default"/>
        <w:sz w:val="32"/>
        <w:szCs w:val="32"/>
      </w:rPr>
    </w:lvl>
    <w:lvl w:ilvl="1">
      <w:start w:val="1"/>
      <w:numFmt w:val="decimal"/>
      <w:lvlText w:val="%1.%2"/>
      <w:lvlJc w:val="left"/>
      <w:pPr>
        <w:ind w:left="720" w:hanging="720"/>
      </w:pPr>
      <w:rPr>
        <w:rFonts w:hint="default"/>
        <w:sz w:val="18"/>
      </w:rPr>
    </w:lvl>
    <w:lvl w:ilvl="2">
      <w:start w:val="1"/>
      <w:numFmt w:val="decimal"/>
      <w:lvlText w:val="%1.%2.%3"/>
      <w:lvlJc w:val="left"/>
      <w:pPr>
        <w:ind w:left="1080" w:hanging="1080"/>
      </w:pPr>
      <w:rPr>
        <w:rFonts w:hint="default"/>
        <w:sz w:val="18"/>
      </w:rPr>
    </w:lvl>
    <w:lvl w:ilvl="3">
      <w:start w:val="1"/>
      <w:numFmt w:val="decimal"/>
      <w:lvlText w:val="%1.%2.%3.%4"/>
      <w:lvlJc w:val="left"/>
      <w:pPr>
        <w:ind w:left="1440" w:hanging="1440"/>
      </w:pPr>
      <w:rPr>
        <w:rFonts w:hint="default"/>
        <w:sz w:val="18"/>
      </w:rPr>
    </w:lvl>
    <w:lvl w:ilvl="4">
      <w:start w:val="1"/>
      <w:numFmt w:val="decimal"/>
      <w:lvlText w:val="%1.%2.%3.%4.%5"/>
      <w:lvlJc w:val="left"/>
      <w:pPr>
        <w:ind w:left="1800" w:hanging="1800"/>
      </w:pPr>
      <w:rPr>
        <w:rFonts w:hint="default"/>
        <w:sz w:val="18"/>
      </w:rPr>
    </w:lvl>
    <w:lvl w:ilvl="5">
      <w:start w:val="1"/>
      <w:numFmt w:val="decimal"/>
      <w:lvlText w:val="%1.%2.%3.%4.%5.%6"/>
      <w:lvlJc w:val="left"/>
      <w:pPr>
        <w:ind w:left="2160" w:hanging="2160"/>
      </w:pPr>
      <w:rPr>
        <w:rFonts w:hint="default"/>
        <w:sz w:val="18"/>
      </w:rPr>
    </w:lvl>
    <w:lvl w:ilvl="6">
      <w:start w:val="1"/>
      <w:numFmt w:val="decimal"/>
      <w:lvlText w:val="%1.%2.%3.%4.%5.%6.%7"/>
      <w:lvlJc w:val="left"/>
      <w:pPr>
        <w:ind w:left="2880" w:hanging="2880"/>
      </w:pPr>
      <w:rPr>
        <w:rFonts w:hint="default"/>
        <w:sz w:val="18"/>
      </w:rPr>
    </w:lvl>
    <w:lvl w:ilvl="7">
      <w:start w:val="1"/>
      <w:numFmt w:val="decimal"/>
      <w:lvlText w:val="%1.%2.%3.%4.%5.%6.%7.%8"/>
      <w:lvlJc w:val="left"/>
      <w:pPr>
        <w:ind w:left="3240" w:hanging="3240"/>
      </w:pPr>
      <w:rPr>
        <w:rFonts w:hint="default"/>
        <w:sz w:val="18"/>
      </w:rPr>
    </w:lvl>
    <w:lvl w:ilvl="8">
      <w:start w:val="1"/>
      <w:numFmt w:val="decimal"/>
      <w:lvlText w:val="%1.%2.%3.%4.%5.%6.%7.%8.%9"/>
      <w:lvlJc w:val="left"/>
      <w:pPr>
        <w:ind w:left="3600" w:hanging="3600"/>
      </w:pPr>
      <w:rPr>
        <w:rFonts w:hint="default"/>
        <w:sz w:val="18"/>
      </w:rPr>
    </w:lvl>
  </w:abstractNum>
  <w:num w:numId="1">
    <w:abstractNumId w:val="21"/>
  </w:num>
  <w:num w:numId="2">
    <w:abstractNumId w:val="7"/>
  </w:num>
  <w:num w:numId="3">
    <w:abstractNumId w:val="22"/>
  </w:num>
  <w:num w:numId="4">
    <w:abstractNumId w:val="0"/>
  </w:num>
  <w:num w:numId="5">
    <w:abstractNumId w:val="28"/>
  </w:num>
  <w:num w:numId="6">
    <w:abstractNumId w:val="34"/>
  </w:num>
  <w:num w:numId="7">
    <w:abstractNumId w:val="2"/>
  </w:num>
  <w:num w:numId="8">
    <w:abstractNumId w:val="16"/>
  </w:num>
  <w:num w:numId="9">
    <w:abstractNumId w:val="8"/>
  </w:num>
  <w:num w:numId="10">
    <w:abstractNumId w:val="11"/>
  </w:num>
  <w:num w:numId="11">
    <w:abstractNumId w:val="2"/>
    <w:lvlOverride w:ilvl="0">
      <w:startOverride w:val="7"/>
    </w:lvlOverride>
  </w:num>
  <w:num w:numId="12">
    <w:abstractNumId w:val="13"/>
  </w:num>
  <w:num w:numId="13">
    <w:abstractNumId w:val="33"/>
  </w:num>
  <w:num w:numId="14">
    <w:abstractNumId w:val="15"/>
  </w:num>
  <w:num w:numId="15">
    <w:abstractNumId w:val="32"/>
  </w:num>
  <w:num w:numId="16">
    <w:abstractNumId w:val="6"/>
  </w:num>
  <w:num w:numId="17">
    <w:abstractNumId w:val="26"/>
  </w:num>
  <w:num w:numId="18">
    <w:abstractNumId w:val="18"/>
  </w:num>
  <w:num w:numId="19">
    <w:abstractNumId w:val="10"/>
  </w:num>
  <w:num w:numId="20">
    <w:abstractNumId w:val="24"/>
  </w:num>
  <w:num w:numId="21">
    <w:abstractNumId w:val="9"/>
  </w:num>
  <w:num w:numId="22">
    <w:abstractNumId w:val="31"/>
  </w:num>
  <w:num w:numId="23">
    <w:abstractNumId w:val="29"/>
  </w:num>
  <w:num w:numId="24">
    <w:abstractNumId w:val="1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35"/>
  </w:num>
  <w:num w:numId="29">
    <w:abstractNumId w:val="12"/>
  </w:num>
  <w:num w:numId="30">
    <w:abstractNumId w:val="25"/>
  </w:num>
  <w:num w:numId="31">
    <w:abstractNumId w:val="27"/>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9"/>
  </w:num>
  <w:num w:numId="35">
    <w:abstractNumId w:val="4"/>
  </w:num>
  <w:num w:numId="36">
    <w:abstractNumId w:val="23"/>
  </w:num>
  <w:num w:numId="37">
    <w:abstractNumId w:val="30"/>
  </w:num>
  <w:num w:numId="38">
    <w:abstractNumId w:val="2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78"/>
    <w:rsid w:val="000060EA"/>
    <w:rsid w:val="00015BAC"/>
    <w:rsid w:val="00022F2F"/>
    <w:rsid w:val="00023DF1"/>
    <w:rsid w:val="0002769E"/>
    <w:rsid w:val="000332BD"/>
    <w:rsid w:val="0003690B"/>
    <w:rsid w:val="00042E93"/>
    <w:rsid w:val="0005349D"/>
    <w:rsid w:val="00070DEE"/>
    <w:rsid w:val="000721AB"/>
    <w:rsid w:val="000746B9"/>
    <w:rsid w:val="000A11C9"/>
    <w:rsid w:val="000A2F01"/>
    <w:rsid w:val="000A4561"/>
    <w:rsid w:val="000B010A"/>
    <w:rsid w:val="000B508C"/>
    <w:rsid w:val="00101549"/>
    <w:rsid w:val="00104A1A"/>
    <w:rsid w:val="001165E5"/>
    <w:rsid w:val="001205B5"/>
    <w:rsid w:val="001303B1"/>
    <w:rsid w:val="00132394"/>
    <w:rsid w:val="001641D2"/>
    <w:rsid w:val="00174D94"/>
    <w:rsid w:val="00183D78"/>
    <w:rsid w:val="00187DF0"/>
    <w:rsid w:val="00193FE1"/>
    <w:rsid w:val="001A0E8E"/>
    <w:rsid w:val="0020152D"/>
    <w:rsid w:val="00227E5F"/>
    <w:rsid w:val="0024024A"/>
    <w:rsid w:val="0024390D"/>
    <w:rsid w:val="00244778"/>
    <w:rsid w:val="002572ED"/>
    <w:rsid w:val="002615D4"/>
    <w:rsid w:val="00263C94"/>
    <w:rsid w:val="002679BE"/>
    <w:rsid w:val="00282AB7"/>
    <w:rsid w:val="002908FC"/>
    <w:rsid w:val="002A5DEB"/>
    <w:rsid w:val="002C32B0"/>
    <w:rsid w:val="002C3765"/>
    <w:rsid w:val="002D0FD4"/>
    <w:rsid w:val="002D2B62"/>
    <w:rsid w:val="002D6E28"/>
    <w:rsid w:val="002F3B55"/>
    <w:rsid w:val="0030132E"/>
    <w:rsid w:val="00315427"/>
    <w:rsid w:val="00321F03"/>
    <w:rsid w:val="00337180"/>
    <w:rsid w:val="0036199A"/>
    <w:rsid w:val="00375771"/>
    <w:rsid w:val="003949E1"/>
    <w:rsid w:val="003A2527"/>
    <w:rsid w:val="003A304D"/>
    <w:rsid w:val="003A4899"/>
    <w:rsid w:val="003B4B2E"/>
    <w:rsid w:val="003B5EAC"/>
    <w:rsid w:val="003C56A7"/>
    <w:rsid w:val="003C5E3E"/>
    <w:rsid w:val="003C5EDF"/>
    <w:rsid w:val="003D4ED5"/>
    <w:rsid w:val="003E5427"/>
    <w:rsid w:val="003F1276"/>
    <w:rsid w:val="004002CE"/>
    <w:rsid w:val="004037FD"/>
    <w:rsid w:val="00413601"/>
    <w:rsid w:val="00430A1B"/>
    <w:rsid w:val="00491D90"/>
    <w:rsid w:val="004A261F"/>
    <w:rsid w:val="004A7FFC"/>
    <w:rsid w:val="004B165B"/>
    <w:rsid w:val="004B1A61"/>
    <w:rsid w:val="004C767D"/>
    <w:rsid w:val="004D33C6"/>
    <w:rsid w:val="004E05FA"/>
    <w:rsid w:val="004F0EC6"/>
    <w:rsid w:val="00505F6B"/>
    <w:rsid w:val="00505FEC"/>
    <w:rsid w:val="00506D56"/>
    <w:rsid w:val="00516144"/>
    <w:rsid w:val="00530FB1"/>
    <w:rsid w:val="00552B0C"/>
    <w:rsid w:val="0056557A"/>
    <w:rsid w:val="00575555"/>
    <w:rsid w:val="005C6F4B"/>
    <w:rsid w:val="005E1CCE"/>
    <w:rsid w:val="005E1D47"/>
    <w:rsid w:val="005F1716"/>
    <w:rsid w:val="00611244"/>
    <w:rsid w:val="00613AFB"/>
    <w:rsid w:val="0061547D"/>
    <w:rsid w:val="006172E2"/>
    <w:rsid w:val="00626A3B"/>
    <w:rsid w:val="0064269E"/>
    <w:rsid w:val="00645CE8"/>
    <w:rsid w:val="006758A7"/>
    <w:rsid w:val="00681AEA"/>
    <w:rsid w:val="00686337"/>
    <w:rsid w:val="006909EF"/>
    <w:rsid w:val="006A54AF"/>
    <w:rsid w:val="006A7915"/>
    <w:rsid w:val="006B3064"/>
    <w:rsid w:val="006C7EBF"/>
    <w:rsid w:val="006E2FF4"/>
    <w:rsid w:val="006E7180"/>
    <w:rsid w:val="006F2B8A"/>
    <w:rsid w:val="006F7A8B"/>
    <w:rsid w:val="00700379"/>
    <w:rsid w:val="00714A69"/>
    <w:rsid w:val="00731308"/>
    <w:rsid w:val="00735247"/>
    <w:rsid w:val="00743423"/>
    <w:rsid w:val="0075138D"/>
    <w:rsid w:val="00760176"/>
    <w:rsid w:val="00760F8D"/>
    <w:rsid w:val="007701E9"/>
    <w:rsid w:val="00777311"/>
    <w:rsid w:val="00780381"/>
    <w:rsid w:val="00783941"/>
    <w:rsid w:val="00783F18"/>
    <w:rsid w:val="007A57A7"/>
    <w:rsid w:val="007A5ABA"/>
    <w:rsid w:val="007C78DC"/>
    <w:rsid w:val="007D7DCD"/>
    <w:rsid w:val="007F02A7"/>
    <w:rsid w:val="00826159"/>
    <w:rsid w:val="00827A06"/>
    <w:rsid w:val="00843A95"/>
    <w:rsid w:val="0085078F"/>
    <w:rsid w:val="00860B4C"/>
    <w:rsid w:val="00890EDC"/>
    <w:rsid w:val="008A2E72"/>
    <w:rsid w:val="008C13AD"/>
    <w:rsid w:val="008E125C"/>
    <w:rsid w:val="008E190C"/>
    <w:rsid w:val="00903F2C"/>
    <w:rsid w:val="009042C8"/>
    <w:rsid w:val="00906360"/>
    <w:rsid w:val="009330A9"/>
    <w:rsid w:val="009342C5"/>
    <w:rsid w:val="00936ACC"/>
    <w:rsid w:val="009525FE"/>
    <w:rsid w:val="00967261"/>
    <w:rsid w:val="00967DF2"/>
    <w:rsid w:val="0097144A"/>
    <w:rsid w:val="00976934"/>
    <w:rsid w:val="009A13A2"/>
    <w:rsid w:val="009A341A"/>
    <w:rsid w:val="009B14BC"/>
    <w:rsid w:val="009C0DA4"/>
    <w:rsid w:val="009E4BE9"/>
    <w:rsid w:val="009F1491"/>
    <w:rsid w:val="009F355F"/>
    <w:rsid w:val="009F7602"/>
    <w:rsid w:val="00A13ED2"/>
    <w:rsid w:val="00A33BD6"/>
    <w:rsid w:val="00A5663A"/>
    <w:rsid w:val="00A575F0"/>
    <w:rsid w:val="00A60F54"/>
    <w:rsid w:val="00A74D6A"/>
    <w:rsid w:val="00A8213C"/>
    <w:rsid w:val="00A86613"/>
    <w:rsid w:val="00A9094A"/>
    <w:rsid w:val="00AA42C9"/>
    <w:rsid w:val="00AB2A5C"/>
    <w:rsid w:val="00AB307D"/>
    <w:rsid w:val="00AB7178"/>
    <w:rsid w:val="00AB7C39"/>
    <w:rsid w:val="00AC0CAC"/>
    <w:rsid w:val="00AC7B46"/>
    <w:rsid w:val="00AE0EB3"/>
    <w:rsid w:val="00AE0F44"/>
    <w:rsid w:val="00AE3F63"/>
    <w:rsid w:val="00AF49F0"/>
    <w:rsid w:val="00AF7E44"/>
    <w:rsid w:val="00B36306"/>
    <w:rsid w:val="00B41904"/>
    <w:rsid w:val="00B42BF7"/>
    <w:rsid w:val="00B554E4"/>
    <w:rsid w:val="00B6077A"/>
    <w:rsid w:val="00B64465"/>
    <w:rsid w:val="00B678B0"/>
    <w:rsid w:val="00B80234"/>
    <w:rsid w:val="00B83F57"/>
    <w:rsid w:val="00B930A0"/>
    <w:rsid w:val="00B93E9D"/>
    <w:rsid w:val="00B97C46"/>
    <w:rsid w:val="00BB02D7"/>
    <w:rsid w:val="00BB3738"/>
    <w:rsid w:val="00BC5A1F"/>
    <w:rsid w:val="00BF4DE7"/>
    <w:rsid w:val="00BF5AC4"/>
    <w:rsid w:val="00C219B3"/>
    <w:rsid w:val="00C40302"/>
    <w:rsid w:val="00C40A28"/>
    <w:rsid w:val="00C6055F"/>
    <w:rsid w:val="00C61663"/>
    <w:rsid w:val="00C6325F"/>
    <w:rsid w:val="00C80732"/>
    <w:rsid w:val="00C86DF9"/>
    <w:rsid w:val="00CD5CFB"/>
    <w:rsid w:val="00CF4B09"/>
    <w:rsid w:val="00D103A5"/>
    <w:rsid w:val="00D1605D"/>
    <w:rsid w:val="00D21CB3"/>
    <w:rsid w:val="00D2492E"/>
    <w:rsid w:val="00D42D3D"/>
    <w:rsid w:val="00D521EE"/>
    <w:rsid w:val="00D5328A"/>
    <w:rsid w:val="00D64C53"/>
    <w:rsid w:val="00D76844"/>
    <w:rsid w:val="00D820EB"/>
    <w:rsid w:val="00D85F55"/>
    <w:rsid w:val="00DB1EBC"/>
    <w:rsid w:val="00DF0078"/>
    <w:rsid w:val="00DF6A05"/>
    <w:rsid w:val="00E012D9"/>
    <w:rsid w:val="00E10D73"/>
    <w:rsid w:val="00E200A5"/>
    <w:rsid w:val="00E260CC"/>
    <w:rsid w:val="00E365BF"/>
    <w:rsid w:val="00E57067"/>
    <w:rsid w:val="00E77721"/>
    <w:rsid w:val="00E81AEF"/>
    <w:rsid w:val="00E86C45"/>
    <w:rsid w:val="00E874D0"/>
    <w:rsid w:val="00E96222"/>
    <w:rsid w:val="00E962DB"/>
    <w:rsid w:val="00EB0077"/>
    <w:rsid w:val="00EB0B41"/>
    <w:rsid w:val="00EB3AB4"/>
    <w:rsid w:val="00EB50BD"/>
    <w:rsid w:val="00EC6CA7"/>
    <w:rsid w:val="00EE7061"/>
    <w:rsid w:val="00F00379"/>
    <w:rsid w:val="00F029D6"/>
    <w:rsid w:val="00F1409D"/>
    <w:rsid w:val="00F26CDE"/>
    <w:rsid w:val="00F40593"/>
    <w:rsid w:val="00F4347F"/>
    <w:rsid w:val="00F44B34"/>
    <w:rsid w:val="00F56223"/>
    <w:rsid w:val="00F60528"/>
    <w:rsid w:val="00F86863"/>
    <w:rsid w:val="00FA0176"/>
    <w:rsid w:val="00FA5D20"/>
    <w:rsid w:val="00FA6E8D"/>
    <w:rsid w:val="00FA6FC2"/>
    <w:rsid w:val="00FC5CC5"/>
    <w:rsid w:val="00FC6BE2"/>
    <w:rsid w:val="00FE09DA"/>
    <w:rsid w:val="00FE1ACE"/>
    <w:rsid w:val="00FE24E7"/>
    <w:rsid w:val="00FE26D1"/>
    <w:rsid w:val="00FE78E2"/>
    <w:rsid w:val="00FF2851"/>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DABC634"/>
  <w15:docId w15:val="{B5D8E718-8759-4804-8177-59E66465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08FC"/>
    <w:pPr>
      <w:spacing w:after="200" w:line="276" w:lineRule="auto"/>
    </w:pPr>
    <w:rPr>
      <w:rFonts w:ascii="MS Reference Sans Serif" w:hAnsi="MS Reference Sans Serif"/>
      <w:sz w:val="18"/>
      <w:szCs w:val="22"/>
      <w:lang w:val="en-GB" w:eastAsia="en-US"/>
    </w:rPr>
  </w:style>
  <w:style w:type="paragraph" w:styleId="Heading1">
    <w:name w:val="heading 1"/>
    <w:basedOn w:val="Normal"/>
    <w:next w:val="Normal"/>
    <w:link w:val="Heading1Char"/>
    <w:uiPriority w:val="9"/>
    <w:qFormat/>
    <w:rsid w:val="00244778"/>
    <w:pPr>
      <w:keepNext/>
      <w:spacing w:before="240" w:after="360"/>
      <w:outlineLvl w:val="0"/>
    </w:pPr>
    <w:rPr>
      <w:rFonts w:eastAsia="Times New Roman"/>
      <w:b/>
      <w:bCs/>
      <w:kern w:val="32"/>
      <w:sz w:val="32"/>
      <w:szCs w:val="32"/>
      <w:lang w:val="en-US" w:eastAsia="x-none"/>
    </w:rPr>
  </w:style>
  <w:style w:type="paragraph" w:styleId="Heading2">
    <w:name w:val="heading 2"/>
    <w:basedOn w:val="Heading1"/>
    <w:next w:val="Normal"/>
    <w:link w:val="Heading2Char"/>
    <w:unhideWhenUsed/>
    <w:qFormat/>
    <w:rsid w:val="00244778"/>
    <w:pPr>
      <w:tabs>
        <w:tab w:val="left" w:pos="270"/>
      </w:tabs>
      <w:spacing w:before="360" w:after="240" w:line="240" w:lineRule="auto"/>
      <w:outlineLvl w:val="1"/>
    </w:pPr>
    <w:rPr>
      <w:color w:val="4D917B"/>
      <w:sz w:val="20"/>
      <w:szCs w:val="20"/>
      <w:lang w:val="x-none"/>
    </w:rPr>
  </w:style>
  <w:style w:type="paragraph" w:styleId="Heading3">
    <w:name w:val="heading 3"/>
    <w:basedOn w:val="Heading2"/>
    <w:next w:val="Normal"/>
    <w:link w:val="Heading3Char"/>
    <w:uiPriority w:val="9"/>
    <w:unhideWhenUsed/>
    <w:qFormat/>
    <w:rsid w:val="00244778"/>
    <w:pPr>
      <w:numPr>
        <w:ilvl w:val="2"/>
      </w:numPr>
      <w:spacing w:before="240" w:after="60"/>
      <w:ind w:left="684"/>
      <w:outlineLvl w:val="2"/>
    </w:pPr>
    <w:rPr>
      <w:color w:val="808080"/>
    </w:rPr>
  </w:style>
  <w:style w:type="paragraph" w:styleId="Heading4">
    <w:name w:val="heading 4"/>
    <w:basedOn w:val="Heading2"/>
    <w:next w:val="Normal"/>
    <w:link w:val="Heading4Char"/>
    <w:uiPriority w:val="9"/>
    <w:unhideWhenUsed/>
    <w:qFormat/>
    <w:rsid w:val="00244778"/>
    <w:pPr>
      <w:numPr>
        <w:ilvl w:val="2"/>
        <w:numId w:val="2"/>
      </w:numPr>
      <w:outlineLvl w:val="3"/>
    </w:pPr>
    <w:rPr>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4778"/>
    <w:rPr>
      <w:rFonts w:ascii="MS Reference Sans Serif" w:eastAsia="Times New Roman" w:hAnsi="MS Reference Sans Serif" w:cs="Tahoma"/>
      <w:b/>
      <w:bCs/>
      <w:kern w:val="32"/>
      <w:sz w:val="32"/>
      <w:szCs w:val="32"/>
      <w:lang w:val="en-US"/>
    </w:rPr>
  </w:style>
  <w:style w:type="character" w:customStyle="1" w:styleId="Heading2Char">
    <w:name w:val="Heading 2 Char"/>
    <w:link w:val="Heading2"/>
    <w:rsid w:val="00244778"/>
    <w:rPr>
      <w:rFonts w:ascii="MS Reference Sans Serif" w:eastAsia="Times New Roman" w:hAnsi="MS Reference Sans Serif" w:cs="Tahoma"/>
      <w:b/>
      <w:bCs/>
      <w:color w:val="4D917B"/>
      <w:kern w:val="32"/>
      <w:sz w:val="20"/>
      <w:szCs w:val="20"/>
    </w:rPr>
  </w:style>
  <w:style w:type="character" w:customStyle="1" w:styleId="Heading3Char">
    <w:name w:val="Heading 3 Char"/>
    <w:link w:val="Heading3"/>
    <w:uiPriority w:val="9"/>
    <w:rsid w:val="00244778"/>
    <w:rPr>
      <w:rFonts w:ascii="MS Reference Sans Serif" w:eastAsia="Times New Roman" w:hAnsi="MS Reference Sans Serif" w:cs="Tahoma"/>
      <w:b/>
      <w:bCs/>
      <w:color w:val="808080"/>
      <w:kern w:val="32"/>
      <w:sz w:val="20"/>
      <w:szCs w:val="20"/>
    </w:rPr>
  </w:style>
  <w:style w:type="character" w:customStyle="1" w:styleId="Heading4Char">
    <w:name w:val="Heading 4 Char"/>
    <w:link w:val="Heading4"/>
    <w:uiPriority w:val="9"/>
    <w:rsid w:val="00244778"/>
    <w:rPr>
      <w:rFonts w:ascii="MS Reference Sans Serif" w:eastAsia="Times New Roman" w:hAnsi="MS Reference Sans Serif" w:cs="Tahoma"/>
      <w:b/>
      <w:bCs/>
      <w:color w:val="808080"/>
      <w:kern w:val="32"/>
      <w:sz w:val="20"/>
      <w:szCs w:val="20"/>
    </w:rPr>
  </w:style>
  <w:style w:type="paragraph" w:styleId="ListParagraph">
    <w:name w:val="List Paragraph"/>
    <w:basedOn w:val="Normal"/>
    <w:link w:val="ListParagraphChar"/>
    <w:uiPriority w:val="34"/>
    <w:qFormat/>
    <w:rsid w:val="00244778"/>
    <w:pPr>
      <w:ind w:left="720"/>
    </w:pPr>
    <w:rPr>
      <w:rFonts w:cs="Tahoma"/>
      <w:sz w:val="20"/>
      <w:lang w:val="en-US"/>
    </w:rPr>
  </w:style>
  <w:style w:type="paragraph" w:styleId="Header">
    <w:name w:val="header"/>
    <w:basedOn w:val="Normal"/>
    <w:link w:val="HeaderChar"/>
    <w:uiPriority w:val="99"/>
    <w:unhideWhenUsed/>
    <w:rsid w:val="0024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778"/>
  </w:style>
  <w:style w:type="paragraph" w:styleId="Footer">
    <w:name w:val="footer"/>
    <w:basedOn w:val="Normal"/>
    <w:link w:val="FooterChar"/>
    <w:uiPriority w:val="99"/>
    <w:unhideWhenUsed/>
    <w:rsid w:val="00244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778"/>
  </w:style>
  <w:style w:type="table" w:styleId="TableGrid">
    <w:name w:val="Table Grid"/>
    <w:basedOn w:val="TableNormal"/>
    <w:uiPriority w:val="59"/>
    <w:rsid w:val="000A45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5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1549"/>
    <w:rPr>
      <w:rFonts w:ascii="Tahoma" w:hAnsi="Tahoma" w:cs="Tahoma"/>
      <w:sz w:val="16"/>
      <w:szCs w:val="16"/>
    </w:rPr>
  </w:style>
  <w:style w:type="character" w:styleId="Hyperlink">
    <w:name w:val="Hyperlink"/>
    <w:uiPriority w:val="99"/>
    <w:rsid w:val="002D0FD4"/>
    <w:rPr>
      <w:color w:val="0000FF"/>
      <w:u w:val="single"/>
    </w:rPr>
  </w:style>
  <w:style w:type="character" w:styleId="Strong">
    <w:name w:val="Strong"/>
    <w:qFormat/>
    <w:rsid w:val="002D0FD4"/>
    <w:rPr>
      <w:b/>
      <w:bCs/>
    </w:rPr>
  </w:style>
  <w:style w:type="paragraph" w:styleId="TOCHeading">
    <w:name w:val="TOC Heading"/>
    <w:basedOn w:val="Heading1"/>
    <w:next w:val="Normal"/>
    <w:uiPriority w:val="39"/>
    <w:semiHidden/>
    <w:unhideWhenUsed/>
    <w:qFormat/>
    <w:rsid w:val="0024390D"/>
    <w:pPr>
      <w:keepLines/>
      <w:spacing w:before="480" w:after="0"/>
      <w:outlineLvl w:val="9"/>
    </w:pPr>
    <w:rPr>
      <w:rFonts w:ascii="Cambria" w:eastAsia="SimSun" w:hAnsi="Cambria"/>
      <w:color w:val="365F91"/>
      <w:kern w:val="0"/>
      <w:sz w:val="28"/>
      <w:szCs w:val="28"/>
      <w:lang w:eastAsia="ja-JP"/>
    </w:rPr>
  </w:style>
  <w:style w:type="paragraph" w:styleId="TOC1">
    <w:name w:val="toc 1"/>
    <w:basedOn w:val="Normal"/>
    <w:next w:val="Normal"/>
    <w:autoRedefine/>
    <w:uiPriority w:val="39"/>
    <w:unhideWhenUsed/>
    <w:rsid w:val="0024390D"/>
    <w:pPr>
      <w:spacing w:after="100"/>
    </w:pPr>
  </w:style>
  <w:style w:type="paragraph" w:styleId="TOC2">
    <w:name w:val="toc 2"/>
    <w:basedOn w:val="Normal"/>
    <w:next w:val="Normal"/>
    <w:autoRedefine/>
    <w:uiPriority w:val="39"/>
    <w:unhideWhenUsed/>
    <w:rsid w:val="0024390D"/>
    <w:pPr>
      <w:spacing w:after="100"/>
      <w:ind w:left="180"/>
    </w:pPr>
  </w:style>
  <w:style w:type="paragraph" w:styleId="TOC3">
    <w:name w:val="toc 3"/>
    <w:basedOn w:val="Normal"/>
    <w:next w:val="Normal"/>
    <w:autoRedefine/>
    <w:uiPriority w:val="39"/>
    <w:unhideWhenUsed/>
    <w:rsid w:val="0024390D"/>
    <w:pPr>
      <w:spacing w:after="100"/>
      <w:ind w:left="360"/>
    </w:pPr>
  </w:style>
  <w:style w:type="character" w:styleId="CommentReference">
    <w:name w:val="annotation reference"/>
    <w:uiPriority w:val="99"/>
    <w:semiHidden/>
    <w:unhideWhenUsed/>
    <w:rsid w:val="00EB0B41"/>
    <w:rPr>
      <w:sz w:val="16"/>
      <w:szCs w:val="16"/>
    </w:rPr>
  </w:style>
  <w:style w:type="paragraph" w:styleId="CommentText">
    <w:name w:val="annotation text"/>
    <w:basedOn w:val="Normal"/>
    <w:link w:val="CommentTextChar"/>
    <w:uiPriority w:val="99"/>
    <w:semiHidden/>
    <w:unhideWhenUsed/>
    <w:rsid w:val="00EB0B41"/>
    <w:pPr>
      <w:spacing w:line="240" w:lineRule="auto"/>
    </w:pPr>
    <w:rPr>
      <w:sz w:val="20"/>
      <w:szCs w:val="20"/>
      <w:lang w:val="x-none" w:eastAsia="x-none"/>
    </w:rPr>
  </w:style>
  <w:style w:type="character" w:customStyle="1" w:styleId="CommentTextChar">
    <w:name w:val="Comment Text Char"/>
    <w:link w:val="CommentText"/>
    <w:uiPriority w:val="99"/>
    <w:semiHidden/>
    <w:rsid w:val="00EB0B41"/>
    <w:rPr>
      <w:rFonts w:ascii="MS Reference Sans Serif" w:hAnsi="MS Reference Sans Serif"/>
      <w:sz w:val="20"/>
      <w:szCs w:val="20"/>
    </w:rPr>
  </w:style>
  <w:style w:type="paragraph" w:styleId="CommentSubject">
    <w:name w:val="annotation subject"/>
    <w:basedOn w:val="CommentText"/>
    <w:next w:val="CommentText"/>
    <w:link w:val="CommentSubjectChar"/>
    <w:uiPriority w:val="99"/>
    <w:semiHidden/>
    <w:unhideWhenUsed/>
    <w:rsid w:val="00EB0B41"/>
    <w:rPr>
      <w:b/>
      <w:bCs/>
    </w:rPr>
  </w:style>
  <w:style w:type="character" w:customStyle="1" w:styleId="CommentSubjectChar">
    <w:name w:val="Comment Subject Char"/>
    <w:link w:val="CommentSubject"/>
    <w:uiPriority w:val="99"/>
    <w:semiHidden/>
    <w:rsid w:val="00EB0B41"/>
    <w:rPr>
      <w:rFonts w:ascii="MS Reference Sans Serif" w:hAnsi="MS Reference Sans Serif"/>
      <w:b/>
      <w:bCs/>
      <w:sz w:val="20"/>
      <w:szCs w:val="20"/>
    </w:rPr>
  </w:style>
  <w:style w:type="paragraph" w:styleId="Revision">
    <w:name w:val="Revision"/>
    <w:hidden/>
    <w:uiPriority w:val="99"/>
    <w:semiHidden/>
    <w:rsid w:val="00EB0B41"/>
    <w:rPr>
      <w:rFonts w:ascii="MS Reference Sans Serif" w:hAnsi="MS Reference Sans Serif"/>
      <w:sz w:val="18"/>
      <w:szCs w:val="22"/>
      <w:lang w:val="en-GB" w:eastAsia="en-US"/>
    </w:rPr>
  </w:style>
  <w:style w:type="paragraph" w:styleId="FootnoteText">
    <w:name w:val="footnote text"/>
    <w:basedOn w:val="Normal"/>
    <w:link w:val="FootnoteTextChar"/>
    <w:uiPriority w:val="99"/>
    <w:semiHidden/>
    <w:unhideWhenUsed/>
    <w:rsid w:val="006E7180"/>
    <w:pPr>
      <w:spacing w:after="0" w:line="240" w:lineRule="auto"/>
    </w:pPr>
    <w:rPr>
      <w:sz w:val="20"/>
      <w:szCs w:val="20"/>
      <w:lang w:val="x-none" w:eastAsia="x-none"/>
    </w:rPr>
  </w:style>
  <w:style w:type="character" w:customStyle="1" w:styleId="FootnoteTextChar">
    <w:name w:val="Footnote Text Char"/>
    <w:link w:val="FootnoteText"/>
    <w:uiPriority w:val="99"/>
    <w:semiHidden/>
    <w:rsid w:val="006E7180"/>
    <w:rPr>
      <w:rFonts w:ascii="MS Reference Sans Serif" w:hAnsi="MS Reference Sans Serif"/>
      <w:sz w:val="20"/>
      <w:szCs w:val="20"/>
    </w:rPr>
  </w:style>
  <w:style w:type="character" w:styleId="FootnoteReference">
    <w:name w:val="footnote reference"/>
    <w:uiPriority w:val="99"/>
    <w:semiHidden/>
    <w:unhideWhenUsed/>
    <w:rsid w:val="006E7180"/>
    <w:rPr>
      <w:vertAlign w:val="superscript"/>
    </w:rPr>
  </w:style>
  <w:style w:type="character" w:customStyle="1" w:styleId="NoSpacingChar">
    <w:name w:val="No Spacing Char"/>
    <w:link w:val="NoSpacing"/>
    <w:uiPriority w:val="1"/>
    <w:locked/>
    <w:rsid w:val="006758A7"/>
    <w:rPr>
      <w:rFonts w:ascii="MS Reference Sans Serif" w:hAnsi="MS Reference Sans Serif" w:cs="Tahoma"/>
      <w:szCs w:val="22"/>
      <w:lang w:val="en-US" w:eastAsia="en-US" w:bidi="ar-SA"/>
    </w:rPr>
  </w:style>
  <w:style w:type="paragraph" w:styleId="NoSpacing">
    <w:name w:val="No Spacing"/>
    <w:link w:val="NoSpacingChar"/>
    <w:uiPriority w:val="1"/>
    <w:qFormat/>
    <w:rsid w:val="006758A7"/>
    <w:rPr>
      <w:rFonts w:ascii="MS Reference Sans Serif" w:hAnsi="MS Reference Sans Serif" w:cs="Tahoma"/>
      <w:szCs w:val="22"/>
      <w:lang w:val="en-US" w:eastAsia="en-US"/>
    </w:rPr>
  </w:style>
  <w:style w:type="paragraph" w:styleId="Title">
    <w:name w:val="Title"/>
    <w:basedOn w:val="Normal"/>
    <w:next w:val="Normal"/>
    <w:link w:val="TitleChar"/>
    <w:qFormat/>
    <w:rsid w:val="00827A06"/>
    <w:pPr>
      <w:spacing w:before="240" w:after="60"/>
      <w:jc w:val="center"/>
      <w:outlineLvl w:val="0"/>
    </w:pPr>
    <w:rPr>
      <w:rFonts w:eastAsia="Times New Roman"/>
      <w:b/>
      <w:bCs/>
      <w:kern w:val="28"/>
      <w:sz w:val="62"/>
      <w:szCs w:val="62"/>
      <w:lang w:val="en-US" w:eastAsia="x-none"/>
    </w:rPr>
  </w:style>
  <w:style w:type="character" w:customStyle="1" w:styleId="TitleChar">
    <w:name w:val="Title Char"/>
    <w:link w:val="Title"/>
    <w:rsid w:val="00827A06"/>
    <w:rPr>
      <w:rFonts w:ascii="MS Reference Sans Serif" w:eastAsia="Times New Roman" w:hAnsi="MS Reference Sans Serif" w:cs="Times New Roman"/>
      <w:b/>
      <w:bCs/>
      <w:kern w:val="28"/>
      <w:sz w:val="62"/>
      <w:szCs w:val="62"/>
      <w:lang w:val="en-US"/>
    </w:rPr>
  </w:style>
  <w:style w:type="character" w:styleId="FollowedHyperlink">
    <w:name w:val="FollowedHyperlink"/>
    <w:uiPriority w:val="99"/>
    <w:semiHidden/>
    <w:unhideWhenUsed/>
    <w:rsid w:val="0061547D"/>
    <w:rPr>
      <w:color w:val="800080"/>
      <w:u w:val="single"/>
    </w:rPr>
  </w:style>
  <w:style w:type="character" w:customStyle="1" w:styleId="ListParagraphChar">
    <w:name w:val="List Paragraph Char"/>
    <w:link w:val="ListParagraph"/>
    <w:uiPriority w:val="34"/>
    <w:locked/>
    <w:rsid w:val="00552B0C"/>
    <w:rPr>
      <w:rFonts w:ascii="MS Reference Sans Serif" w:hAnsi="MS Reference Sans Serif" w:cs="Tahom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17326">
      <w:bodyDiv w:val="1"/>
      <w:marLeft w:val="0"/>
      <w:marRight w:val="0"/>
      <w:marTop w:val="0"/>
      <w:marBottom w:val="0"/>
      <w:divBdr>
        <w:top w:val="none" w:sz="0" w:space="0" w:color="auto"/>
        <w:left w:val="none" w:sz="0" w:space="0" w:color="auto"/>
        <w:bottom w:val="none" w:sz="0" w:space="0" w:color="auto"/>
        <w:right w:val="none" w:sz="0" w:space="0" w:color="auto"/>
      </w:divBdr>
    </w:div>
    <w:div w:id="1218056493">
      <w:bodyDiv w:val="1"/>
      <w:marLeft w:val="0"/>
      <w:marRight w:val="0"/>
      <w:marTop w:val="0"/>
      <w:marBottom w:val="0"/>
      <w:divBdr>
        <w:top w:val="none" w:sz="0" w:space="0" w:color="auto"/>
        <w:left w:val="none" w:sz="0" w:space="0" w:color="auto"/>
        <w:bottom w:val="none" w:sz="0" w:space="0" w:color="auto"/>
        <w:right w:val="none" w:sz="0" w:space="0" w:color="auto"/>
      </w:divBdr>
    </w:div>
    <w:div w:id="177964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thicalconsumer.org/ethicalcampaigns/taxjusticecampaign/taxhavenlist.aspx" TargetMode="External"/><Relationship Id="rId18" Type="http://schemas.openxmlformats.org/officeDocument/2006/relationships/hyperlink" Target="http://info.fs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ic.fsc.org/en/document-center/id/170" TargetMode="External"/><Relationship Id="rId17" Type="http://schemas.openxmlformats.org/officeDocument/2006/relationships/hyperlink" Target="http://info.fs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sc.org" TargetMode="External"/><Relationship Id="rId20" Type="http://schemas.openxmlformats.org/officeDocument/2006/relationships/hyperlink" Target="mailto:john.smith@greensaw.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pcon.org/sites/default/files/Files/FSC/Stakeholder-info/Standards/FSC-STD-40-004%20V3-0%20CoC%20Certification%20ET.pdf"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fsc.org" TargetMode="External"/><Relationship Id="rId23"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hicalconsumer.org/ethicalcampaigns/taxjusticecampaign/taxhavenlist.aspx"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6240-B66E-41E3-94C7-0F80ED51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5056</Words>
  <Characters>29325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34313</CharactersWithSpaces>
  <SharedDoc>false</SharedDoc>
  <HLinks>
    <vt:vector size="54" baseType="variant">
      <vt:variant>
        <vt:i4>6357018</vt:i4>
      </vt:variant>
      <vt:variant>
        <vt:i4>110</vt:i4>
      </vt:variant>
      <vt:variant>
        <vt:i4>0</vt:i4>
      </vt:variant>
      <vt:variant>
        <vt:i4>5</vt:i4>
      </vt:variant>
      <vt:variant>
        <vt:lpwstr>mailto:john.smith@greensaw.ee</vt:lpwstr>
      </vt:variant>
      <vt:variant>
        <vt:lpwstr/>
      </vt:variant>
      <vt:variant>
        <vt:i4>655365</vt:i4>
      </vt:variant>
      <vt:variant>
        <vt:i4>21</vt:i4>
      </vt:variant>
      <vt:variant>
        <vt:i4>0</vt:i4>
      </vt:variant>
      <vt:variant>
        <vt:i4>5</vt:i4>
      </vt:variant>
      <vt:variant>
        <vt:lpwstr>http://info.fsc.org/</vt:lpwstr>
      </vt:variant>
      <vt:variant>
        <vt:lpwstr/>
      </vt:variant>
      <vt:variant>
        <vt:i4>655365</vt:i4>
      </vt:variant>
      <vt:variant>
        <vt:i4>18</vt:i4>
      </vt:variant>
      <vt:variant>
        <vt:i4>0</vt:i4>
      </vt:variant>
      <vt:variant>
        <vt:i4>5</vt:i4>
      </vt:variant>
      <vt:variant>
        <vt:lpwstr>http://info.fsc.org/</vt:lpwstr>
      </vt:variant>
      <vt:variant>
        <vt:lpwstr/>
      </vt:variant>
      <vt:variant>
        <vt:i4>2490495</vt:i4>
      </vt:variant>
      <vt:variant>
        <vt:i4>15</vt:i4>
      </vt:variant>
      <vt:variant>
        <vt:i4>0</vt:i4>
      </vt:variant>
      <vt:variant>
        <vt:i4>5</vt:i4>
      </vt:variant>
      <vt:variant>
        <vt:lpwstr>http://www.fsc.org/</vt:lpwstr>
      </vt:variant>
      <vt:variant>
        <vt:lpwstr/>
      </vt:variant>
      <vt:variant>
        <vt:i4>2490495</vt:i4>
      </vt:variant>
      <vt:variant>
        <vt:i4>12</vt:i4>
      </vt:variant>
      <vt:variant>
        <vt:i4>0</vt:i4>
      </vt:variant>
      <vt:variant>
        <vt:i4>5</vt:i4>
      </vt:variant>
      <vt:variant>
        <vt:lpwstr>http://www.fsc.org/</vt:lpwstr>
      </vt:variant>
      <vt:variant>
        <vt:lpwstr/>
      </vt:variant>
      <vt:variant>
        <vt:i4>2228224</vt:i4>
      </vt:variant>
      <vt:variant>
        <vt:i4>9</vt:i4>
      </vt:variant>
      <vt:variant>
        <vt:i4>0</vt:i4>
      </vt:variant>
      <vt:variant>
        <vt:i4>5</vt:i4>
      </vt:variant>
      <vt:variant>
        <vt:lpwstr>mailto:rp@nepcon.net</vt:lpwstr>
      </vt:variant>
      <vt:variant>
        <vt:lpwstr/>
      </vt:variant>
      <vt:variant>
        <vt:i4>262160</vt:i4>
      </vt:variant>
      <vt:variant>
        <vt:i4>6</vt:i4>
      </vt:variant>
      <vt:variant>
        <vt:i4>0</vt:i4>
      </vt:variant>
      <vt:variant>
        <vt:i4>5</vt:i4>
      </vt:variant>
      <vt:variant>
        <vt:lpwstr>http://www.keskkonnaamet.ee/</vt:lpwstr>
      </vt:variant>
      <vt:variant>
        <vt:lpwstr/>
      </vt:variant>
      <vt:variant>
        <vt:i4>5177433</vt:i4>
      </vt:variant>
      <vt:variant>
        <vt:i4>3</vt:i4>
      </vt:variant>
      <vt:variant>
        <vt:i4>0</vt:i4>
      </vt:variant>
      <vt:variant>
        <vt:i4>5</vt:i4>
      </vt:variant>
      <vt:variant>
        <vt:lpwstr>http://register.metsad.ee/avalik/</vt:lpwstr>
      </vt:variant>
      <vt:variant>
        <vt:lpwstr/>
      </vt:variant>
      <vt:variant>
        <vt:i4>3735629</vt:i4>
      </vt:variant>
      <vt:variant>
        <vt:i4>0</vt:i4>
      </vt:variant>
      <vt:variant>
        <vt:i4>0</vt:i4>
      </vt:variant>
      <vt:variant>
        <vt:i4>5</vt:i4>
      </vt:variant>
      <vt:variant>
        <vt:lpwstr>http://www.fsc.org/fileadmin/web-data/public/document_center/international_FSC_policies/standards/FSC-STD-40-004_V2-1_EN_Chain_of_Custody_Certification.pdf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dc:creator>
  <cp:lastModifiedBy>Eveli Aasa</cp:lastModifiedBy>
  <cp:revision>6</cp:revision>
  <cp:lastPrinted>2012-06-12T12:57:00Z</cp:lastPrinted>
  <dcterms:created xsi:type="dcterms:W3CDTF">2017-09-18T12:49:00Z</dcterms:created>
  <dcterms:modified xsi:type="dcterms:W3CDTF">2017-09-18T13:17:00Z</dcterms:modified>
</cp:coreProperties>
</file>