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54161" w14:textId="6F3CE8AB" w:rsidR="00257ED7" w:rsidRPr="006B05BE" w:rsidRDefault="00ED2267" w:rsidP="00B477D4">
      <w:pPr>
        <w:tabs>
          <w:tab w:val="left" w:pos="1843"/>
        </w:tabs>
        <w:jc w:val="left"/>
        <w:rPr>
          <w:szCs w:val="20"/>
        </w:rPr>
      </w:pPr>
      <w:bookmarkStart w:id="0" w:name="_GoBack"/>
      <w:bookmarkEnd w:id="0"/>
      <w:r w:rsidRPr="006B05BE">
        <w:rPr>
          <w:rFonts w:eastAsia="Calibri" w:cs="Arial"/>
          <w:noProof/>
          <w:lang w:eastAsia="en-GB"/>
        </w:rPr>
        <mc:AlternateContent>
          <mc:Choice Requires="wpg">
            <w:drawing>
              <wp:anchor distT="0" distB="0" distL="114300" distR="114300" simplePos="0" relativeHeight="251690496" behindDoc="0" locked="0" layoutInCell="1" allowOverlap="1" wp14:anchorId="277CBF5F" wp14:editId="55680242">
                <wp:simplePos x="0" y="0"/>
                <wp:positionH relativeFrom="column">
                  <wp:posOffset>-2802467</wp:posOffset>
                </wp:positionH>
                <wp:positionV relativeFrom="paragraph">
                  <wp:posOffset>-843068</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13DFC2FE" w14:textId="77777777" w:rsidR="00CD034A" w:rsidRDefault="00CD034A"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77777777" w:rsidR="00CD034A" w:rsidRPr="008E190C" w:rsidRDefault="00CD034A" w:rsidP="00E1338C">
                              <w:pPr>
                                <w:rPr>
                                  <w:b/>
                                  <w:color w:val="FFFFFF"/>
                                  <w:sz w:val="24"/>
                                  <w:szCs w:val="24"/>
                                </w:rPr>
                              </w:pPr>
                              <w:r>
                                <w:rPr>
                                  <w:b/>
                                  <w:color w:val="FFFFFF"/>
                                  <w:sz w:val="24"/>
                                  <w:szCs w:val="24"/>
                                </w:rPr>
                                <w:t>Guide</w:t>
                              </w:r>
                            </w:p>
                            <w:p w14:paraId="455250BD" w14:textId="77777777" w:rsidR="00CD034A" w:rsidRPr="008E190C" w:rsidRDefault="00CD034A"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696"/>
                            <a:ext cx="7637780" cy="1796698"/>
                          </a:xfrm>
                          <a:prstGeom prst="rect">
                            <a:avLst/>
                          </a:prstGeom>
                          <a:solidFill>
                            <a:schemeClr val="bg1">
                              <a:lumMod val="95000"/>
                              <a:alpha val="75000"/>
                            </a:schemeClr>
                          </a:solidFill>
                          <a:ln>
                            <a:noFill/>
                          </a:ln>
                          <a:extLst/>
                        </wps:spPr>
                        <wps:txbx>
                          <w:txbxContent>
                            <w:p w14:paraId="12D150E1" w14:textId="4CBC9D16" w:rsidR="00CD034A" w:rsidRPr="006474C4" w:rsidRDefault="00CD034A" w:rsidP="006474C4">
                              <w:pPr>
                                <w:spacing w:before="240" w:after="76"/>
                                <w:jc w:val="center"/>
                                <w:rPr>
                                  <w:b/>
                                  <w:sz w:val="52"/>
                                  <w:szCs w:val="52"/>
                                  <w:lang w:val="da-DK"/>
                                </w:rPr>
                              </w:pPr>
                              <w:r w:rsidRPr="006474C4">
                                <w:rPr>
                                  <w:b/>
                                  <w:sz w:val="52"/>
                                  <w:szCs w:val="52"/>
                                  <w:lang w:val="da-DK"/>
                                </w:rPr>
                                <w:t>FSC</w:t>
                              </w:r>
                              <w:r w:rsidRPr="006474C4">
                                <w:rPr>
                                  <w:b/>
                                  <w:sz w:val="52"/>
                                  <w:szCs w:val="52"/>
                                  <w:vertAlign w:val="superscript"/>
                                  <w:lang w:val="da-DK"/>
                                </w:rPr>
                                <w:t>®</w:t>
                              </w:r>
                              <w:r w:rsidRPr="006474C4">
                                <w:rPr>
                                  <w:b/>
                                  <w:sz w:val="52"/>
                                  <w:szCs w:val="52"/>
                                  <w:lang w:val="da-DK"/>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811435" y="9699812"/>
                            <a:ext cx="223513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6EF" w14:textId="27D19BC7" w:rsidR="00CD034A" w:rsidRPr="008E190C" w:rsidRDefault="00CD034A" w:rsidP="005C652E">
                              <w:pPr>
                                <w:jc w:val="right"/>
                                <w:rPr>
                                  <w:sz w:val="24"/>
                                  <w:szCs w:val="24"/>
                                </w:rPr>
                              </w:pPr>
                              <w:r>
                                <w:rPr>
                                  <w:b/>
                                  <w:color w:val="FFFFFF"/>
                                  <w:sz w:val="24"/>
                                  <w:szCs w:val="24"/>
                                </w:rPr>
                                <w:t>Januar 2018</w:t>
                              </w:r>
                            </w:p>
                          </w:txbxContent>
                        </wps:txbx>
                        <wps:bodyPr rot="0" vert="horz" wrap="square" lIns="91440" tIns="45720" rIns="91440" bIns="45720" anchor="t" anchorCtr="0" upright="1">
                          <a:noAutofit/>
                        </wps:bodyPr>
                      </wps:wsp>
                    </wpg:wgp>
                  </a:graphicData>
                </a:graphic>
              </wp:anchor>
            </w:drawing>
          </mc:Choice>
          <mc:Fallback>
            <w:pict>
              <v:group w14:anchorId="277CBF5F" id="Group 306" o:spid="_x0000_s1026" style="position:absolute;margin-left:-220.65pt;margin-top:-66.4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13DFC2FE" w14:textId="77777777" w:rsidR="00CD034A" w:rsidRDefault="00CD034A"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77777777" w:rsidR="00CD034A" w:rsidRPr="008E190C" w:rsidRDefault="00CD034A" w:rsidP="00E1338C">
                        <w:pPr>
                          <w:rPr>
                            <w:b/>
                            <w:color w:val="FFFFFF"/>
                            <w:sz w:val="24"/>
                            <w:szCs w:val="24"/>
                          </w:rPr>
                        </w:pPr>
                        <w:r>
                          <w:rPr>
                            <w:b/>
                            <w:color w:val="FFFFFF"/>
                            <w:sz w:val="24"/>
                            <w:szCs w:val="24"/>
                          </w:rPr>
                          <w:t>Guide</w:t>
                        </w:r>
                      </w:p>
                      <w:p w14:paraId="455250BD" w14:textId="77777777" w:rsidR="00CD034A" w:rsidRPr="008E190C" w:rsidRDefault="00CD034A" w:rsidP="00E1338C">
                        <w:pPr>
                          <w:rPr>
                            <w:sz w:val="24"/>
                            <w:szCs w:val="24"/>
                          </w:rPr>
                        </w:pPr>
                      </w:p>
                    </w:txbxContent>
                  </v:textbox>
                </v:shape>
                <v:shape id="Text Box 17419" o:spid="_x0000_s1033" type="#_x0000_t202" style="position:absolute;left:18288;top:28326;width:76377;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2D150E1" w14:textId="4CBC9D16" w:rsidR="00CD034A" w:rsidRPr="006474C4" w:rsidRDefault="00CD034A" w:rsidP="006474C4">
                        <w:pPr>
                          <w:spacing w:before="240" w:after="76"/>
                          <w:jc w:val="center"/>
                          <w:rPr>
                            <w:b/>
                            <w:sz w:val="52"/>
                            <w:szCs w:val="52"/>
                            <w:lang w:val="da-DK"/>
                          </w:rPr>
                        </w:pPr>
                        <w:r w:rsidRPr="006474C4">
                          <w:rPr>
                            <w:b/>
                            <w:sz w:val="52"/>
                            <w:szCs w:val="52"/>
                            <w:lang w:val="da-DK"/>
                          </w:rPr>
                          <w:t>FSC</w:t>
                        </w:r>
                        <w:r w:rsidRPr="006474C4">
                          <w:rPr>
                            <w:b/>
                            <w:sz w:val="52"/>
                            <w:szCs w:val="52"/>
                            <w:vertAlign w:val="superscript"/>
                            <w:lang w:val="da-DK"/>
                          </w:rPr>
                          <w:t>®</w:t>
                        </w:r>
                        <w:r w:rsidRPr="006474C4">
                          <w:rPr>
                            <w:b/>
                            <w:sz w:val="52"/>
                            <w:szCs w:val="52"/>
                            <w:lang w:val="da-DK"/>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v:textbox>
                </v:shape>
                <v:shape id="Text Box 6" o:spid="_x0000_s1034" type="#_x0000_t202" style="position:absolute;left:68114;top:96998;width:223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5DA96EF" w14:textId="27D19BC7" w:rsidR="00CD034A" w:rsidRPr="008E190C" w:rsidRDefault="00CD034A" w:rsidP="005C652E">
                        <w:pPr>
                          <w:jc w:val="right"/>
                          <w:rPr>
                            <w:sz w:val="24"/>
                            <w:szCs w:val="24"/>
                          </w:rPr>
                        </w:pPr>
                        <w:r>
                          <w:rPr>
                            <w:b/>
                            <w:color w:val="FFFFFF"/>
                            <w:sz w:val="24"/>
                            <w:szCs w:val="24"/>
                          </w:rPr>
                          <w:t>Januar 2018</w:t>
                        </w:r>
                      </w:p>
                    </w:txbxContent>
                  </v:textbox>
                </v:shape>
              </v:group>
            </w:pict>
          </mc:Fallback>
        </mc:AlternateContent>
      </w:r>
      <w:r w:rsidR="0077106E" w:rsidRPr="006B05BE">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6B05BE">
        <w:rPr>
          <w:noProof/>
          <w:szCs w:val="20"/>
          <w:lang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939FD01" w14:textId="77777777" w:rsidR="00257ED7" w:rsidRPr="006B05BE" w:rsidRDefault="0030197E" w:rsidP="0030197E">
      <w:pPr>
        <w:tabs>
          <w:tab w:val="left" w:pos="2880"/>
        </w:tabs>
        <w:jc w:val="left"/>
        <w:rPr>
          <w:szCs w:val="20"/>
        </w:rPr>
      </w:pPr>
      <w:r w:rsidRPr="006B05BE">
        <w:rPr>
          <w:szCs w:val="20"/>
        </w:rPr>
        <w:tab/>
      </w:r>
    </w:p>
    <w:p w14:paraId="20AC01B5" w14:textId="77777777" w:rsidR="00257ED7" w:rsidRPr="006B05BE" w:rsidRDefault="0077106E" w:rsidP="0077106E">
      <w:pPr>
        <w:tabs>
          <w:tab w:val="left" w:pos="1845"/>
        </w:tabs>
        <w:jc w:val="left"/>
        <w:rPr>
          <w:szCs w:val="20"/>
        </w:rPr>
      </w:pPr>
      <w:r w:rsidRPr="006B05BE">
        <w:rPr>
          <w:szCs w:val="20"/>
        </w:rPr>
        <w:tab/>
      </w:r>
    </w:p>
    <w:p w14:paraId="01CA3747" w14:textId="77777777" w:rsidR="00257ED7" w:rsidRPr="006B05BE" w:rsidRDefault="004E6516" w:rsidP="004E6516">
      <w:pPr>
        <w:tabs>
          <w:tab w:val="left" w:pos="3540"/>
        </w:tabs>
        <w:jc w:val="left"/>
        <w:rPr>
          <w:szCs w:val="20"/>
        </w:rPr>
      </w:pPr>
      <w:r w:rsidRPr="006B05BE">
        <w:rPr>
          <w:szCs w:val="20"/>
        </w:rPr>
        <w:tab/>
      </w:r>
    </w:p>
    <w:p w14:paraId="45B74CF3" w14:textId="77777777" w:rsidR="00257ED7" w:rsidRPr="006B05BE" w:rsidRDefault="004E6516" w:rsidP="004E6516">
      <w:pPr>
        <w:tabs>
          <w:tab w:val="left" w:pos="5490"/>
        </w:tabs>
        <w:jc w:val="left"/>
        <w:rPr>
          <w:szCs w:val="20"/>
        </w:rPr>
      </w:pPr>
      <w:r w:rsidRPr="006B05BE">
        <w:rPr>
          <w:szCs w:val="20"/>
        </w:rPr>
        <w:tab/>
      </w:r>
    </w:p>
    <w:p w14:paraId="240FDBED" w14:textId="77777777" w:rsidR="00257ED7" w:rsidRPr="006B05BE" w:rsidRDefault="00257ED7" w:rsidP="00B477D4">
      <w:pPr>
        <w:tabs>
          <w:tab w:val="left" w:pos="1843"/>
        </w:tabs>
        <w:jc w:val="left"/>
        <w:rPr>
          <w:szCs w:val="20"/>
        </w:rPr>
      </w:pPr>
    </w:p>
    <w:p w14:paraId="0F74CED2" w14:textId="77777777" w:rsidR="00257ED7" w:rsidRPr="006B05BE" w:rsidRDefault="00257ED7" w:rsidP="00B477D4">
      <w:pPr>
        <w:tabs>
          <w:tab w:val="left" w:pos="1843"/>
        </w:tabs>
        <w:jc w:val="left"/>
        <w:rPr>
          <w:szCs w:val="20"/>
        </w:rPr>
      </w:pPr>
    </w:p>
    <w:p w14:paraId="0F2EF8DA" w14:textId="77777777" w:rsidR="00257ED7" w:rsidRPr="006B05BE" w:rsidRDefault="00257ED7" w:rsidP="00B477D4">
      <w:pPr>
        <w:tabs>
          <w:tab w:val="left" w:pos="1843"/>
        </w:tabs>
        <w:jc w:val="left"/>
        <w:rPr>
          <w:szCs w:val="20"/>
        </w:rPr>
      </w:pPr>
    </w:p>
    <w:p w14:paraId="180D7D44" w14:textId="77777777" w:rsidR="00257ED7" w:rsidRPr="006B05BE" w:rsidRDefault="00257ED7" w:rsidP="00B477D4">
      <w:pPr>
        <w:tabs>
          <w:tab w:val="left" w:pos="1843"/>
        </w:tabs>
        <w:jc w:val="left"/>
        <w:rPr>
          <w:szCs w:val="20"/>
        </w:rPr>
      </w:pPr>
    </w:p>
    <w:p w14:paraId="588B6AC6" w14:textId="77777777" w:rsidR="00257ED7" w:rsidRPr="006B05BE" w:rsidRDefault="00257ED7" w:rsidP="00B477D4">
      <w:pPr>
        <w:tabs>
          <w:tab w:val="left" w:pos="1843"/>
        </w:tabs>
        <w:jc w:val="left"/>
        <w:rPr>
          <w:szCs w:val="20"/>
        </w:rPr>
      </w:pPr>
    </w:p>
    <w:p w14:paraId="778C1C4C" w14:textId="77777777" w:rsidR="00257ED7" w:rsidRPr="006B05BE" w:rsidRDefault="00257ED7" w:rsidP="00B477D4">
      <w:pPr>
        <w:tabs>
          <w:tab w:val="left" w:pos="1843"/>
        </w:tabs>
        <w:jc w:val="left"/>
        <w:rPr>
          <w:szCs w:val="20"/>
        </w:rPr>
      </w:pPr>
    </w:p>
    <w:p w14:paraId="55267ECD" w14:textId="77777777" w:rsidR="00257ED7" w:rsidRPr="006B05BE" w:rsidRDefault="00257ED7" w:rsidP="00B477D4">
      <w:pPr>
        <w:tabs>
          <w:tab w:val="left" w:pos="1843"/>
        </w:tabs>
        <w:jc w:val="left"/>
        <w:rPr>
          <w:szCs w:val="20"/>
        </w:rPr>
      </w:pPr>
    </w:p>
    <w:p w14:paraId="40DB6D97" w14:textId="77777777" w:rsidR="00257ED7" w:rsidRPr="006B05BE" w:rsidRDefault="00257ED7" w:rsidP="00B477D4">
      <w:pPr>
        <w:tabs>
          <w:tab w:val="left" w:pos="1843"/>
        </w:tabs>
        <w:jc w:val="left"/>
        <w:rPr>
          <w:szCs w:val="20"/>
        </w:rPr>
      </w:pPr>
    </w:p>
    <w:p w14:paraId="3D082202" w14:textId="77777777" w:rsidR="00257ED7" w:rsidRPr="006B05BE" w:rsidRDefault="00257ED7" w:rsidP="00B477D4">
      <w:pPr>
        <w:tabs>
          <w:tab w:val="left" w:pos="1843"/>
        </w:tabs>
        <w:jc w:val="left"/>
        <w:rPr>
          <w:szCs w:val="20"/>
        </w:rPr>
      </w:pPr>
    </w:p>
    <w:p w14:paraId="7C0D6CA2" w14:textId="77777777" w:rsidR="00257ED7" w:rsidRPr="006B05BE" w:rsidRDefault="00257ED7" w:rsidP="00B477D4">
      <w:pPr>
        <w:tabs>
          <w:tab w:val="left" w:pos="1843"/>
        </w:tabs>
        <w:jc w:val="left"/>
        <w:rPr>
          <w:szCs w:val="20"/>
        </w:rPr>
      </w:pPr>
    </w:p>
    <w:p w14:paraId="2A0D6EC0" w14:textId="77777777" w:rsidR="00257ED7" w:rsidRPr="006B05BE" w:rsidRDefault="00257ED7" w:rsidP="00B477D4">
      <w:pPr>
        <w:spacing w:before="0" w:after="200" w:line="276" w:lineRule="auto"/>
        <w:jc w:val="left"/>
        <w:rPr>
          <w:szCs w:val="20"/>
        </w:rPr>
      </w:pPr>
      <w:r w:rsidRPr="006B05BE">
        <w:rPr>
          <w:szCs w:val="20"/>
        </w:rPr>
        <w:br w:type="page"/>
      </w:r>
    </w:p>
    <w:p w14:paraId="797EA301" w14:textId="77777777" w:rsidR="00297C12" w:rsidRPr="00C12B15" w:rsidRDefault="00297C12" w:rsidP="00297C12">
      <w:pPr>
        <w:spacing w:before="0" w:after="240" w:line="23" w:lineRule="atLeast"/>
        <w:jc w:val="left"/>
        <w:rPr>
          <w:rFonts w:cs="Arial"/>
          <w:b/>
          <w:color w:val="005C40"/>
          <w:sz w:val="32"/>
          <w:szCs w:val="32"/>
          <w:lang w:val="da-DK"/>
        </w:rPr>
      </w:pPr>
      <w:r w:rsidRPr="00C12B15">
        <w:rPr>
          <w:rFonts w:cs="Arial"/>
          <w:b/>
          <w:color w:val="005C40"/>
          <w:sz w:val="32"/>
          <w:szCs w:val="32"/>
          <w:lang w:val="da-DK"/>
        </w:rPr>
        <w:lastRenderedPageBreak/>
        <w:t>Sådan bruger du dette dokument</w:t>
      </w:r>
    </w:p>
    <w:p w14:paraId="27A81C30" w14:textId="2437D754" w:rsidR="00297C12" w:rsidRPr="00297C12" w:rsidRDefault="00297C12" w:rsidP="00AF2AF9">
      <w:pPr>
        <w:spacing w:before="0" w:after="240" w:line="23" w:lineRule="atLeast"/>
        <w:jc w:val="left"/>
        <w:rPr>
          <w:rFonts w:cs="Arial"/>
          <w:b/>
          <w:color w:val="005C40"/>
          <w:sz w:val="32"/>
          <w:szCs w:val="32"/>
          <w:lang w:val="da-DK"/>
        </w:rPr>
      </w:pPr>
      <w:r w:rsidRPr="00C12B15">
        <w:rPr>
          <w:rFonts w:cs="Arial"/>
          <w:szCs w:val="18"/>
          <w:lang w:val="da-DK"/>
        </w:rPr>
        <w:t>Du kan bruge dette dokument som inspiration til, hvordan du udvikler og opbygger</w:t>
      </w:r>
      <w:r>
        <w:rPr>
          <w:rFonts w:cs="Arial"/>
          <w:szCs w:val="18"/>
          <w:lang w:val="da-DK"/>
        </w:rPr>
        <w:t xml:space="preserve"> en multi-site procedure, der kan bruges som supplement til din virksomheds </w:t>
      </w:r>
      <w:r w:rsidRPr="00297C12">
        <w:rPr>
          <w:rFonts w:cs="Arial"/>
          <w:szCs w:val="18"/>
          <w:lang w:val="da-DK"/>
        </w:rPr>
        <w:t>FSC Chain of Custody (CoC) procedure</w:t>
      </w:r>
      <w:r>
        <w:rPr>
          <w:rFonts w:cs="Arial"/>
          <w:szCs w:val="18"/>
          <w:lang w:val="da-DK"/>
        </w:rPr>
        <w:t>. Denne multi-site procedure er et krav, hvis din virksomhed har et multi-site-certifikat.</w:t>
      </w:r>
    </w:p>
    <w:p w14:paraId="50286E93" w14:textId="1B9648AD" w:rsidR="00297C12" w:rsidRPr="00297C12" w:rsidRDefault="00297C12" w:rsidP="00AF2AF9">
      <w:pPr>
        <w:spacing w:before="0" w:after="240" w:line="23" w:lineRule="atLeast"/>
        <w:jc w:val="left"/>
        <w:rPr>
          <w:rFonts w:cs="Arial"/>
          <w:szCs w:val="18"/>
          <w:lang w:val="da-DK"/>
        </w:rPr>
      </w:pPr>
      <w:r w:rsidRPr="00C12B15">
        <w:rPr>
          <w:rFonts w:cs="Arial"/>
          <w:szCs w:val="18"/>
          <w:lang w:val="da-DK"/>
        </w:rPr>
        <w:t xml:space="preserve">Vær opmærksom på, at dette er et generisk, fiktivt eksempel, og at du skal udvikle din egen procedure, der er skræddersyet til din virksomheds struktur og til de områder, som din certificering dækker. </w:t>
      </w:r>
    </w:p>
    <w:p w14:paraId="7E3F5D99" w14:textId="77777777" w:rsidR="00297C12" w:rsidRPr="00C12B15" w:rsidRDefault="00297C12" w:rsidP="00297C12">
      <w:pPr>
        <w:spacing w:before="0" w:after="240" w:line="23" w:lineRule="atLeast"/>
        <w:jc w:val="left"/>
        <w:rPr>
          <w:rFonts w:cs="Arial"/>
          <w:szCs w:val="18"/>
          <w:lang w:val="da-DK"/>
        </w:rPr>
      </w:pPr>
      <w:r w:rsidRPr="00C12B15">
        <w:rPr>
          <w:rFonts w:cs="Arial"/>
          <w:szCs w:val="18"/>
          <w:lang w:val="da-DK"/>
        </w:rPr>
        <w:t>Bemærk venligst, at dette element bliver brugt gennem hele dokumentet:</w:t>
      </w:r>
    </w:p>
    <w:p w14:paraId="6E802D84" w14:textId="2F96F563" w:rsidR="00297C12" w:rsidRDefault="00297C12" w:rsidP="008246A6">
      <w:pPr>
        <w:jc w:val="left"/>
        <w:rPr>
          <w:rFonts w:cs="Arial"/>
          <w:szCs w:val="18"/>
          <w:lang w:val="da-DK"/>
        </w:rPr>
      </w:pPr>
      <w:r w:rsidRPr="00C12B15">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r>
        <w:rPr>
          <w:rFonts w:cs="Arial"/>
          <w:szCs w:val="18"/>
          <w:lang w:val="da-DK"/>
        </w:rPr>
        <w:t>.</w:t>
      </w:r>
    </w:p>
    <w:p w14:paraId="2574E076" w14:textId="5F627D5F" w:rsidR="00297C12" w:rsidRDefault="00297C12" w:rsidP="008246A6">
      <w:pPr>
        <w:jc w:val="left"/>
        <w:rPr>
          <w:rFonts w:cs="Arial"/>
          <w:szCs w:val="18"/>
          <w:lang w:val="da-DK"/>
        </w:rPr>
      </w:pPr>
    </w:p>
    <w:p w14:paraId="47E53165" w14:textId="3859D3F2" w:rsidR="008246A6" w:rsidRPr="00297C12" w:rsidRDefault="00CC0386" w:rsidP="008246A6">
      <w:pPr>
        <w:jc w:val="left"/>
        <w:rPr>
          <w:rFonts w:cs="Arial"/>
          <w:sz w:val="16"/>
          <w:szCs w:val="16"/>
          <w:lang w:val="da-DK"/>
        </w:rPr>
      </w:pPr>
      <w:r w:rsidRPr="006B05BE">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7CAF8BC1" wp14:editId="67FDDDED">
                <wp:simplePos x="0" y="0"/>
                <wp:positionH relativeFrom="margin">
                  <wp:align>right</wp:align>
                </wp:positionH>
                <wp:positionV relativeFrom="paragraph">
                  <wp:posOffset>154940</wp:posOffset>
                </wp:positionV>
                <wp:extent cx="5734685" cy="412432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1243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7D040868" w:rsidR="00CD034A" w:rsidRPr="00D81DEE" w:rsidRDefault="00CD034A" w:rsidP="00CC0386">
                            <w:pPr>
                              <w:jc w:val="left"/>
                              <w:rPr>
                                <w:sz w:val="16"/>
                                <w:szCs w:val="20"/>
                                <w:lang w:val="da-DK"/>
                              </w:rPr>
                            </w:pPr>
                            <w:r w:rsidRPr="00D81DEE">
                              <w:rPr>
                                <w:sz w:val="16"/>
                                <w:szCs w:val="20"/>
                                <w:lang w:val="da-DK"/>
                              </w:rPr>
                              <w:t xml:space="preserve">Dette dokument er udarbejdet af NEPCon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5" type="#_x0000_t202" style="position:absolute;margin-left:400.35pt;margin-top:12.2pt;width:451.55pt;height:324.7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" fillcolor="#91b11b" stroked="f">
                <v:fill opacity="32896f"/>
                <v:textbox inset="21.6pt,21.6pt,21.6pt,21.6pt">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7D040868" w:rsidR="00CD034A" w:rsidRPr="00D81DEE" w:rsidRDefault="00CD034A" w:rsidP="00CC0386">
                      <w:pPr>
                        <w:jc w:val="left"/>
                        <w:rPr>
                          <w:sz w:val="16"/>
                          <w:szCs w:val="20"/>
                          <w:lang w:val="da-DK"/>
                        </w:rPr>
                      </w:pPr>
                      <w:r w:rsidRPr="00D81DEE">
                        <w:rPr>
                          <w:sz w:val="16"/>
                          <w:szCs w:val="20"/>
                          <w:lang w:val="da-DK"/>
                        </w:rPr>
                        <w:t xml:space="preserve">Dette dokument er udarbejdet af NEPCon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v:textbox>
                <w10:wrap type="square" anchorx="margin"/>
              </v:shape>
            </w:pict>
          </mc:Fallback>
        </mc:AlternateContent>
      </w:r>
    </w:p>
    <w:p w14:paraId="3EA4BD05" w14:textId="4CC24A16" w:rsidR="008246A6" w:rsidRPr="00297C12" w:rsidRDefault="008246A6" w:rsidP="008246A6">
      <w:pPr>
        <w:jc w:val="left"/>
        <w:rPr>
          <w:rFonts w:cs="Arial"/>
          <w:sz w:val="16"/>
          <w:szCs w:val="16"/>
          <w:lang w:val="da-DK"/>
        </w:rPr>
      </w:pPr>
    </w:p>
    <w:tbl>
      <w:tblPr>
        <w:tblW w:w="0" w:type="auto"/>
        <w:tblLook w:val="04A0" w:firstRow="1" w:lastRow="0" w:firstColumn="1" w:lastColumn="0" w:noHBand="0" w:noVBand="1"/>
      </w:tblPr>
      <w:tblGrid>
        <w:gridCol w:w="2871"/>
        <w:gridCol w:w="6156"/>
      </w:tblGrid>
      <w:tr w:rsidR="00CC0386" w:rsidRPr="00360CF2" w14:paraId="7406101B" w14:textId="77777777" w:rsidTr="00121DA4">
        <w:tc>
          <w:tcPr>
            <w:tcW w:w="2871" w:type="dxa"/>
          </w:tcPr>
          <w:p w14:paraId="50F42DAD" w14:textId="77777777" w:rsidR="00CC0386" w:rsidRPr="006B05BE" w:rsidRDefault="00CC0386" w:rsidP="00CC0386">
            <w:pPr>
              <w:jc w:val="left"/>
              <w:rPr>
                <w:rFonts w:cs="Arial"/>
                <w:sz w:val="16"/>
                <w:szCs w:val="16"/>
              </w:rPr>
            </w:pPr>
            <w:r w:rsidRPr="006B05BE">
              <w:rPr>
                <w:noProof/>
                <w:lang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6" w:type="dxa"/>
          </w:tcPr>
          <w:p w14:paraId="7232FC1C" w14:textId="77777777" w:rsidR="00CC0386" w:rsidRPr="00C12B15" w:rsidRDefault="00CC0386" w:rsidP="00CC0386">
            <w:pPr>
              <w:rPr>
                <w:iCs/>
                <w:sz w:val="16"/>
                <w:szCs w:val="16"/>
                <w:lang w:val="da-DK"/>
              </w:rPr>
            </w:pPr>
            <w:r w:rsidRPr="00C12B15">
              <w:rPr>
                <w:iCs/>
                <w:sz w:val="16"/>
                <w:szCs w:val="16"/>
                <w:lang w:val="da-DK"/>
              </w:rPr>
              <w:t xml:space="preserve">NEPCon har vedtaget en "open source"-politik for at dele, hvad vi udvikler, med det formål at fremme bæredygtighed. </w:t>
            </w:r>
            <w:r w:rsidRPr="004E0871">
              <w:rPr>
                <w:iCs/>
                <w:sz w:val="16"/>
                <w:szCs w:val="16"/>
              </w:rPr>
              <w:t xml:space="preserve">Dette værk udgives under </w:t>
            </w:r>
            <w:hyperlink r:id="rId13" w:history="1">
              <w:r w:rsidRPr="004E0871">
                <w:rPr>
                  <w:rStyle w:val="Hyperlink"/>
                  <w:sz w:val="16"/>
                  <w:szCs w:val="16"/>
                </w:rPr>
                <w:t>Creative Commons Attribution Share-Alike 3.0 licens</w:t>
              </w:r>
            </w:hyperlink>
            <w:r w:rsidRPr="004E0871">
              <w:rPr>
                <w:iCs/>
                <w:sz w:val="16"/>
                <w:szCs w:val="16"/>
              </w:rPr>
              <w:t xml:space="preserve">. </w:t>
            </w:r>
            <w:r w:rsidRPr="00C12B15">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1271966" w14:textId="50313A26" w:rsidR="00CC0386" w:rsidRPr="00CC0386" w:rsidRDefault="00CC0386" w:rsidP="00CC0386">
            <w:pPr>
              <w:pStyle w:val="ListParagraph"/>
              <w:numPr>
                <w:ilvl w:val="0"/>
                <w:numId w:val="3"/>
              </w:numPr>
              <w:ind w:left="354"/>
              <w:jc w:val="left"/>
              <w:rPr>
                <w:rFonts w:eastAsiaTheme="minorHAnsi" w:cstheme="minorBidi"/>
                <w:sz w:val="16"/>
                <w:szCs w:val="16"/>
                <w:lang w:val="da-DK"/>
              </w:rPr>
            </w:pPr>
            <w:r w:rsidRPr="00C12B15">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CC0386" w:rsidRPr="00360CF2" w14:paraId="76C7DCCE" w14:textId="77777777" w:rsidTr="00121DA4">
        <w:tc>
          <w:tcPr>
            <w:tcW w:w="9027" w:type="dxa"/>
            <w:gridSpan w:val="2"/>
          </w:tcPr>
          <w:p w14:paraId="27A4C289" w14:textId="77777777" w:rsidR="00CC0386" w:rsidRPr="00CC0386" w:rsidRDefault="00CC0386" w:rsidP="00CC0386">
            <w:pPr>
              <w:jc w:val="left"/>
              <w:rPr>
                <w:sz w:val="16"/>
                <w:szCs w:val="16"/>
                <w:lang w:val="da-DK"/>
              </w:rPr>
            </w:pPr>
          </w:p>
        </w:tc>
      </w:tr>
    </w:tbl>
    <w:p w14:paraId="520528B5" w14:textId="0B90AE9D" w:rsidR="004900AD" w:rsidRPr="006B05BE" w:rsidRDefault="00CC0386" w:rsidP="00D31ED1">
      <w:pPr>
        <w:pStyle w:val="TOCHeading"/>
        <w:keepNext/>
        <w:spacing w:before="240" w:after="240" w:line="276" w:lineRule="auto"/>
        <w:jc w:val="left"/>
        <w:rPr>
          <w:rFonts w:ascii="MS Reference Sans Serif" w:hAnsi="MS Reference Sans Serif"/>
          <w:b/>
          <w:bCs/>
          <w:color w:val="005C40"/>
          <w:sz w:val="32"/>
          <w:szCs w:val="32"/>
          <w:lang w:eastAsia="ja-JP"/>
        </w:rPr>
      </w:pPr>
      <w:r>
        <w:rPr>
          <w:rFonts w:ascii="MS Reference Sans Serif" w:hAnsi="MS Reference Sans Serif"/>
          <w:b/>
          <w:bCs/>
          <w:color w:val="005C40"/>
          <w:sz w:val="32"/>
          <w:szCs w:val="32"/>
          <w:lang w:eastAsia="ja-JP"/>
        </w:rPr>
        <w:lastRenderedPageBreak/>
        <w:t>Indhold</w:t>
      </w:r>
    </w:p>
    <w:sdt>
      <w:sdtPr>
        <w:rPr>
          <w:rFonts w:eastAsiaTheme="minorHAnsi" w:cstheme="minorBidi"/>
          <w:lang w:val="en-GB"/>
        </w:rPr>
        <w:id w:val="216478259"/>
        <w:docPartObj>
          <w:docPartGallery w:val="Table of Contents"/>
          <w:docPartUnique/>
        </w:docPartObj>
      </w:sdtPr>
      <w:sdtEndPr>
        <w:rPr>
          <w:b/>
          <w:bCs/>
        </w:rPr>
      </w:sdtEndPr>
      <w:sdtContent>
        <w:p w14:paraId="1532C85B" w14:textId="04EB1127" w:rsidR="00FB5667" w:rsidRDefault="009C454E">
          <w:pPr>
            <w:pStyle w:val="TOC1"/>
            <w:rPr>
              <w:rFonts w:asciiTheme="minorHAnsi" w:eastAsiaTheme="minorEastAsia" w:hAnsiTheme="minorHAnsi" w:cstheme="minorBidi"/>
              <w:noProof/>
              <w:sz w:val="22"/>
            </w:rPr>
          </w:pPr>
          <w:r w:rsidRPr="006B05BE">
            <w:rPr>
              <w:rFonts w:asciiTheme="majorHAnsi" w:eastAsiaTheme="majorEastAsia" w:hAnsiTheme="majorHAnsi" w:cstheme="majorBidi"/>
              <w:color w:val="365F91" w:themeColor="accent1" w:themeShade="BF"/>
              <w:sz w:val="28"/>
              <w:szCs w:val="28"/>
              <w:lang w:val="en-GB"/>
            </w:rPr>
            <w:fldChar w:fldCharType="begin"/>
          </w:r>
          <w:r w:rsidRPr="006B05BE">
            <w:rPr>
              <w:lang w:val="en-GB"/>
            </w:rPr>
            <w:instrText xml:space="preserve"> TOC \o "1-3" \h \z \u </w:instrText>
          </w:r>
          <w:r w:rsidRPr="006B05BE">
            <w:rPr>
              <w:rFonts w:asciiTheme="majorHAnsi" w:eastAsiaTheme="majorEastAsia" w:hAnsiTheme="majorHAnsi" w:cstheme="majorBidi"/>
              <w:color w:val="365F91" w:themeColor="accent1" w:themeShade="BF"/>
              <w:sz w:val="28"/>
              <w:szCs w:val="28"/>
              <w:lang w:val="en-GB"/>
            </w:rPr>
            <w:fldChar w:fldCharType="separate"/>
          </w:r>
          <w:hyperlink w:anchor="_Toc517435199" w:history="1">
            <w:r w:rsidR="00FB5667" w:rsidRPr="00DA2575">
              <w:rPr>
                <w:rStyle w:val="Hyperlink"/>
                <w:noProof/>
                <w:lang w:val="en-GB"/>
              </w:rPr>
              <w:t>1.</w:t>
            </w:r>
            <w:r w:rsidR="00FB5667">
              <w:rPr>
                <w:rFonts w:asciiTheme="minorHAnsi" w:eastAsiaTheme="minorEastAsia" w:hAnsiTheme="minorHAnsi" w:cstheme="minorBidi"/>
                <w:noProof/>
                <w:sz w:val="22"/>
              </w:rPr>
              <w:tab/>
            </w:r>
            <w:r w:rsidR="00FB5667" w:rsidRPr="00DA2575">
              <w:rPr>
                <w:rStyle w:val="Hyperlink"/>
                <w:noProof/>
                <w:lang w:val="en-GB"/>
              </w:rPr>
              <w:t>Introduktion til proceduremanualen</w:t>
            </w:r>
            <w:r w:rsidR="00FB5667">
              <w:rPr>
                <w:noProof/>
                <w:webHidden/>
              </w:rPr>
              <w:tab/>
            </w:r>
            <w:r w:rsidR="00FB5667">
              <w:rPr>
                <w:noProof/>
                <w:webHidden/>
              </w:rPr>
              <w:fldChar w:fldCharType="begin"/>
            </w:r>
            <w:r w:rsidR="00FB5667">
              <w:rPr>
                <w:noProof/>
                <w:webHidden/>
              </w:rPr>
              <w:instrText xml:space="preserve"> PAGEREF _Toc517435199 \h </w:instrText>
            </w:r>
            <w:r w:rsidR="00FB5667">
              <w:rPr>
                <w:noProof/>
                <w:webHidden/>
              </w:rPr>
            </w:r>
            <w:r w:rsidR="00FB5667">
              <w:rPr>
                <w:noProof/>
                <w:webHidden/>
              </w:rPr>
              <w:fldChar w:fldCharType="separate"/>
            </w:r>
            <w:r w:rsidR="00FB5667">
              <w:rPr>
                <w:noProof/>
                <w:webHidden/>
              </w:rPr>
              <w:t>4</w:t>
            </w:r>
            <w:r w:rsidR="00FB5667">
              <w:rPr>
                <w:noProof/>
                <w:webHidden/>
              </w:rPr>
              <w:fldChar w:fldCharType="end"/>
            </w:r>
          </w:hyperlink>
        </w:p>
        <w:p w14:paraId="583D0B59" w14:textId="7F1BC568" w:rsidR="00FB5667" w:rsidRDefault="00FB5667">
          <w:pPr>
            <w:pStyle w:val="TOC1"/>
            <w:rPr>
              <w:rFonts w:asciiTheme="minorHAnsi" w:eastAsiaTheme="minorEastAsia" w:hAnsiTheme="minorHAnsi" w:cstheme="minorBidi"/>
              <w:noProof/>
              <w:sz w:val="22"/>
            </w:rPr>
          </w:pPr>
          <w:hyperlink w:anchor="_Toc517435200" w:history="1">
            <w:r w:rsidRPr="00DA2575">
              <w:rPr>
                <w:rStyle w:val="Hyperlink"/>
                <w:noProof/>
              </w:rPr>
              <w:t>2.</w:t>
            </w:r>
            <w:r>
              <w:rPr>
                <w:rFonts w:asciiTheme="minorHAnsi" w:eastAsiaTheme="minorEastAsia" w:hAnsiTheme="minorHAnsi" w:cstheme="minorBidi"/>
                <w:noProof/>
                <w:sz w:val="22"/>
              </w:rPr>
              <w:tab/>
            </w:r>
            <w:r w:rsidRPr="00DA2575">
              <w:rPr>
                <w:rStyle w:val="Hyperlink"/>
                <w:noProof/>
              </w:rPr>
              <w:t>Berettigelse til multi-site certifikat</w:t>
            </w:r>
            <w:r>
              <w:rPr>
                <w:noProof/>
                <w:webHidden/>
              </w:rPr>
              <w:tab/>
            </w:r>
            <w:r>
              <w:rPr>
                <w:noProof/>
                <w:webHidden/>
              </w:rPr>
              <w:fldChar w:fldCharType="begin"/>
            </w:r>
            <w:r>
              <w:rPr>
                <w:noProof/>
                <w:webHidden/>
              </w:rPr>
              <w:instrText xml:space="preserve"> PAGEREF _Toc517435200 \h </w:instrText>
            </w:r>
            <w:r>
              <w:rPr>
                <w:noProof/>
                <w:webHidden/>
              </w:rPr>
            </w:r>
            <w:r>
              <w:rPr>
                <w:noProof/>
                <w:webHidden/>
              </w:rPr>
              <w:fldChar w:fldCharType="separate"/>
            </w:r>
            <w:r>
              <w:rPr>
                <w:noProof/>
                <w:webHidden/>
              </w:rPr>
              <w:t>5</w:t>
            </w:r>
            <w:r>
              <w:rPr>
                <w:noProof/>
                <w:webHidden/>
              </w:rPr>
              <w:fldChar w:fldCharType="end"/>
            </w:r>
          </w:hyperlink>
        </w:p>
        <w:p w14:paraId="38E92954" w14:textId="61F9BD74" w:rsidR="00FB5667" w:rsidRDefault="00FB5667">
          <w:pPr>
            <w:pStyle w:val="TOC1"/>
            <w:rPr>
              <w:rFonts w:asciiTheme="minorHAnsi" w:eastAsiaTheme="minorEastAsia" w:hAnsiTheme="minorHAnsi" w:cstheme="minorBidi"/>
              <w:noProof/>
              <w:sz w:val="22"/>
            </w:rPr>
          </w:pPr>
          <w:hyperlink w:anchor="_Toc517435201" w:history="1">
            <w:r w:rsidRPr="00DA2575">
              <w:rPr>
                <w:rStyle w:val="Hyperlink"/>
                <w:noProof/>
                <w:lang w:val="en-GB"/>
              </w:rPr>
              <w:t>3.</w:t>
            </w:r>
            <w:r>
              <w:rPr>
                <w:rFonts w:asciiTheme="minorHAnsi" w:eastAsiaTheme="minorEastAsia" w:hAnsiTheme="minorHAnsi" w:cstheme="minorBidi"/>
                <w:noProof/>
                <w:sz w:val="22"/>
              </w:rPr>
              <w:tab/>
            </w:r>
            <w:r w:rsidRPr="00DA2575">
              <w:rPr>
                <w:rStyle w:val="Hyperlink"/>
                <w:noProof/>
                <w:lang w:val="en-GB"/>
              </w:rPr>
              <w:t>Administration</w:t>
            </w:r>
            <w:r>
              <w:rPr>
                <w:noProof/>
                <w:webHidden/>
              </w:rPr>
              <w:tab/>
            </w:r>
            <w:r>
              <w:rPr>
                <w:noProof/>
                <w:webHidden/>
              </w:rPr>
              <w:fldChar w:fldCharType="begin"/>
            </w:r>
            <w:r>
              <w:rPr>
                <w:noProof/>
                <w:webHidden/>
              </w:rPr>
              <w:instrText xml:space="preserve"> PAGEREF _Toc517435201 \h </w:instrText>
            </w:r>
            <w:r>
              <w:rPr>
                <w:noProof/>
                <w:webHidden/>
              </w:rPr>
            </w:r>
            <w:r>
              <w:rPr>
                <w:noProof/>
                <w:webHidden/>
              </w:rPr>
              <w:fldChar w:fldCharType="separate"/>
            </w:r>
            <w:r>
              <w:rPr>
                <w:noProof/>
                <w:webHidden/>
              </w:rPr>
              <w:t>5</w:t>
            </w:r>
            <w:r>
              <w:rPr>
                <w:noProof/>
                <w:webHidden/>
              </w:rPr>
              <w:fldChar w:fldCharType="end"/>
            </w:r>
          </w:hyperlink>
        </w:p>
        <w:p w14:paraId="63E346BE" w14:textId="172A20F1" w:rsidR="00FB5667" w:rsidRDefault="00FB5667">
          <w:pPr>
            <w:pStyle w:val="TOC1"/>
            <w:rPr>
              <w:rFonts w:asciiTheme="minorHAnsi" w:eastAsiaTheme="minorEastAsia" w:hAnsiTheme="minorHAnsi" w:cstheme="minorBidi"/>
              <w:noProof/>
              <w:sz w:val="22"/>
            </w:rPr>
          </w:pPr>
          <w:hyperlink w:anchor="_Toc517435202" w:history="1">
            <w:r w:rsidRPr="00DA2575">
              <w:rPr>
                <w:rStyle w:val="Hyperlink"/>
                <w:noProof/>
                <w:lang w:val="en-GB"/>
              </w:rPr>
              <w:t>4.</w:t>
            </w:r>
            <w:r>
              <w:rPr>
                <w:rFonts w:asciiTheme="minorHAnsi" w:eastAsiaTheme="minorEastAsia" w:hAnsiTheme="minorHAnsi" w:cstheme="minorBidi"/>
                <w:noProof/>
                <w:sz w:val="22"/>
              </w:rPr>
              <w:tab/>
            </w:r>
            <w:r w:rsidRPr="00DA2575">
              <w:rPr>
                <w:rStyle w:val="Hyperlink"/>
                <w:noProof/>
                <w:lang w:val="en-GB"/>
              </w:rPr>
              <w:t>Hovedkontorets funktion</w:t>
            </w:r>
            <w:r>
              <w:rPr>
                <w:noProof/>
                <w:webHidden/>
              </w:rPr>
              <w:tab/>
            </w:r>
            <w:r>
              <w:rPr>
                <w:noProof/>
                <w:webHidden/>
              </w:rPr>
              <w:fldChar w:fldCharType="begin"/>
            </w:r>
            <w:r>
              <w:rPr>
                <w:noProof/>
                <w:webHidden/>
              </w:rPr>
              <w:instrText xml:space="preserve"> PAGEREF _Toc517435202 \h </w:instrText>
            </w:r>
            <w:r>
              <w:rPr>
                <w:noProof/>
                <w:webHidden/>
              </w:rPr>
            </w:r>
            <w:r>
              <w:rPr>
                <w:noProof/>
                <w:webHidden/>
              </w:rPr>
              <w:fldChar w:fldCharType="separate"/>
            </w:r>
            <w:r>
              <w:rPr>
                <w:noProof/>
                <w:webHidden/>
              </w:rPr>
              <w:t>5</w:t>
            </w:r>
            <w:r>
              <w:rPr>
                <w:noProof/>
                <w:webHidden/>
              </w:rPr>
              <w:fldChar w:fldCharType="end"/>
            </w:r>
          </w:hyperlink>
        </w:p>
        <w:p w14:paraId="211DCEF4" w14:textId="3CA5B86A" w:rsidR="00FB5667" w:rsidRDefault="00FB5667">
          <w:pPr>
            <w:pStyle w:val="TOC1"/>
            <w:rPr>
              <w:rFonts w:asciiTheme="minorHAnsi" w:eastAsiaTheme="minorEastAsia" w:hAnsiTheme="minorHAnsi" w:cstheme="minorBidi"/>
              <w:noProof/>
              <w:sz w:val="22"/>
            </w:rPr>
          </w:pPr>
          <w:hyperlink w:anchor="_Toc517435203" w:history="1">
            <w:r w:rsidRPr="00DA2575">
              <w:rPr>
                <w:rStyle w:val="Hyperlink"/>
                <w:noProof/>
                <w:lang w:val="en-GB"/>
              </w:rPr>
              <w:t>5.</w:t>
            </w:r>
            <w:r>
              <w:rPr>
                <w:rFonts w:asciiTheme="minorHAnsi" w:eastAsiaTheme="minorEastAsia" w:hAnsiTheme="minorHAnsi" w:cstheme="minorBidi"/>
                <w:noProof/>
                <w:sz w:val="22"/>
              </w:rPr>
              <w:tab/>
            </w:r>
            <w:r w:rsidRPr="00DA2575">
              <w:rPr>
                <w:rStyle w:val="Hyperlink"/>
                <w:noProof/>
                <w:lang w:val="en-GB"/>
              </w:rPr>
              <w:t>Deltagende lokaliteter</w:t>
            </w:r>
            <w:r>
              <w:rPr>
                <w:noProof/>
                <w:webHidden/>
              </w:rPr>
              <w:tab/>
            </w:r>
            <w:r>
              <w:rPr>
                <w:noProof/>
                <w:webHidden/>
              </w:rPr>
              <w:fldChar w:fldCharType="begin"/>
            </w:r>
            <w:r>
              <w:rPr>
                <w:noProof/>
                <w:webHidden/>
              </w:rPr>
              <w:instrText xml:space="preserve"> PAGEREF _Toc517435203 \h </w:instrText>
            </w:r>
            <w:r>
              <w:rPr>
                <w:noProof/>
                <w:webHidden/>
              </w:rPr>
            </w:r>
            <w:r>
              <w:rPr>
                <w:noProof/>
                <w:webHidden/>
              </w:rPr>
              <w:fldChar w:fldCharType="separate"/>
            </w:r>
            <w:r>
              <w:rPr>
                <w:noProof/>
                <w:webHidden/>
              </w:rPr>
              <w:t>6</w:t>
            </w:r>
            <w:r>
              <w:rPr>
                <w:noProof/>
                <w:webHidden/>
              </w:rPr>
              <w:fldChar w:fldCharType="end"/>
            </w:r>
          </w:hyperlink>
        </w:p>
        <w:p w14:paraId="0F9917A6" w14:textId="6ED5E9DD" w:rsidR="00FB5667" w:rsidRDefault="00FB5667">
          <w:pPr>
            <w:pStyle w:val="TOC1"/>
            <w:rPr>
              <w:rFonts w:asciiTheme="minorHAnsi" w:eastAsiaTheme="minorEastAsia" w:hAnsiTheme="minorHAnsi" w:cstheme="minorBidi"/>
              <w:noProof/>
              <w:sz w:val="22"/>
            </w:rPr>
          </w:pPr>
          <w:hyperlink w:anchor="_Toc517435204" w:history="1">
            <w:r w:rsidRPr="00DA2575">
              <w:rPr>
                <w:rStyle w:val="Hyperlink"/>
                <w:noProof/>
                <w:lang w:val="en-GB"/>
              </w:rPr>
              <w:t>6.</w:t>
            </w:r>
            <w:r>
              <w:rPr>
                <w:rFonts w:asciiTheme="minorHAnsi" w:eastAsiaTheme="minorEastAsia" w:hAnsiTheme="minorHAnsi" w:cstheme="minorBidi"/>
                <w:noProof/>
                <w:sz w:val="22"/>
              </w:rPr>
              <w:tab/>
            </w:r>
            <w:r w:rsidRPr="00DA2575">
              <w:rPr>
                <w:rStyle w:val="Hyperlink"/>
                <w:noProof/>
                <w:lang w:val="en-GB"/>
              </w:rPr>
              <w:t>Intern auditering</w:t>
            </w:r>
            <w:r>
              <w:rPr>
                <w:noProof/>
                <w:webHidden/>
              </w:rPr>
              <w:tab/>
            </w:r>
            <w:r>
              <w:rPr>
                <w:noProof/>
                <w:webHidden/>
              </w:rPr>
              <w:fldChar w:fldCharType="begin"/>
            </w:r>
            <w:r>
              <w:rPr>
                <w:noProof/>
                <w:webHidden/>
              </w:rPr>
              <w:instrText xml:space="preserve"> PAGEREF _Toc517435204 \h </w:instrText>
            </w:r>
            <w:r>
              <w:rPr>
                <w:noProof/>
                <w:webHidden/>
              </w:rPr>
            </w:r>
            <w:r>
              <w:rPr>
                <w:noProof/>
                <w:webHidden/>
              </w:rPr>
              <w:fldChar w:fldCharType="separate"/>
            </w:r>
            <w:r>
              <w:rPr>
                <w:noProof/>
                <w:webHidden/>
              </w:rPr>
              <w:t>7</w:t>
            </w:r>
            <w:r>
              <w:rPr>
                <w:noProof/>
                <w:webHidden/>
              </w:rPr>
              <w:fldChar w:fldCharType="end"/>
            </w:r>
          </w:hyperlink>
        </w:p>
        <w:p w14:paraId="7F2CE6D6" w14:textId="5C2324FB" w:rsidR="00FB5667" w:rsidRDefault="00FB5667">
          <w:pPr>
            <w:pStyle w:val="TOC1"/>
            <w:rPr>
              <w:rFonts w:asciiTheme="minorHAnsi" w:eastAsiaTheme="minorEastAsia" w:hAnsiTheme="minorHAnsi" w:cstheme="minorBidi"/>
              <w:noProof/>
              <w:sz w:val="22"/>
            </w:rPr>
          </w:pPr>
          <w:hyperlink w:anchor="_Toc517435205" w:history="1">
            <w:r w:rsidRPr="00DA2575">
              <w:rPr>
                <w:rStyle w:val="Hyperlink"/>
                <w:noProof/>
              </w:rPr>
              <w:t>7.</w:t>
            </w:r>
            <w:r>
              <w:rPr>
                <w:rFonts w:asciiTheme="minorHAnsi" w:eastAsiaTheme="minorEastAsia" w:hAnsiTheme="minorHAnsi" w:cstheme="minorBidi"/>
                <w:noProof/>
                <w:sz w:val="22"/>
              </w:rPr>
              <w:tab/>
            </w:r>
            <w:r w:rsidRPr="00DA2575">
              <w:rPr>
                <w:rStyle w:val="Hyperlink"/>
                <w:noProof/>
              </w:rPr>
              <w:t>Tilføjelse eller tilbagekaldelse af lokaliteter fra multi-site-certifikatets afgrænsning</w:t>
            </w:r>
            <w:r>
              <w:rPr>
                <w:noProof/>
                <w:webHidden/>
              </w:rPr>
              <w:tab/>
            </w:r>
            <w:r>
              <w:rPr>
                <w:noProof/>
                <w:webHidden/>
              </w:rPr>
              <w:fldChar w:fldCharType="begin"/>
            </w:r>
            <w:r>
              <w:rPr>
                <w:noProof/>
                <w:webHidden/>
              </w:rPr>
              <w:instrText xml:space="preserve"> PAGEREF _Toc517435205 \h </w:instrText>
            </w:r>
            <w:r>
              <w:rPr>
                <w:noProof/>
                <w:webHidden/>
              </w:rPr>
            </w:r>
            <w:r>
              <w:rPr>
                <w:noProof/>
                <w:webHidden/>
              </w:rPr>
              <w:fldChar w:fldCharType="separate"/>
            </w:r>
            <w:r>
              <w:rPr>
                <w:noProof/>
                <w:webHidden/>
              </w:rPr>
              <w:t>7</w:t>
            </w:r>
            <w:r>
              <w:rPr>
                <w:noProof/>
                <w:webHidden/>
              </w:rPr>
              <w:fldChar w:fldCharType="end"/>
            </w:r>
          </w:hyperlink>
        </w:p>
        <w:p w14:paraId="78A08E09" w14:textId="148310B5" w:rsidR="00FB5667" w:rsidRDefault="00FB5667">
          <w:pPr>
            <w:pStyle w:val="TOC1"/>
            <w:rPr>
              <w:rFonts w:asciiTheme="minorHAnsi" w:eastAsiaTheme="minorEastAsia" w:hAnsiTheme="minorHAnsi" w:cstheme="minorBidi"/>
              <w:noProof/>
              <w:sz w:val="22"/>
            </w:rPr>
          </w:pPr>
          <w:hyperlink w:anchor="_Toc517435206" w:history="1">
            <w:r w:rsidRPr="00DA2575">
              <w:rPr>
                <w:rStyle w:val="Hyperlink"/>
                <w:noProof/>
                <w:lang w:val="en-GB"/>
              </w:rPr>
              <w:t>8.</w:t>
            </w:r>
            <w:r>
              <w:rPr>
                <w:rFonts w:asciiTheme="minorHAnsi" w:eastAsiaTheme="minorEastAsia" w:hAnsiTheme="minorHAnsi" w:cstheme="minorBidi"/>
                <w:noProof/>
                <w:sz w:val="22"/>
              </w:rPr>
              <w:tab/>
            </w:r>
            <w:r w:rsidRPr="00DA2575">
              <w:rPr>
                <w:rStyle w:val="Hyperlink"/>
                <w:noProof/>
                <w:lang w:val="en-GB"/>
              </w:rPr>
              <w:t>Bilag XX: Samtykkeerklæring</w:t>
            </w:r>
            <w:r>
              <w:rPr>
                <w:noProof/>
                <w:webHidden/>
              </w:rPr>
              <w:tab/>
            </w:r>
            <w:r>
              <w:rPr>
                <w:noProof/>
                <w:webHidden/>
              </w:rPr>
              <w:fldChar w:fldCharType="begin"/>
            </w:r>
            <w:r>
              <w:rPr>
                <w:noProof/>
                <w:webHidden/>
              </w:rPr>
              <w:instrText xml:space="preserve"> PAGEREF _Toc517435206 \h </w:instrText>
            </w:r>
            <w:r>
              <w:rPr>
                <w:noProof/>
                <w:webHidden/>
              </w:rPr>
            </w:r>
            <w:r>
              <w:rPr>
                <w:noProof/>
                <w:webHidden/>
              </w:rPr>
              <w:fldChar w:fldCharType="separate"/>
            </w:r>
            <w:r>
              <w:rPr>
                <w:noProof/>
                <w:webHidden/>
              </w:rPr>
              <w:t>8</w:t>
            </w:r>
            <w:r>
              <w:rPr>
                <w:noProof/>
                <w:webHidden/>
              </w:rPr>
              <w:fldChar w:fldCharType="end"/>
            </w:r>
          </w:hyperlink>
        </w:p>
        <w:p w14:paraId="4275D77F" w14:textId="50FAD899" w:rsidR="00FB5667" w:rsidRDefault="00FB5667">
          <w:pPr>
            <w:pStyle w:val="TOC1"/>
            <w:rPr>
              <w:rFonts w:asciiTheme="minorHAnsi" w:eastAsiaTheme="minorEastAsia" w:hAnsiTheme="minorHAnsi" w:cstheme="minorBidi"/>
              <w:noProof/>
              <w:sz w:val="22"/>
            </w:rPr>
          </w:pPr>
          <w:hyperlink w:anchor="_Toc517435207" w:history="1">
            <w:r w:rsidRPr="00DA2575">
              <w:rPr>
                <w:rStyle w:val="Hyperlink"/>
                <w:noProof/>
                <w:lang w:val="en-GB"/>
              </w:rPr>
              <w:t>9.</w:t>
            </w:r>
            <w:r>
              <w:rPr>
                <w:rFonts w:asciiTheme="minorHAnsi" w:eastAsiaTheme="minorEastAsia" w:hAnsiTheme="minorHAnsi" w:cstheme="minorBidi"/>
                <w:noProof/>
                <w:sz w:val="22"/>
              </w:rPr>
              <w:tab/>
            </w:r>
            <w:r w:rsidRPr="00DA2575">
              <w:rPr>
                <w:rStyle w:val="Hyperlink"/>
                <w:noProof/>
                <w:lang w:val="en-GB"/>
              </w:rPr>
              <w:t>Bilag XX: Internt auditprogram</w:t>
            </w:r>
            <w:r>
              <w:rPr>
                <w:noProof/>
                <w:webHidden/>
              </w:rPr>
              <w:tab/>
            </w:r>
            <w:r>
              <w:rPr>
                <w:noProof/>
                <w:webHidden/>
              </w:rPr>
              <w:fldChar w:fldCharType="begin"/>
            </w:r>
            <w:r>
              <w:rPr>
                <w:noProof/>
                <w:webHidden/>
              </w:rPr>
              <w:instrText xml:space="preserve"> PAGEREF _Toc517435207 \h </w:instrText>
            </w:r>
            <w:r>
              <w:rPr>
                <w:noProof/>
                <w:webHidden/>
              </w:rPr>
            </w:r>
            <w:r>
              <w:rPr>
                <w:noProof/>
                <w:webHidden/>
              </w:rPr>
              <w:fldChar w:fldCharType="separate"/>
            </w:r>
            <w:r>
              <w:rPr>
                <w:noProof/>
                <w:webHidden/>
              </w:rPr>
              <w:t>9</w:t>
            </w:r>
            <w:r>
              <w:rPr>
                <w:noProof/>
                <w:webHidden/>
              </w:rPr>
              <w:fldChar w:fldCharType="end"/>
            </w:r>
          </w:hyperlink>
        </w:p>
        <w:p w14:paraId="3DD8F017" w14:textId="71E3B779" w:rsidR="00FB5667" w:rsidRDefault="00FB5667">
          <w:pPr>
            <w:pStyle w:val="TOC1"/>
            <w:rPr>
              <w:rFonts w:asciiTheme="minorHAnsi" w:eastAsiaTheme="minorEastAsia" w:hAnsiTheme="minorHAnsi" w:cstheme="minorBidi"/>
              <w:noProof/>
              <w:sz w:val="22"/>
            </w:rPr>
          </w:pPr>
          <w:hyperlink w:anchor="_Toc517435208" w:history="1">
            <w:r w:rsidRPr="00DA2575">
              <w:rPr>
                <w:rStyle w:val="Hyperlink"/>
                <w:noProof/>
                <w:lang w:val="en-GB"/>
              </w:rPr>
              <w:t>10.</w:t>
            </w:r>
            <w:r>
              <w:rPr>
                <w:rFonts w:asciiTheme="minorHAnsi" w:eastAsiaTheme="minorEastAsia" w:hAnsiTheme="minorHAnsi" w:cstheme="minorBidi"/>
                <w:noProof/>
                <w:sz w:val="22"/>
              </w:rPr>
              <w:tab/>
            </w:r>
            <w:r w:rsidRPr="00DA2575">
              <w:rPr>
                <w:rStyle w:val="Hyperlink"/>
                <w:noProof/>
                <w:lang w:val="en-GB"/>
              </w:rPr>
              <w:t>Bilag XX: Auditrapproter fra gennemførte interne audits</w:t>
            </w:r>
            <w:r>
              <w:rPr>
                <w:noProof/>
                <w:webHidden/>
              </w:rPr>
              <w:tab/>
            </w:r>
            <w:r>
              <w:rPr>
                <w:noProof/>
                <w:webHidden/>
              </w:rPr>
              <w:fldChar w:fldCharType="begin"/>
            </w:r>
            <w:r>
              <w:rPr>
                <w:noProof/>
                <w:webHidden/>
              </w:rPr>
              <w:instrText xml:space="preserve"> PAGEREF _Toc517435208 \h </w:instrText>
            </w:r>
            <w:r>
              <w:rPr>
                <w:noProof/>
                <w:webHidden/>
              </w:rPr>
            </w:r>
            <w:r>
              <w:rPr>
                <w:noProof/>
                <w:webHidden/>
              </w:rPr>
              <w:fldChar w:fldCharType="separate"/>
            </w:r>
            <w:r>
              <w:rPr>
                <w:noProof/>
                <w:webHidden/>
              </w:rPr>
              <w:t>23</w:t>
            </w:r>
            <w:r>
              <w:rPr>
                <w:noProof/>
                <w:webHidden/>
              </w:rPr>
              <w:fldChar w:fldCharType="end"/>
            </w:r>
          </w:hyperlink>
        </w:p>
        <w:p w14:paraId="1657127F" w14:textId="23DB55D2" w:rsidR="009C454E" w:rsidRPr="006B05BE" w:rsidRDefault="009C454E">
          <w:r w:rsidRPr="006B05BE">
            <w:rPr>
              <w:b/>
              <w:bCs/>
            </w:rPr>
            <w:fldChar w:fldCharType="end"/>
          </w:r>
        </w:p>
      </w:sdtContent>
    </w:sdt>
    <w:p w14:paraId="256D5C5B" w14:textId="77777777" w:rsidR="00E559D1" w:rsidRPr="006B05BE" w:rsidRDefault="00E559D1" w:rsidP="00B477D4">
      <w:pPr>
        <w:jc w:val="left"/>
        <w:rPr>
          <w:rFonts w:eastAsia="Calibri" w:cs="Arial"/>
        </w:rPr>
      </w:pPr>
      <w:r w:rsidRPr="006B05BE">
        <w:rPr>
          <w:rFonts w:eastAsia="Calibri" w:cs="Arial"/>
        </w:rPr>
        <w:br w:type="page"/>
      </w:r>
    </w:p>
    <w:p w14:paraId="6F7CD274" w14:textId="610F837E" w:rsidR="004C08DF" w:rsidRPr="006B05BE" w:rsidRDefault="000C6BE7" w:rsidP="009771C7">
      <w:pPr>
        <w:jc w:val="center"/>
        <w:rPr>
          <w:b/>
          <w:color w:val="005C40"/>
          <w:sz w:val="32"/>
        </w:rPr>
      </w:pPr>
      <w:bookmarkStart w:id="1" w:name="_Toc311727654"/>
      <w:r w:rsidRPr="006B05BE">
        <w:rPr>
          <w:b/>
          <w:color w:val="005C40"/>
          <w:sz w:val="32"/>
        </w:rPr>
        <w:lastRenderedPageBreak/>
        <w:t>FSC</w:t>
      </w:r>
      <w:r w:rsidR="00AC211C" w:rsidRPr="00AC211C">
        <w:rPr>
          <w:b/>
          <w:color w:val="005C40"/>
          <w:sz w:val="32"/>
          <w:vertAlign w:val="superscript"/>
        </w:rPr>
        <w:t>®</w:t>
      </w:r>
      <w:r w:rsidRPr="006B05BE">
        <w:rPr>
          <w:b/>
          <w:color w:val="005C40"/>
          <w:sz w:val="32"/>
        </w:rPr>
        <w:t xml:space="preserve"> </w:t>
      </w:r>
      <w:r w:rsidR="009771C7" w:rsidRPr="006B05BE">
        <w:rPr>
          <w:b/>
          <w:color w:val="005C40"/>
          <w:sz w:val="32"/>
        </w:rPr>
        <w:t xml:space="preserve">Chain of Custody </w:t>
      </w:r>
      <w:r w:rsidR="0018192F" w:rsidRPr="006B05BE">
        <w:rPr>
          <w:b/>
          <w:color w:val="005C40"/>
          <w:sz w:val="32"/>
        </w:rPr>
        <w:t xml:space="preserve">multi-site </w:t>
      </w:r>
      <w:r w:rsidR="0004726C" w:rsidRPr="006B05BE">
        <w:rPr>
          <w:b/>
          <w:color w:val="005C40"/>
          <w:sz w:val="32"/>
        </w:rPr>
        <w:t>procedure</w:t>
      </w:r>
    </w:p>
    <w:p w14:paraId="22A2A7F6" w14:textId="2B345E01" w:rsidR="004C08DF" w:rsidRPr="006B05BE" w:rsidRDefault="000C6BE7" w:rsidP="004C08DF">
      <w:pPr>
        <w:jc w:val="center"/>
        <w:rPr>
          <w:b/>
          <w:color w:val="005C40"/>
          <w:sz w:val="32"/>
        </w:rPr>
      </w:pPr>
      <w:r w:rsidRPr="006B05BE">
        <w:rPr>
          <w:b/>
          <w:color w:val="005C40"/>
          <w:sz w:val="32"/>
        </w:rPr>
        <w:t xml:space="preserve">for </w:t>
      </w:r>
      <w:r w:rsidR="00AC211C">
        <w:rPr>
          <w:b/>
          <w:color w:val="005C40"/>
          <w:sz w:val="32"/>
        </w:rPr>
        <w:t>Virksomhed A/S</w:t>
      </w:r>
    </w:p>
    <w:p w14:paraId="55125551" w14:textId="77777777" w:rsidR="004C08DF" w:rsidRPr="006B05BE" w:rsidRDefault="004C08DF" w:rsidP="004C08DF">
      <w:pPr>
        <w:rPr>
          <w:rFonts w:ascii="Microsoft Sans Serif" w:hAnsi="Microsoft Sans Serif" w:cs="Microsoft Sans Serif"/>
          <w:b/>
          <w:sz w:val="20"/>
          <w:szCs w:val="20"/>
        </w:rPr>
      </w:pPr>
    </w:p>
    <w:p w14:paraId="3B5FF32C" w14:textId="77777777" w:rsidR="00CB20FE" w:rsidRPr="006B05BE" w:rsidRDefault="00CB20FE" w:rsidP="004C08DF">
      <w:pPr>
        <w:rPr>
          <w:rFonts w:ascii="Microsoft Sans Serif" w:hAnsi="Microsoft Sans Serif" w:cs="Microsoft Sans Serif"/>
          <w:b/>
          <w:sz w:val="20"/>
          <w:szCs w:val="20"/>
        </w:rPr>
      </w:pPr>
    </w:p>
    <w:p w14:paraId="6B00A44A" w14:textId="13070F0D" w:rsidR="004C08DF" w:rsidRPr="006B05BE" w:rsidRDefault="004C08DF" w:rsidP="006B7D51">
      <w:pPr>
        <w:pStyle w:val="Heading1"/>
        <w:rPr>
          <w:lang w:val="en-GB"/>
        </w:rPr>
      </w:pPr>
      <w:bookmarkStart w:id="2" w:name="_Introduction"/>
      <w:bookmarkStart w:id="3" w:name="_Toc517435199"/>
      <w:bookmarkEnd w:id="2"/>
      <w:r w:rsidRPr="006B05BE">
        <w:rPr>
          <w:lang w:val="en-GB"/>
        </w:rPr>
        <w:t>Introdu</w:t>
      </w:r>
      <w:r w:rsidR="009A3028">
        <w:rPr>
          <w:lang w:val="en-GB"/>
        </w:rPr>
        <w:t>k</w:t>
      </w:r>
      <w:r w:rsidR="00DC0EB6" w:rsidRPr="006B05BE">
        <w:rPr>
          <w:lang w:val="en-GB"/>
        </w:rPr>
        <w:t>tion</w:t>
      </w:r>
      <w:bookmarkStart w:id="4" w:name="Introduction"/>
      <w:bookmarkEnd w:id="4"/>
      <w:r w:rsidR="009A3028">
        <w:rPr>
          <w:lang w:val="en-GB"/>
        </w:rPr>
        <w:t xml:space="preserve"> til proceduremanualen</w:t>
      </w:r>
      <w:bookmarkEnd w:id="3"/>
    </w:p>
    <w:p w14:paraId="0778CFF2" w14:textId="7D31F04D" w:rsidR="00B24BD8" w:rsidRDefault="00B24BD8" w:rsidP="000B6A61">
      <w:pPr>
        <w:spacing w:before="0" w:after="160" w:line="259" w:lineRule="auto"/>
        <w:contextualSpacing/>
        <w:jc w:val="left"/>
        <w:rPr>
          <w:lang w:val="da-DK"/>
        </w:rPr>
      </w:pPr>
      <w:r w:rsidRPr="00B24BD8">
        <w:rPr>
          <w:lang w:val="da-DK"/>
        </w:rPr>
        <w:t xml:space="preserve">Dette dokument er et supplement til </w:t>
      </w:r>
      <w:r>
        <w:rPr>
          <w:lang w:val="da-DK"/>
        </w:rPr>
        <w:t xml:space="preserve">Virksomhed A/S’ </w:t>
      </w:r>
      <w:r w:rsidRPr="00B24BD8">
        <w:rPr>
          <w:lang w:val="da-DK"/>
        </w:rPr>
        <w:t>Chain of Custody (CoC) procedurer. D</w:t>
      </w:r>
      <w:r>
        <w:rPr>
          <w:lang w:val="da-DK"/>
        </w:rPr>
        <w:t>et beskriver vores håndtering</w:t>
      </w:r>
      <w:r w:rsidRPr="00B24BD8">
        <w:rPr>
          <w:lang w:val="da-DK"/>
        </w:rPr>
        <w:t xml:space="preserve"> og overholdelse af kravene i FSC multi-site standard (FSC-STD-40-003 V2-1).</w:t>
      </w:r>
    </w:p>
    <w:p w14:paraId="14E37522" w14:textId="77777777" w:rsidR="00B24BD8" w:rsidRPr="00B24BD8" w:rsidRDefault="00B24BD8" w:rsidP="000B6A61">
      <w:pPr>
        <w:spacing w:before="0" w:after="160" w:line="259" w:lineRule="auto"/>
        <w:contextualSpacing/>
        <w:jc w:val="left"/>
        <w:rPr>
          <w:lang w:val="da-DK"/>
        </w:rPr>
      </w:pPr>
    </w:p>
    <w:p w14:paraId="68EB030B" w14:textId="01724B31" w:rsidR="000B6A61" w:rsidRPr="00360CF2" w:rsidRDefault="00B24BD8" w:rsidP="000B6A61">
      <w:pPr>
        <w:spacing w:before="0" w:after="160" w:line="259" w:lineRule="auto"/>
        <w:contextualSpacing/>
        <w:jc w:val="left"/>
        <w:rPr>
          <w:lang w:val="da-DK"/>
        </w:rPr>
      </w:pPr>
      <w:r w:rsidRPr="00B24BD8">
        <w:rPr>
          <w:lang w:val="da-DK"/>
        </w:rPr>
        <w:t xml:space="preserve">Virksomhederne og </w:t>
      </w:r>
      <w:r>
        <w:rPr>
          <w:lang w:val="da-DK"/>
        </w:rPr>
        <w:t>lokaliteterne</w:t>
      </w:r>
      <w:r w:rsidRPr="00B24BD8">
        <w:rPr>
          <w:lang w:val="da-DK"/>
        </w:rPr>
        <w:t xml:space="preserve"> i vores multi-site certifikat er</w:t>
      </w:r>
      <w:r>
        <w:rPr>
          <w:lang w:val="da-DK"/>
        </w:rPr>
        <w:t xml:space="preserve">: </w:t>
      </w:r>
      <w:r w:rsidR="000B6A61" w:rsidRPr="00360CF2">
        <w:rPr>
          <w:lang w:val="da-DK"/>
        </w:rPr>
        <w:t>(5.1.4 a</w:t>
      </w:r>
      <w:r w:rsidR="00DA1B9F" w:rsidRPr="006B05BE">
        <w:rPr>
          <w:rStyle w:val="FootnoteReference"/>
        </w:rPr>
        <w:footnoteReference w:id="2"/>
      </w:r>
      <w:r w:rsidR="000B6A61" w:rsidRPr="00360CF2">
        <w:rPr>
          <w:lang w:val="da-DK"/>
        </w:rPr>
        <w:t>)</w:t>
      </w:r>
    </w:p>
    <w:p w14:paraId="794036E4" w14:textId="18BB53DF" w:rsidR="00153979" w:rsidRPr="006B05BE" w:rsidRDefault="006474C4" w:rsidP="00E734E7">
      <w:pPr>
        <w:pStyle w:val="ListParagraph"/>
        <w:ind w:left="360"/>
        <w:rPr>
          <w:lang w:val="en-GB"/>
        </w:rPr>
      </w:pPr>
      <w:r>
        <w:rPr>
          <w:lang w:val="en-GB"/>
        </w:rPr>
        <w:t>Hovedkontor</w:t>
      </w:r>
      <w:r w:rsidR="00DF1698">
        <w:rPr>
          <w:lang w:val="en-GB"/>
        </w:rPr>
        <w:t>:</w:t>
      </w:r>
    </w:p>
    <w:p w14:paraId="3A9081A8" w14:textId="58437D20"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Na</w:t>
      </w:r>
      <w:r w:rsidR="006474C4">
        <w:rPr>
          <w:lang w:val="en-GB"/>
        </w:rPr>
        <w:t>vn</w:t>
      </w:r>
      <w:r w:rsidR="004733E1" w:rsidRPr="006B05BE">
        <w:rPr>
          <w:lang w:val="en-GB"/>
        </w:rPr>
        <w:t xml:space="preserve"> (</w:t>
      </w:r>
      <w:r w:rsidR="006474C4">
        <w:rPr>
          <w:lang w:val="en-GB"/>
        </w:rPr>
        <w:t>Virksomhed A/S)</w:t>
      </w:r>
    </w:p>
    <w:p w14:paraId="54CAE4FE" w14:textId="3024210C"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Adress</w:t>
      </w:r>
      <w:r w:rsidR="006474C4">
        <w:rPr>
          <w:lang w:val="en-GB"/>
        </w:rPr>
        <w:t>e</w:t>
      </w:r>
    </w:p>
    <w:p w14:paraId="06BFD1BF" w14:textId="75149CD4"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Tele</w:t>
      </w:r>
      <w:r w:rsidR="006474C4">
        <w:rPr>
          <w:lang w:val="en-GB"/>
        </w:rPr>
        <w:t>fonnummer</w:t>
      </w:r>
    </w:p>
    <w:p w14:paraId="07DE4E54" w14:textId="0DC9823C"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E</w:t>
      </w:r>
      <w:r w:rsidR="000B6A61" w:rsidRPr="006B05BE">
        <w:rPr>
          <w:lang w:val="en-GB"/>
        </w:rPr>
        <w:t>mail</w:t>
      </w:r>
      <w:r w:rsidR="006474C4">
        <w:rPr>
          <w:lang w:val="en-GB"/>
        </w:rPr>
        <w:t>-a</w:t>
      </w:r>
      <w:r w:rsidRPr="006B05BE">
        <w:rPr>
          <w:lang w:val="en-GB"/>
        </w:rPr>
        <w:t>dress</w:t>
      </w:r>
      <w:r w:rsidR="006474C4">
        <w:rPr>
          <w:lang w:val="en-GB"/>
        </w:rPr>
        <w:t>e</w:t>
      </w:r>
    </w:p>
    <w:p w14:paraId="766F99FE" w14:textId="47AFE2D6" w:rsidR="000B6A61" w:rsidRPr="006B05BE" w:rsidRDefault="006474C4" w:rsidP="00247F7B">
      <w:pPr>
        <w:pStyle w:val="ListParagraph"/>
        <w:numPr>
          <w:ilvl w:val="0"/>
          <w:numId w:val="7"/>
        </w:numPr>
        <w:spacing w:before="0" w:after="160" w:line="259" w:lineRule="auto"/>
        <w:contextualSpacing/>
        <w:jc w:val="left"/>
        <w:rPr>
          <w:lang w:val="en-GB"/>
        </w:rPr>
      </w:pPr>
      <w:r>
        <w:rPr>
          <w:lang w:val="en-GB"/>
        </w:rPr>
        <w:t xml:space="preserve">Kontaktperson + </w:t>
      </w:r>
      <w:r w:rsidR="00715360">
        <w:rPr>
          <w:lang w:val="en-GB"/>
        </w:rPr>
        <w:t>jobtitel</w:t>
      </w:r>
    </w:p>
    <w:p w14:paraId="04FD41EF" w14:textId="72F05539" w:rsidR="00803EED" w:rsidRPr="006474C4" w:rsidRDefault="00876543" w:rsidP="00247F7B">
      <w:pPr>
        <w:pStyle w:val="ListParagraph"/>
        <w:numPr>
          <w:ilvl w:val="0"/>
          <w:numId w:val="7"/>
        </w:numPr>
        <w:spacing w:before="0" w:after="160" w:line="259" w:lineRule="auto"/>
        <w:contextualSpacing/>
        <w:jc w:val="left"/>
        <w:rPr>
          <w:lang w:val="da-DK"/>
        </w:rPr>
      </w:pPr>
      <w:r w:rsidRPr="006474C4">
        <w:rPr>
          <w:lang w:val="da-DK"/>
        </w:rPr>
        <w:t>Certifi</w:t>
      </w:r>
      <w:r w:rsidR="006474C4" w:rsidRPr="006474C4">
        <w:rPr>
          <w:lang w:val="da-DK"/>
        </w:rPr>
        <w:t>k</w:t>
      </w:r>
      <w:r w:rsidRPr="006474C4">
        <w:rPr>
          <w:lang w:val="da-DK"/>
        </w:rPr>
        <w:t>at</w:t>
      </w:r>
      <w:r w:rsidR="006474C4" w:rsidRPr="006474C4">
        <w:rPr>
          <w:lang w:val="da-DK"/>
        </w:rPr>
        <w:t>nummer og under-ko</w:t>
      </w:r>
      <w:r w:rsidR="00803EED" w:rsidRPr="006474C4">
        <w:rPr>
          <w:lang w:val="da-DK"/>
        </w:rPr>
        <w:t xml:space="preserve">de for </w:t>
      </w:r>
      <w:r w:rsidR="006474C4" w:rsidRPr="006474C4">
        <w:rPr>
          <w:lang w:val="da-DK"/>
        </w:rPr>
        <w:t xml:space="preserve">denne lokalitet </w:t>
      </w:r>
      <w:r w:rsidR="006474C4">
        <w:rPr>
          <w:lang w:val="da-DK"/>
        </w:rPr>
        <w:t>hvis relevant</w:t>
      </w:r>
    </w:p>
    <w:p w14:paraId="3273AF4B" w14:textId="090272E2" w:rsidR="000B6A61" w:rsidRPr="007628A5" w:rsidRDefault="007628A5" w:rsidP="007628A5">
      <w:pPr>
        <w:pStyle w:val="ListParagraph"/>
        <w:numPr>
          <w:ilvl w:val="0"/>
          <w:numId w:val="7"/>
        </w:numPr>
        <w:spacing w:before="0" w:after="160" w:line="259" w:lineRule="auto"/>
        <w:contextualSpacing/>
        <w:jc w:val="left"/>
        <w:rPr>
          <w:lang w:val="da-DK"/>
        </w:rPr>
      </w:pPr>
      <w:r w:rsidRPr="007628A5">
        <w:rPr>
          <w:lang w:val="da-DK"/>
        </w:rPr>
        <w:t>Dato for optagelse i multi-site certifikatet</w:t>
      </w:r>
    </w:p>
    <w:p w14:paraId="1B189A34" w14:textId="3DFDEF4A" w:rsidR="000B6A61" w:rsidRPr="007628A5" w:rsidRDefault="007628A5" w:rsidP="007628A5">
      <w:pPr>
        <w:pStyle w:val="ListParagraph"/>
        <w:numPr>
          <w:ilvl w:val="0"/>
          <w:numId w:val="7"/>
        </w:numPr>
        <w:spacing w:before="0" w:after="160" w:line="259" w:lineRule="auto"/>
        <w:contextualSpacing/>
        <w:jc w:val="left"/>
        <w:rPr>
          <w:lang w:val="da-DK"/>
        </w:rPr>
      </w:pPr>
      <w:r w:rsidRPr="007628A5">
        <w:rPr>
          <w:lang w:val="da-DK"/>
        </w:rPr>
        <w:t>Dato for tilbagetrækning fra multi-site certifikatet (hvis relevant)</w:t>
      </w:r>
    </w:p>
    <w:p w14:paraId="53DEA553" w14:textId="774B8201" w:rsidR="000B6A61" w:rsidRPr="007628A5" w:rsidRDefault="007628A5" w:rsidP="00247F7B">
      <w:pPr>
        <w:pStyle w:val="ListParagraph"/>
        <w:numPr>
          <w:ilvl w:val="0"/>
          <w:numId w:val="7"/>
        </w:numPr>
        <w:spacing w:before="0" w:after="160" w:line="259" w:lineRule="auto"/>
        <w:contextualSpacing/>
        <w:jc w:val="left"/>
        <w:rPr>
          <w:lang w:val="da-DK"/>
        </w:rPr>
      </w:pPr>
      <w:r w:rsidRPr="007628A5">
        <w:rPr>
          <w:lang w:val="da-DK"/>
        </w:rPr>
        <w:t>Aktiviteter på lokaliteten, f</w:t>
      </w:r>
      <w:r w:rsidR="002F0472" w:rsidRPr="007628A5">
        <w:rPr>
          <w:lang w:val="da-DK"/>
        </w:rPr>
        <w:t>or e</w:t>
      </w:r>
      <w:r w:rsidRPr="007628A5">
        <w:rPr>
          <w:lang w:val="da-DK"/>
        </w:rPr>
        <w:t>ksempel</w:t>
      </w:r>
      <w:r w:rsidR="000E0469" w:rsidRPr="007628A5">
        <w:rPr>
          <w:lang w:val="da-DK"/>
        </w:rPr>
        <w:t>:</w:t>
      </w:r>
      <w:r w:rsidR="000B6A61" w:rsidRPr="007628A5">
        <w:rPr>
          <w:lang w:val="da-DK"/>
        </w:rPr>
        <w:t xml:space="preserve"> </w:t>
      </w:r>
    </w:p>
    <w:p w14:paraId="3C266B26" w14:textId="26C7643D"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S</w:t>
      </w:r>
      <w:r w:rsidR="007628A5">
        <w:rPr>
          <w:lang w:val="en-GB"/>
        </w:rPr>
        <w:t>alg</w:t>
      </w:r>
    </w:p>
    <w:p w14:paraId="16C99825" w14:textId="4A5D4603" w:rsidR="00153979" w:rsidRPr="006B05BE" w:rsidRDefault="007628A5" w:rsidP="00247F7B">
      <w:pPr>
        <w:pStyle w:val="ListParagraph"/>
        <w:numPr>
          <w:ilvl w:val="1"/>
          <w:numId w:val="7"/>
        </w:numPr>
        <w:spacing w:before="0" w:after="160" w:line="259" w:lineRule="auto"/>
        <w:contextualSpacing/>
        <w:jc w:val="left"/>
        <w:rPr>
          <w:lang w:val="en-GB"/>
        </w:rPr>
      </w:pPr>
      <w:r>
        <w:rPr>
          <w:lang w:val="en-GB"/>
        </w:rPr>
        <w:t>Indkøb</w:t>
      </w:r>
    </w:p>
    <w:p w14:paraId="796E6F87" w14:textId="60A1C05E" w:rsidR="00153979" w:rsidRPr="006B05BE" w:rsidRDefault="007628A5" w:rsidP="00247F7B">
      <w:pPr>
        <w:pStyle w:val="ListParagraph"/>
        <w:numPr>
          <w:ilvl w:val="1"/>
          <w:numId w:val="7"/>
        </w:numPr>
        <w:spacing w:before="0" w:after="160" w:line="259" w:lineRule="auto"/>
        <w:contextualSpacing/>
        <w:jc w:val="left"/>
        <w:rPr>
          <w:lang w:val="en-GB"/>
        </w:rPr>
      </w:pPr>
      <w:r w:rsidRPr="006B05BE">
        <w:rPr>
          <w:lang w:val="en-GB"/>
        </w:rPr>
        <w:t>M</w:t>
      </w:r>
      <w:r>
        <w:rPr>
          <w:lang w:val="en-GB"/>
        </w:rPr>
        <w:t>odtagelse af materiale</w:t>
      </w:r>
    </w:p>
    <w:p w14:paraId="490C90CD" w14:textId="385DB53C" w:rsidR="00153979" w:rsidRPr="006B05BE" w:rsidRDefault="00153979" w:rsidP="00247F7B">
      <w:pPr>
        <w:pStyle w:val="ListParagraph"/>
        <w:numPr>
          <w:ilvl w:val="1"/>
          <w:numId w:val="7"/>
        </w:numPr>
        <w:spacing w:before="0" w:after="160" w:line="259" w:lineRule="auto"/>
        <w:contextualSpacing/>
        <w:jc w:val="left"/>
        <w:rPr>
          <w:lang w:val="en-GB"/>
        </w:rPr>
      </w:pPr>
      <w:r w:rsidRPr="006B05BE">
        <w:rPr>
          <w:lang w:val="en-GB"/>
        </w:rPr>
        <w:t>Produ</w:t>
      </w:r>
      <w:r w:rsidR="007628A5">
        <w:rPr>
          <w:lang w:val="en-GB"/>
        </w:rPr>
        <w:t>k</w:t>
      </w:r>
      <w:r w:rsidRPr="006B05BE">
        <w:rPr>
          <w:lang w:val="en-GB"/>
        </w:rPr>
        <w:t>tion</w:t>
      </w:r>
    </w:p>
    <w:p w14:paraId="2B98804F" w14:textId="285577DE"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Outsourced</w:t>
      </w:r>
      <w:r w:rsidR="007628A5">
        <w:rPr>
          <w:lang w:val="en-GB"/>
        </w:rPr>
        <w:t>e aktiviteter</w:t>
      </w:r>
    </w:p>
    <w:p w14:paraId="1AE1F556" w14:textId="71E441CF" w:rsidR="00153979" w:rsidRPr="006B05BE" w:rsidRDefault="007628A5" w:rsidP="00247F7B">
      <w:pPr>
        <w:pStyle w:val="ListParagraph"/>
        <w:numPr>
          <w:ilvl w:val="1"/>
          <w:numId w:val="7"/>
        </w:numPr>
        <w:spacing w:before="0" w:after="160" w:line="259" w:lineRule="auto"/>
        <w:contextualSpacing/>
        <w:jc w:val="left"/>
        <w:rPr>
          <w:lang w:val="en-GB"/>
        </w:rPr>
      </w:pPr>
      <w:r>
        <w:rPr>
          <w:lang w:val="en-GB"/>
        </w:rPr>
        <w:t>Lager</w:t>
      </w:r>
    </w:p>
    <w:p w14:paraId="1352B9F5" w14:textId="5CBD8AF3" w:rsidR="00153979" w:rsidRPr="006B05BE" w:rsidRDefault="007628A5" w:rsidP="00247F7B">
      <w:pPr>
        <w:pStyle w:val="ListParagraph"/>
        <w:numPr>
          <w:ilvl w:val="1"/>
          <w:numId w:val="7"/>
        </w:numPr>
        <w:spacing w:before="0" w:after="160" w:line="259" w:lineRule="auto"/>
        <w:contextualSpacing/>
        <w:jc w:val="left"/>
        <w:rPr>
          <w:lang w:val="en-GB"/>
        </w:rPr>
      </w:pPr>
      <w:r>
        <w:rPr>
          <w:lang w:val="en-GB"/>
        </w:rPr>
        <w:t>Forsendelse</w:t>
      </w:r>
    </w:p>
    <w:p w14:paraId="1146CB2D" w14:textId="6E8863B7" w:rsidR="00153979" w:rsidRPr="006B05BE" w:rsidRDefault="007628A5" w:rsidP="007628A5">
      <w:pPr>
        <w:pStyle w:val="ListParagraph"/>
        <w:numPr>
          <w:ilvl w:val="1"/>
          <w:numId w:val="7"/>
        </w:numPr>
        <w:spacing w:before="0" w:after="160" w:line="259" w:lineRule="auto"/>
        <w:contextualSpacing/>
        <w:jc w:val="left"/>
        <w:rPr>
          <w:lang w:val="en-GB"/>
        </w:rPr>
      </w:pPr>
      <w:r w:rsidRPr="007628A5">
        <w:rPr>
          <w:lang w:val="en-GB"/>
        </w:rPr>
        <w:t>Markedsføring af certificerede produkter</w:t>
      </w:r>
    </w:p>
    <w:p w14:paraId="550AB594" w14:textId="77777777" w:rsidR="00153979" w:rsidRPr="006B05BE" w:rsidRDefault="00153979" w:rsidP="00153979">
      <w:pPr>
        <w:pStyle w:val="ListParagraph"/>
        <w:spacing w:before="0" w:after="160" w:line="259" w:lineRule="auto"/>
        <w:contextualSpacing/>
        <w:jc w:val="left"/>
        <w:rPr>
          <w:lang w:val="en-GB"/>
        </w:rPr>
      </w:pPr>
    </w:p>
    <w:p w14:paraId="63BA896B" w14:textId="4FE5A414" w:rsidR="00153979" w:rsidRPr="006B05BE" w:rsidRDefault="007628A5" w:rsidP="00E734E7">
      <w:pPr>
        <w:pStyle w:val="ListParagraph"/>
        <w:ind w:left="360"/>
        <w:rPr>
          <w:lang w:val="en-GB"/>
        </w:rPr>
      </w:pPr>
      <w:r>
        <w:rPr>
          <w:lang w:val="en-GB"/>
        </w:rPr>
        <w:t>Deltagende location 1</w:t>
      </w:r>
      <w:r w:rsidR="00DF1698">
        <w:rPr>
          <w:lang w:val="en-GB"/>
        </w:rPr>
        <w:t>:</w:t>
      </w:r>
    </w:p>
    <w:p w14:paraId="32AFAD71" w14:textId="77777777" w:rsidR="007628A5" w:rsidRPr="006B05BE" w:rsidRDefault="007628A5" w:rsidP="007628A5">
      <w:pPr>
        <w:pStyle w:val="ListParagraph"/>
        <w:numPr>
          <w:ilvl w:val="0"/>
          <w:numId w:val="7"/>
        </w:numPr>
        <w:spacing w:before="0" w:after="160" w:line="259" w:lineRule="auto"/>
        <w:contextualSpacing/>
        <w:jc w:val="left"/>
        <w:rPr>
          <w:lang w:val="en-GB"/>
        </w:rPr>
      </w:pPr>
      <w:r w:rsidRPr="006B05BE">
        <w:rPr>
          <w:lang w:val="en-GB"/>
        </w:rPr>
        <w:t>Na</w:t>
      </w:r>
      <w:r>
        <w:rPr>
          <w:lang w:val="en-GB"/>
        </w:rPr>
        <w:t>vn</w:t>
      </w:r>
      <w:r w:rsidRPr="006B05BE">
        <w:rPr>
          <w:lang w:val="en-GB"/>
        </w:rPr>
        <w:t xml:space="preserve"> (</w:t>
      </w:r>
      <w:r>
        <w:rPr>
          <w:lang w:val="en-GB"/>
        </w:rPr>
        <w:t>Virksomhed A/S)</w:t>
      </w:r>
    </w:p>
    <w:p w14:paraId="189D844C" w14:textId="77777777" w:rsidR="007628A5" w:rsidRPr="006B05BE" w:rsidRDefault="007628A5" w:rsidP="007628A5">
      <w:pPr>
        <w:pStyle w:val="ListParagraph"/>
        <w:numPr>
          <w:ilvl w:val="0"/>
          <w:numId w:val="7"/>
        </w:numPr>
        <w:spacing w:before="0" w:after="160" w:line="259" w:lineRule="auto"/>
        <w:contextualSpacing/>
        <w:jc w:val="left"/>
        <w:rPr>
          <w:lang w:val="en-GB"/>
        </w:rPr>
      </w:pPr>
      <w:r w:rsidRPr="006B05BE">
        <w:rPr>
          <w:lang w:val="en-GB"/>
        </w:rPr>
        <w:t>Adress</w:t>
      </w:r>
      <w:r>
        <w:rPr>
          <w:lang w:val="en-GB"/>
        </w:rPr>
        <w:t>e</w:t>
      </w:r>
    </w:p>
    <w:p w14:paraId="6DE90C95" w14:textId="77777777" w:rsidR="007628A5" w:rsidRPr="006B05BE" w:rsidRDefault="007628A5" w:rsidP="007628A5">
      <w:pPr>
        <w:pStyle w:val="ListParagraph"/>
        <w:numPr>
          <w:ilvl w:val="0"/>
          <w:numId w:val="7"/>
        </w:numPr>
        <w:spacing w:before="0" w:after="160" w:line="259" w:lineRule="auto"/>
        <w:contextualSpacing/>
        <w:jc w:val="left"/>
        <w:rPr>
          <w:lang w:val="en-GB"/>
        </w:rPr>
      </w:pPr>
      <w:r w:rsidRPr="006B05BE">
        <w:rPr>
          <w:lang w:val="en-GB"/>
        </w:rPr>
        <w:t>Tele</w:t>
      </w:r>
      <w:r>
        <w:rPr>
          <w:lang w:val="en-GB"/>
        </w:rPr>
        <w:t>fonnummer</w:t>
      </w:r>
    </w:p>
    <w:p w14:paraId="20949A14" w14:textId="77777777" w:rsidR="007628A5" w:rsidRPr="006B05BE" w:rsidRDefault="007628A5" w:rsidP="007628A5">
      <w:pPr>
        <w:pStyle w:val="ListParagraph"/>
        <w:numPr>
          <w:ilvl w:val="0"/>
          <w:numId w:val="7"/>
        </w:numPr>
        <w:spacing w:before="0" w:after="160" w:line="259" w:lineRule="auto"/>
        <w:contextualSpacing/>
        <w:jc w:val="left"/>
        <w:rPr>
          <w:lang w:val="en-GB"/>
        </w:rPr>
      </w:pPr>
      <w:r w:rsidRPr="006B05BE">
        <w:rPr>
          <w:lang w:val="en-GB"/>
        </w:rPr>
        <w:t>Email</w:t>
      </w:r>
      <w:r>
        <w:rPr>
          <w:lang w:val="en-GB"/>
        </w:rPr>
        <w:t>-a</w:t>
      </w:r>
      <w:r w:rsidRPr="006B05BE">
        <w:rPr>
          <w:lang w:val="en-GB"/>
        </w:rPr>
        <w:t>dress</w:t>
      </w:r>
      <w:r>
        <w:rPr>
          <w:lang w:val="en-GB"/>
        </w:rPr>
        <w:t>e</w:t>
      </w:r>
    </w:p>
    <w:p w14:paraId="7FE7C51B" w14:textId="61EC6485" w:rsidR="007628A5" w:rsidRPr="006B05BE" w:rsidRDefault="007628A5" w:rsidP="007628A5">
      <w:pPr>
        <w:pStyle w:val="ListParagraph"/>
        <w:numPr>
          <w:ilvl w:val="0"/>
          <w:numId w:val="7"/>
        </w:numPr>
        <w:spacing w:before="0" w:after="160" w:line="259" w:lineRule="auto"/>
        <w:contextualSpacing/>
        <w:jc w:val="left"/>
        <w:rPr>
          <w:lang w:val="en-GB"/>
        </w:rPr>
      </w:pPr>
      <w:r>
        <w:rPr>
          <w:lang w:val="en-GB"/>
        </w:rPr>
        <w:t xml:space="preserve">Kontaktperson + </w:t>
      </w:r>
      <w:r w:rsidR="00715360">
        <w:rPr>
          <w:lang w:val="en-GB"/>
        </w:rPr>
        <w:t>jobtitel</w:t>
      </w:r>
    </w:p>
    <w:p w14:paraId="7981A6D3" w14:textId="77777777" w:rsidR="007628A5" w:rsidRPr="006474C4" w:rsidRDefault="007628A5" w:rsidP="007628A5">
      <w:pPr>
        <w:pStyle w:val="ListParagraph"/>
        <w:numPr>
          <w:ilvl w:val="0"/>
          <w:numId w:val="7"/>
        </w:numPr>
        <w:spacing w:before="0" w:after="160" w:line="259" w:lineRule="auto"/>
        <w:contextualSpacing/>
        <w:jc w:val="left"/>
        <w:rPr>
          <w:lang w:val="da-DK"/>
        </w:rPr>
      </w:pPr>
      <w:r w:rsidRPr="006474C4">
        <w:rPr>
          <w:lang w:val="da-DK"/>
        </w:rPr>
        <w:t xml:space="preserve">Certifikatnummer og under-kode for denne lokalitet </w:t>
      </w:r>
      <w:r>
        <w:rPr>
          <w:lang w:val="da-DK"/>
        </w:rPr>
        <w:t>hvis relevant</w:t>
      </w:r>
    </w:p>
    <w:p w14:paraId="7DE9DCF7" w14:textId="77777777" w:rsidR="007628A5" w:rsidRPr="007628A5" w:rsidRDefault="007628A5" w:rsidP="007628A5">
      <w:pPr>
        <w:pStyle w:val="ListParagraph"/>
        <w:numPr>
          <w:ilvl w:val="0"/>
          <w:numId w:val="7"/>
        </w:numPr>
        <w:spacing w:before="0" w:after="160" w:line="259" w:lineRule="auto"/>
        <w:contextualSpacing/>
        <w:jc w:val="left"/>
        <w:rPr>
          <w:lang w:val="da-DK"/>
        </w:rPr>
      </w:pPr>
      <w:r w:rsidRPr="007628A5">
        <w:rPr>
          <w:lang w:val="da-DK"/>
        </w:rPr>
        <w:t>Dato for optagelse i multi-site certifikatet</w:t>
      </w:r>
    </w:p>
    <w:p w14:paraId="0FCEFABA" w14:textId="77777777" w:rsidR="007628A5" w:rsidRPr="007628A5" w:rsidRDefault="007628A5" w:rsidP="007628A5">
      <w:pPr>
        <w:pStyle w:val="ListParagraph"/>
        <w:numPr>
          <w:ilvl w:val="0"/>
          <w:numId w:val="7"/>
        </w:numPr>
        <w:spacing w:before="0" w:after="160" w:line="259" w:lineRule="auto"/>
        <w:contextualSpacing/>
        <w:jc w:val="left"/>
        <w:rPr>
          <w:lang w:val="da-DK"/>
        </w:rPr>
      </w:pPr>
      <w:r w:rsidRPr="007628A5">
        <w:rPr>
          <w:lang w:val="da-DK"/>
        </w:rPr>
        <w:t>Dato for tilbagetrækning fra multi-site certifikatet (hvis relevant)</w:t>
      </w:r>
    </w:p>
    <w:p w14:paraId="127562F3" w14:textId="77777777" w:rsidR="007628A5" w:rsidRPr="007628A5" w:rsidRDefault="007628A5" w:rsidP="007628A5">
      <w:pPr>
        <w:pStyle w:val="ListParagraph"/>
        <w:numPr>
          <w:ilvl w:val="0"/>
          <w:numId w:val="7"/>
        </w:numPr>
        <w:spacing w:before="0" w:after="160" w:line="259" w:lineRule="auto"/>
        <w:contextualSpacing/>
        <w:jc w:val="left"/>
        <w:rPr>
          <w:lang w:val="da-DK"/>
        </w:rPr>
      </w:pPr>
      <w:r w:rsidRPr="007628A5">
        <w:rPr>
          <w:lang w:val="da-DK"/>
        </w:rPr>
        <w:t xml:space="preserve">Aktiviteter på lokaliteten, for eksempel: </w:t>
      </w:r>
    </w:p>
    <w:p w14:paraId="3C61D2A7" w14:textId="77777777" w:rsidR="007628A5" w:rsidRPr="006B05BE" w:rsidRDefault="007628A5" w:rsidP="007628A5">
      <w:pPr>
        <w:pStyle w:val="ListParagraph"/>
        <w:numPr>
          <w:ilvl w:val="1"/>
          <w:numId w:val="7"/>
        </w:numPr>
        <w:spacing w:before="0" w:after="160" w:line="259" w:lineRule="auto"/>
        <w:contextualSpacing/>
        <w:jc w:val="left"/>
        <w:rPr>
          <w:lang w:val="en-GB"/>
        </w:rPr>
      </w:pPr>
      <w:r w:rsidRPr="006B05BE">
        <w:rPr>
          <w:lang w:val="en-GB"/>
        </w:rPr>
        <w:t>S</w:t>
      </w:r>
      <w:r>
        <w:rPr>
          <w:lang w:val="en-GB"/>
        </w:rPr>
        <w:t>alg</w:t>
      </w:r>
    </w:p>
    <w:p w14:paraId="0FDB2A5C" w14:textId="77777777" w:rsidR="007628A5" w:rsidRPr="006B05BE" w:rsidRDefault="007628A5" w:rsidP="007628A5">
      <w:pPr>
        <w:pStyle w:val="ListParagraph"/>
        <w:numPr>
          <w:ilvl w:val="1"/>
          <w:numId w:val="7"/>
        </w:numPr>
        <w:spacing w:before="0" w:after="160" w:line="259" w:lineRule="auto"/>
        <w:contextualSpacing/>
        <w:jc w:val="left"/>
        <w:rPr>
          <w:lang w:val="en-GB"/>
        </w:rPr>
      </w:pPr>
      <w:r>
        <w:rPr>
          <w:lang w:val="en-GB"/>
        </w:rPr>
        <w:t>Indkøb</w:t>
      </w:r>
    </w:p>
    <w:p w14:paraId="65F4CF28" w14:textId="77777777" w:rsidR="007628A5" w:rsidRPr="006B05BE" w:rsidRDefault="007628A5" w:rsidP="007628A5">
      <w:pPr>
        <w:pStyle w:val="ListParagraph"/>
        <w:numPr>
          <w:ilvl w:val="1"/>
          <w:numId w:val="7"/>
        </w:numPr>
        <w:spacing w:before="0" w:after="160" w:line="259" w:lineRule="auto"/>
        <w:contextualSpacing/>
        <w:jc w:val="left"/>
        <w:rPr>
          <w:lang w:val="en-GB"/>
        </w:rPr>
      </w:pPr>
      <w:r w:rsidRPr="006B05BE">
        <w:rPr>
          <w:lang w:val="en-GB"/>
        </w:rPr>
        <w:t>M</w:t>
      </w:r>
      <w:r>
        <w:rPr>
          <w:lang w:val="en-GB"/>
        </w:rPr>
        <w:t>odtagelse af materiale</w:t>
      </w:r>
    </w:p>
    <w:p w14:paraId="7BBC1329" w14:textId="77777777" w:rsidR="007628A5" w:rsidRPr="006B05BE" w:rsidRDefault="007628A5" w:rsidP="007628A5">
      <w:pPr>
        <w:pStyle w:val="ListParagraph"/>
        <w:numPr>
          <w:ilvl w:val="1"/>
          <w:numId w:val="7"/>
        </w:numPr>
        <w:spacing w:before="0" w:after="160" w:line="259" w:lineRule="auto"/>
        <w:contextualSpacing/>
        <w:jc w:val="left"/>
        <w:rPr>
          <w:lang w:val="en-GB"/>
        </w:rPr>
      </w:pPr>
      <w:r w:rsidRPr="006B05BE">
        <w:rPr>
          <w:lang w:val="en-GB"/>
        </w:rPr>
        <w:t>Produ</w:t>
      </w:r>
      <w:r>
        <w:rPr>
          <w:lang w:val="en-GB"/>
        </w:rPr>
        <w:t>k</w:t>
      </w:r>
      <w:r w:rsidRPr="006B05BE">
        <w:rPr>
          <w:lang w:val="en-GB"/>
        </w:rPr>
        <w:t>tion</w:t>
      </w:r>
    </w:p>
    <w:p w14:paraId="7937FFBB" w14:textId="77777777" w:rsidR="007628A5" w:rsidRPr="006B05BE" w:rsidRDefault="007628A5" w:rsidP="007628A5">
      <w:pPr>
        <w:pStyle w:val="ListParagraph"/>
        <w:numPr>
          <w:ilvl w:val="1"/>
          <w:numId w:val="7"/>
        </w:numPr>
        <w:spacing w:before="0" w:after="160" w:line="259" w:lineRule="auto"/>
        <w:contextualSpacing/>
        <w:jc w:val="left"/>
        <w:rPr>
          <w:lang w:val="en-GB"/>
        </w:rPr>
      </w:pPr>
      <w:r w:rsidRPr="006B05BE">
        <w:rPr>
          <w:lang w:val="en-GB"/>
        </w:rPr>
        <w:t>Outsourced</w:t>
      </w:r>
      <w:r>
        <w:rPr>
          <w:lang w:val="en-GB"/>
        </w:rPr>
        <w:t>e aktiviteter</w:t>
      </w:r>
    </w:p>
    <w:p w14:paraId="745AA23D" w14:textId="77777777" w:rsidR="007628A5" w:rsidRPr="006B05BE" w:rsidRDefault="007628A5" w:rsidP="007628A5">
      <w:pPr>
        <w:pStyle w:val="ListParagraph"/>
        <w:numPr>
          <w:ilvl w:val="1"/>
          <w:numId w:val="7"/>
        </w:numPr>
        <w:spacing w:before="0" w:after="160" w:line="259" w:lineRule="auto"/>
        <w:contextualSpacing/>
        <w:jc w:val="left"/>
        <w:rPr>
          <w:lang w:val="en-GB"/>
        </w:rPr>
      </w:pPr>
      <w:r>
        <w:rPr>
          <w:lang w:val="en-GB"/>
        </w:rPr>
        <w:t>Lager</w:t>
      </w:r>
    </w:p>
    <w:p w14:paraId="540F015C" w14:textId="77777777" w:rsidR="007628A5" w:rsidRPr="006B05BE" w:rsidRDefault="007628A5" w:rsidP="007628A5">
      <w:pPr>
        <w:pStyle w:val="ListParagraph"/>
        <w:numPr>
          <w:ilvl w:val="1"/>
          <w:numId w:val="7"/>
        </w:numPr>
        <w:spacing w:before="0" w:after="160" w:line="259" w:lineRule="auto"/>
        <w:contextualSpacing/>
        <w:jc w:val="left"/>
        <w:rPr>
          <w:lang w:val="en-GB"/>
        </w:rPr>
      </w:pPr>
      <w:r>
        <w:rPr>
          <w:lang w:val="en-GB"/>
        </w:rPr>
        <w:t>Forsendelse</w:t>
      </w:r>
    </w:p>
    <w:p w14:paraId="086BB675" w14:textId="63D597E2" w:rsidR="007628A5" w:rsidRPr="007628A5" w:rsidRDefault="007628A5" w:rsidP="007628A5">
      <w:pPr>
        <w:pStyle w:val="ListParagraph"/>
        <w:numPr>
          <w:ilvl w:val="1"/>
          <w:numId w:val="7"/>
        </w:numPr>
        <w:spacing w:before="0" w:after="160" w:line="259" w:lineRule="auto"/>
        <w:contextualSpacing/>
        <w:jc w:val="left"/>
        <w:rPr>
          <w:lang w:val="en-GB"/>
        </w:rPr>
      </w:pPr>
      <w:r w:rsidRPr="007628A5">
        <w:rPr>
          <w:lang w:val="en-GB"/>
        </w:rPr>
        <w:t>Markedsføring af certificerede produkter</w:t>
      </w:r>
    </w:p>
    <w:p w14:paraId="796AA2FF" w14:textId="308329DE" w:rsidR="004733E1" w:rsidRPr="006B05BE" w:rsidRDefault="004733E1">
      <w:pPr>
        <w:spacing w:before="0" w:after="200" w:line="276" w:lineRule="auto"/>
        <w:jc w:val="left"/>
      </w:pPr>
    </w:p>
    <w:p w14:paraId="5D556E6E" w14:textId="4044C951" w:rsidR="00DA1B9F" w:rsidRPr="007628A5" w:rsidRDefault="007628A5" w:rsidP="006B7D51">
      <w:pPr>
        <w:pStyle w:val="Heading1"/>
      </w:pPr>
      <w:bookmarkStart w:id="5" w:name="_Toc517435200"/>
      <w:r w:rsidRPr="007628A5">
        <w:t xml:space="preserve">Berettigelse til </w:t>
      </w:r>
      <w:r w:rsidR="00FE2270" w:rsidRPr="007628A5">
        <w:t>m</w:t>
      </w:r>
      <w:r w:rsidR="00DA1B9F" w:rsidRPr="007628A5">
        <w:t>ulti-site</w:t>
      </w:r>
      <w:r w:rsidR="00FE2270" w:rsidRPr="007628A5">
        <w:t xml:space="preserve"> </w:t>
      </w:r>
      <w:r w:rsidR="00DA1B9F" w:rsidRPr="007628A5">
        <w:t>certif</w:t>
      </w:r>
      <w:r w:rsidR="00FE2270" w:rsidRPr="007628A5">
        <w:t>i</w:t>
      </w:r>
      <w:r>
        <w:t>kat</w:t>
      </w:r>
      <w:bookmarkEnd w:id="5"/>
    </w:p>
    <w:p w14:paraId="5EAEE9B5" w14:textId="6AEF2340" w:rsidR="007628A5" w:rsidRPr="000904A3" w:rsidRDefault="007628A5" w:rsidP="00DA1B9F">
      <w:pPr>
        <w:spacing w:before="0" w:after="160" w:line="259" w:lineRule="auto"/>
        <w:contextualSpacing/>
        <w:jc w:val="left"/>
        <w:rPr>
          <w:lang w:val="da-DK"/>
        </w:rPr>
      </w:pPr>
      <w:r>
        <w:rPr>
          <w:lang w:val="da-DK"/>
        </w:rPr>
        <w:t>Virksomhed A/S</w:t>
      </w:r>
      <w:r w:rsidRPr="007628A5">
        <w:rPr>
          <w:lang w:val="da-DK"/>
        </w:rPr>
        <w:t xml:space="preserve"> og </w:t>
      </w:r>
      <w:r>
        <w:rPr>
          <w:lang w:val="da-DK"/>
        </w:rPr>
        <w:t>Virksomhed 2 A/S</w:t>
      </w:r>
      <w:r w:rsidR="00FB5667">
        <w:rPr>
          <w:lang w:val="da-DK"/>
        </w:rPr>
        <w:t xml:space="preserve"> har fælles ejerskab. Jens Jensen</w:t>
      </w:r>
      <w:r w:rsidRPr="007628A5">
        <w:rPr>
          <w:lang w:val="da-DK"/>
        </w:rPr>
        <w:t xml:space="preserve"> ejer mere end 50% af begge selskaber; de er derfor berettiget til certificering på flere steder. Bevis for fælles ejerskab er vedlagt i bilag XX (erklæring fra årsrapport eller lignende). </w:t>
      </w:r>
      <w:r w:rsidRPr="000904A3">
        <w:rPr>
          <w:lang w:val="da-DK"/>
        </w:rPr>
        <w:t>(2,1 a, 2,2)</w:t>
      </w:r>
    </w:p>
    <w:p w14:paraId="590F0834" w14:textId="47BC3DB3" w:rsidR="004733E1" w:rsidRPr="000904A3" w:rsidRDefault="004733E1" w:rsidP="00DA1B9F">
      <w:pPr>
        <w:spacing w:before="0" w:after="160" w:line="259" w:lineRule="auto"/>
        <w:contextualSpacing/>
        <w:jc w:val="left"/>
        <w:rPr>
          <w:lang w:val="da-DK"/>
        </w:rPr>
      </w:pPr>
    </w:p>
    <w:p w14:paraId="1B97DF3C" w14:textId="2B8CD290" w:rsidR="004733E1" w:rsidRPr="00C9553F" w:rsidRDefault="00C9553F" w:rsidP="00DA1B9F">
      <w:pPr>
        <w:spacing w:before="0" w:after="160" w:line="259" w:lineRule="auto"/>
        <w:contextualSpacing/>
        <w:jc w:val="left"/>
        <w:rPr>
          <w:i/>
          <w:color w:val="FF0000"/>
          <w:lang w:val="da-DK"/>
        </w:rPr>
      </w:pPr>
      <w:r w:rsidRPr="00C9553F">
        <w:rPr>
          <w:i/>
          <w:color w:val="FF0000"/>
          <w:lang w:val="da-DK"/>
        </w:rPr>
        <w:t>Eller</w:t>
      </w:r>
      <w:r w:rsidR="00F55BE6" w:rsidRPr="00C9553F">
        <w:rPr>
          <w:i/>
          <w:color w:val="FF0000"/>
          <w:lang w:val="da-DK"/>
        </w:rPr>
        <w:t xml:space="preserve"> </w:t>
      </w:r>
      <w:r w:rsidR="003F2A13" w:rsidRPr="006B05BE">
        <w:rPr>
          <w:rStyle w:val="FootnoteReference"/>
          <w:i/>
          <w:color w:val="FF0000"/>
        </w:rPr>
        <w:footnoteReference w:id="3"/>
      </w:r>
    </w:p>
    <w:p w14:paraId="726AD301" w14:textId="77777777" w:rsidR="004733E1" w:rsidRPr="00C9553F" w:rsidRDefault="004733E1" w:rsidP="00DA1B9F">
      <w:pPr>
        <w:spacing w:before="0" w:after="160" w:line="259" w:lineRule="auto"/>
        <w:contextualSpacing/>
        <w:jc w:val="left"/>
        <w:rPr>
          <w:lang w:val="da-DK"/>
        </w:rPr>
      </w:pPr>
    </w:p>
    <w:p w14:paraId="2714305F" w14:textId="0A6F2CDE" w:rsidR="00AD2A5B" w:rsidRPr="006B05BE" w:rsidRDefault="00C9553F" w:rsidP="00547B9E">
      <w:pPr>
        <w:spacing w:before="0" w:after="0" w:line="276" w:lineRule="auto"/>
        <w:jc w:val="left"/>
      </w:pPr>
      <w:r>
        <w:rPr>
          <w:lang w:val="da-DK"/>
        </w:rPr>
        <w:t>Virksomhed A/S</w:t>
      </w:r>
      <w:r w:rsidRPr="007628A5">
        <w:rPr>
          <w:lang w:val="da-DK"/>
        </w:rPr>
        <w:t xml:space="preserve"> og </w:t>
      </w:r>
      <w:r>
        <w:rPr>
          <w:lang w:val="da-DK"/>
        </w:rPr>
        <w:t>Virksomhed 2 A/S</w:t>
      </w:r>
      <w:r w:rsidRPr="007628A5">
        <w:rPr>
          <w:lang w:val="da-DK"/>
        </w:rPr>
        <w:t xml:space="preserve"> </w:t>
      </w:r>
      <w:r w:rsidR="00837F5B">
        <w:rPr>
          <w:lang w:val="da-DK"/>
        </w:rPr>
        <w:t>har</w:t>
      </w:r>
      <w:r w:rsidRPr="00C9553F">
        <w:rPr>
          <w:lang w:val="da-DK"/>
        </w:rPr>
        <w:t xml:space="preserve"> en centraliseret administration, indkøbs- og salgsfunktion, der er placeret hos </w:t>
      </w:r>
      <w:r w:rsidR="00837F5B">
        <w:rPr>
          <w:lang w:val="da-DK"/>
        </w:rPr>
        <w:t>Virksomhed A/S</w:t>
      </w:r>
      <w:r w:rsidRPr="00C9553F">
        <w:rPr>
          <w:lang w:val="da-DK"/>
        </w:rPr>
        <w:t xml:space="preserve">. Herudover har virksomhederne underskrevet en kontrakt med angivelse af deres tilknytning i forbindelse med certificering. Dette findes i Bilag XX: Samtykkeformular. Derfor er de to virksomheder berettiget til </w:t>
      </w:r>
      <w:r w:rsidR="00837F5B">
        <w:rPr>
          <w:lang w:val="da-DK"/>
        </w:rPr>
        <w:t xml:space="preserve">multi-site </w:t>
      </w:r>
      <w:r w:rsidRPr="00C9553F">
        <w:rPr>
          <w:lang w:val="da-DK"/>
        </w:rPr>
        <w:t xml:space="preserve">certificering. </w:t>
      </w:r>
      <w:r w:rsidRPr="00837F5B">
        <w:rPr>
          <w:lang w:val="da-DK"/>
        </w:rPr>
        <w:t>(2,1 b, 2,2, 4,3, 5,1,4 b)</w:t>
      </w:r>
      <w:r w:rsidR="00837F5B">
        <w:rPr>
          <w:lang w:val="da-DK"/>
        </w:rPr>
        <w:t>.</w:t>
      </w:r>
    </w:p>
    <w:p w14:paraId="6E279C10" w14:textId="77777777" w:rsidR="00AD2A5B" w:rsidRPr="006B05BE" w:rsidRDefault="00AD2A5B" w:rsidP="00547B9E">
      <w:pPr>
        <w:spacing w:before="0" w:after="0" w:line="276" w:lineRule="auto"/>
        <w:jc w:val="left"/>
      </w:pPr>
    </w:p>
    <w:p w14:paraId="7403D28C" w14:textId="6ADA6C51" w:rsidR="00DA1B9F" w:rsidRPr="006B05BE" w:rsidRDefault="00C75326" w:rsidP="006B7D51">
      <w:pPr>
        <w:pStyle w:val="Heading1"/>
        <w:rPr>
          <w:lang w:val="en-GB"/>
        </w:rPr>
      </w:pPr>
      <w:bookmarkStart w:id="6" w:name="_Toc517435201"/>
      <w:r w:rsidRPr="006B05BE">
        <w:rPr>
          <w:lang w:val="en-GB"/>
        </w:rPr>
        <w:t>A</w:t>
      </w:r>
      <w:r w:rsidR="00DA1B9F" w:rsidRPr="006B05BE">
        <w:rPr>
          <w:lang w:val="en-GB"/>
        </w:rPr>
        <w:t>dministrati</w:t>
      </w:r>
      <w:r w:rsidR="006D7DD6" w:rsidRPr="006B05BE">
        <w:rPr>
          <w:lang w:val="en-GB"/>
        </w:rPr>
        <w:t>on</w:t>
      </w:r>
      <w:bookmarkEnd w:id="6"/>
    </w:p>
    <w:p w14:paraId="39CEB532" w14:textId="4968483B" w:rsidR="00837F5B" w:rsidRPr="00837F5B" w:rsidRDefault="00837F5B" w:rsidP="00300DD3">
      <w:pPr>
        <w:spacing w:before="0" w:after="160" w:line="259" w:lineRule="auto"/>
        <w:contextualSpacing/>
        <w:jc w:val="left"/>
        <w:rPr>
          <w:lang w:val="da-DK"/>
        </w:rPr>
      </w:pPr>
      <w:r w:rsidRPr="00837F5B">
        <w:rPr>
          <w:lang w:val="da-DK"/>
        </w:rPr>
        <w:t xml:space="preserve">Alle </w:t>
      </w:r>
      <w:r>
        <w:rPr>
          <w:lang w:val="da-DK"/>
        </w:rPr>
        <w:t>lokationer med tilknytning til Virksomhed A/S og Virksomhed 2 A/S</w:t>
      </w:r>
      <w:r w:rsidRPr="00837F5B">
        <w:rPr>
          <w:lang w:val="da-DK"/>
        </w:rPr>
        <w:t xml:space="preserve"> indgår i certificeringsaktiviteterne og dermed i FSC-certifikatet. For eksempel har ingen af virksomhederne opbevaringsfaciliteter eller kontorer, der ikke er medtaget i certifikatet. Derfor er alle vores </w:t>
      </w:r>
      <w:r>
        <w:rPr>
          <w:lang w:val="da-DK"/>
        </w:rPr>
        <w:t>lokaliteter</w:t>
      </w:r>
      <w:r w:rsidRPr="00837F5B">
        <w:rPr>
          <w:lang w:val="da-DK"/>
        </w:rPr>
        <w:t xml:space="preserve"> berettiget til at sælge vores FSC-certificerede varer. (4.4)</w:t>
      </w:r>
    </w:p>
    <w:p w14:paraId="765A9FD2" w14:textId="77777777" w:rsidR="00300DD3" w:rsidRPr="000904A3" w:rsidRDefault="00300DD3" w:rsidP="00300DD3">
      <w:pPr>
        <w:spacing w:before="0" w:after="160" w:line="259" w:lineRule="auto"/>
        <w:contextualSpacing/>
        <w:jc w:val="left"/>
        <w:rPr>
          <w:lang w:val="da-DK"/>
        </w:rPr>
      </w:pPr>
    </w:p>
    <w:p w14:paraId="35304F3B" w14:textId="6875C1F0" w:rsidR="00B35FE9" w:rsidRPr="00133959" w:rsidRDefault="00837F5B" w:rsidP="003F7EA8">
      <w:pPr>
        <w:spacing w:before="0" w:after="160" w:line="259" w:lineRule="auto"/>
        <w:contextualSpacing/>
        <w:jc w:val="left"/>
        <w:rPr>
          <w:lang w:val="da-DK"/>
        </w:rPr>
      </w:pPr>
      <w:r w:rsidRPr="00837F5B">
        <w:rPr>
          <w:lang w:val="da-DK"/>
        </w:rPr>
        <w:t xml:space="preserve">Alle lokaliteter er omfattet vores </w:t>
      </w:r>
      <w:r w:rsidR="00513087" w:rsidRPr="00837F5B">
        <w:rPr>
          <w:lang w:val="da-DK"/>
        </w:rPr>
        <w:t>CoC</w:t>
      </w:r>
      <w:r w:rsidR="00B35FE9" w:rsidRPr="00837F5B">
        <w:rPr>
          <w:lang w:val="da-DK"/>
        </w:rPr>
        <w:t xml:space="preserve"> procedure</w:t>
      </w:r>
      <w:r>
        <w:rPr>
          <w:lang w:val="da-DK"/>
        </w:rPr>
        <w:t>r og dens bilag</w:t>
      </w:r>
      <w:r w:rsidR="00B35FE9" w:rsidRPr="00837F5B">
        <w:rPr>
          <w:lang w:val="da-DK"/>
        </w:rPr>
        <w:t xml:space="preserve"> </w:t>
      </w:r>
      <w:r w:rsidR="00DA1B9F" w:rsidRPr="00837F5B">
        <w:rPr>
          <w:lang w:val="da-DK"/>
        </w:rPr>
        <w:t>(5.1.4 c)</w:t>
      </w:r>
      <w:r w:rsidR="003866F4" w:rsidRPr="00837F5B">
        <w:rPr>
          <w:lang w:val="da-DK"/>
        </w:rPr>
        <w:t>.</w:t>
      </w:r>
      <w:r w:rsidR="00133959">
        <w:rPr>
          <w:lang w:val="da-DK"/>
        </w:rPr>
        <w:t xml:space="preserve"> </w:t>
      </w:r>
      <w:r w:rsidR="00133959" w:rsidRPr="00133959">
        <w:rPr>
          <w:lang w:val="da-DK"/>
        </w:rPr>
        <w:t xml:space="preserve">Vores CoC-procedure viser, hvordan alle vores </w:t>
      </w:r>
      <w:r w:rsidR="00133959">
        <w:rPr>
          <w:lang w:val="da-DK"/>
        </w:rPr>
        <w:t>lokaliteter</w:t>
      </w:r>
      <w:r w:rsidR="00133959" w:rsidRPr="00133959">
        <w:rPr>
          <w:lang w:val="da-DK"/>
        </w:rPr>
        <w:t xml:space="preserve"> sikrer, at FSC-certificeret materiale ikke blan</w:t>
      </w:r>
      <w:r w:rsidR="00133959">
        <w:rPr>
          <w:lang w:val="da-DK"/>
        </w:rPr>
        <w:t>des med ikke-godkendt materiale.</w:t>
      </w:r>
      <w:r w:rsidR="00B35FE9" w:rsidRPr="00133959">
        <w:rPr>
          <w:lang w:val="da-DK"/>
        </w:rPr>
        <w:t xml:space="preserve"> (5.1.2)</w:t>
      </w:r>
    </w:p>
    <w:p w14:paraId="0FC80E50" w14:textId="77777777" w:rsidR="003F7EA8" w:rsidRPr="00133959" w:rsidRDefault="003F7EA8" w:rsidP="003F7EA8">
      <w:pPr>
        <w:spacing w:before="0" w:after="160" w:line="259" w:lineRule="auto"/>
        <w:contextualSpacing/>
        <w:jc w:val="left"/>
        <w:rPr>
          <w:lang w:val="da-DK"/>
        </w:rPr>
      </w:pPr>
    </w:p>
    <w:p w14:paraId="2D6C3032" w14:textId="1148DFE8" w:rsidR="00181150" w:rsidRPr="00133959" w:rsidRDefault="00133959" w:rsidP="00270176">
      <w:pPr>
        <w:spacing w:before="0" w:after="160" w:line="259" w:lineRule="auto"/>
        <w:contextualSpacing/>
        <w:jc w:val="left"/>
        <w:rPr>
          <w:lang w:val="da-DK"/>
        </w:rPr>
      </w:pPr>
      <w:r w:rsidRPr="00133959">
        <w:rPr>
          <w:lang w:val="da-DK"/>
        </w:rPr>
        <w:t>Produktgruppelisten i vores CoC-procedure viser hvilke produktgrupper der er inkluderet for de enkelte virksomheder.</w:t>
      </w:r>
      <w:r w:rsidR="00B35FE9" w:rsidRPr="00133959">
        <w:rPr>
          <w:lang w:val="da-DK"/>
        </w:rPr>
        <w:t xml:space="preserve"> </w:t>
      </w:r>
      <w:r w:rsidR="00270176" w:rsidRPr="00133959">
        <w:rPr>
          <w:lang w:val="da-DK"/>
        </w:rPr>
        <w:t>(5.1.4 c)</w:t>
      </w:r>
    </w:p>
    <w:p w14:paraId="4375A3DB" w14:textId="77777777" w:rsidR="00181150" w:rsidRPr="00133959" w:rsidRDefault="00181150" w:rsidP="00270176">
      <w:pPr>
        <w:spacing w:before="0" w:after="160" w:line="259" w:lineRule="auto"/>
        <w:contextualSpacing/>
        <w:jc w:val="left"/>
        <w:rPr>
          <w:lang w:val="da-DK"/>
        </w:rPr>
      </w:pPr>
    </w:p>
    <w:p w14:paraId="145A7B69" w14:textId="38F6D693" w:rsidR="00C75326" w:rsidRPr="006B05BE" w:rsidRDefault="00133959" w:rsidP="00270176">
      <w:pPr>
        <w:spacing w:before="0" w:after="160" w:line="259" w:lineRule="auto"/>
        <w:contextualSpacing/>
        <w:jc w:val="left"/>
      </w:pPr>
      <w:r w:rsidRPr="00133959">
        <w:rPr>
          <w:lang w:val="da-DK"/>
        </w:rPr>
        <w:t xml:space="preserve">Alle vores procedurer, bilag, lister over </w:t>
      </w:r>
      <w:r>
        <w:rPr>
          <w:lang w:val="da-DK"/>
        </w:rPr>
        <w:t>lokaliteter</w:t>
      </w:r>
      <w:r w:rsidRPr="00133959">
        <w:rPr>
          <w:lang w:val="da-DK"/>
        </w:rPr>
        <w:t>, oplysninger om certificering og andre relevante dokumenter opbevares i mindst fem (5) år. Dokumenterne leveres til NEPCon efter anmodning.</w:t>
      </w:r>
      <w:r>
        <w:t xml:space="preserve"> </w:t>
      </w:r>
      <w:r w:rsidR="00181150" w:rsidRPr="006B05BE">
        <w:t>(5.1.5)</w:t>
      </w:r>
    </w:p>
    <w:p w14:paraId="4D41F350" w14:textId="77777777" w:rsidR="0054084B" w:rsidRPr="006B05BE" w:rsidRDefault="0054084B" w:rsidP="00270176">
      <w:pPr>
        <w:spacing w:before="0" w:after="160" w:line="259" w:lineRule="auto"/>
        <w:contextualSpacing/>
        <w:jc w:val="left"/>
      </w:pPr>
    </w:p>
    <w:p w14:paraId="51530506" w14:textId="70929F3D" w:rsidR="00DA1B9F" w:rsidRPr="006B05BE" w:rsidRDefault="00133959" w:rsidP="006B7D51">
      <w:pPr>
        <w:pStyle w:val="Heading1"/>
        <w:rPr>
          <w:lang w:val="en-GB"/>
        </w:rPr>
      </w:pPr>
      <w:bookmarkStart w:id="7" w:name="_Toc517435202"/>
      <w:r>
        <w:rPr>
          <w:lang w:val="en-GB"/>
        </w:rPr>
        <w:t>Hovedkontorets funktion</w:t>
      </w:r>
      <w:bookmarkEnd w:id="7"/>
    </w:p>
    <w:p w14:paraId="40B96B36" w14:textId="3F1C9FB7" w:rsidR="00133959" w:rsidRPr="00133959" w:rsidRDefault="00133959" w:rsidP="00495154">
      <w:pPr>
        <w:spacing w:before="0" w:after="160" w:line="259" w:lineRule="auto"/>
        <w:contextualSpacing/>
        <w:jc w:val="left"/>
        <w:rPr>
          <w:lang w:val="da-DK"/>
        </w:rPr>
      </w:pPr>
      <w:r w:rsidRPr="00133959">
        <w:rPr>
          <w:lang w:val="da-DK"/>
        </w:rPr>
        <w:t>Hovedkontoret funktion i forhold til administrationen af vores multi-site certifikat findes på:</w:t>
      </w:r>
    </w:p>
    <w:p w14:paraId="0B4B1831" w14:textId="43F3DF32" w:rsidR="00495154" w:rsidRPr="006B05BE" w:rsidRDefault="00181541" w:rsidP="00495154">
      <w:pPr>
        <w:spacing w:before="0" w:after="160" w:line="259" w:lineRule="auto"/>
        <w:contextualSpacing/>
        <w:jc w:val="left"/>
      </w:pPr>
      <w:r w:rsidRPr="006B05BE">
        <w:t xml:space="preserve">(4.1, </w:t>
      </w:r>
      <w:r w:rsidR="00554119" w:rsidRPr="006B05BE">
        <w:t>4.6)</w:t>
      </w:r>
      <w:r w:rsidR="00495154" w:rsidRPr="006B05BE">
        <w:t xml:space="preserve"> </w:t>
      </w:r>
    </w:p>
    <w:p w14:paraId="0908E2A7" w14:textId="3EDBF794" w:rsidR="00495154" w:rsidRPr="006B05BE" w:rsidRDefault="00495154" w:rsidP="00181541">
      <w:pPr>
        <w:spacing w:before="0" w:after="0" w:line="259" w:lineRule="auto"/>
        <w:jc w:val="left"/>
      </w:pPr>
    </w:p>
    <w:p w14:paraId="53DE67DB" w14:textId="77777777" w:rsidR="00133959" w:rsidRPr="006B05BE" w:rsidRDefault="00133959" w:rsidP="00133959">
      <w:pPr>
        <w:pStyle w:val="ListParagraph"/>
        <w:numPr>
          <w:ilvl w:val="0"/>
          <w:numId w:val="7"/>
        </w:numPr>
        <w:spacing w:before="0" w:after="160" w:line="259" w:lineRule="auto"/>
        <w:contextualSpacing/>
        <w:jc w:val="left"/>
        <w:rPr>
          <w:lang w:val="en-GB"/>
        </w:rPr>
      </w:pPr>
      <w:r w:rsidRPr="006B05BE">
        <w:rPr>
          <w:lang w:val="en-GB"/>
        </w:rPr>
        <w:t>Na</w:t>
      </w:r>
      <w:r>
        <w:rPr>
          <w:lang w:val="en-GB"/>
        </w:rPr>
        <w:t>vn</w:t>
      </w:r>
      <w:r w:rsidRPr="006B05BE">
        <w:rPr>
          <w:lang w:val="en-GB"/>
        </w:rPr>
        <w:t xml:space="preserve"> (</w:t>
      </w:r>
      <w:r>
        <w:rPr>
          <w:lang w:val="en-GB"/>
        </w:rPr>
        <w:t>Virksomhed A/S)</w:t>
      </w:r>
    </w:p>
    <w:p w14:paraId="16431401" w14:textId="77777777" w:rsidR="00133959" w:rsidRPr="006B05BE" w:rsidRDefault="00133959" w:rsidP="00133959">
      <w:pPr>
        <w:pStyle w:val="ListParagraph"/>
        <w:numPr>
          <w:ilvl w:val="0"/>
          <w:numId w:val="7"/>
        </w:numPr>
        <w:spacing w:before="0" w:after="160" w:line="259" w:lineRule="auto"/>
        <w:contextualSpacing/>
        <w:jc w:val="left"/>
        <w:rPr>
          <w:lang w:val="en-GB"/>
        </w:rPr>
      </w:pPr>
      <w:r w:rsidRPr="006B05BE">
        <w:rPr>
          <w:lang w:val="en-GB"/>
        </w:rPr>
        <w:t>Adress</w:t>
      </w:r>
      <w:r>
        <w:rPr>
          <w:lang w:val="en-GB"/>
        </w:rPr>
        <w:t>e</w:t>
      </w:r>
    </w:p>
    <w:p w14:paraId="26631CDE" w14:textId="77777777" w:rsidR="00133959" w:rsidRPr="006B05BE" w:rsidRDefault="00133959" w:rsidP="00133959">
      <w:pPr>
        <w:pStyle w:val="ListParagraph"/>
        <w:numPr>
          <w:ilvl w:val="0"/>
          <w:numId w:val="7"/>
        </w:numPr>
        <w:spacing w:before="0" w:after="160" w:line="259" w:lineRule="auto"/>
        <w:contextualSpacing/>
        <w:jc w:val="left"/>
        <w:rPr>
          <w:lang w:val="en-GB"/>
        </w:rPr>
      </w:pPr>
      <w:r w:rsidRPr="006B05BE">
        <w:rPr>
          <w:lang w:val="en-GB"/>
        </w:rPr>
        <w:t>Tele</w:t>
      </w:r>
      <w:r>
        <w:rPr>
          <w:lang w:val="en-GB"/>
        </w:rPr>
        <w:t>fonnummer</w:t>
      </w:r>
    </w:p>
    <w:p w14:paraId="43573475" w14:textId="77777777" w:rsidR="00133959" w:rsidRPr="006B05BE" w:rsidRDefault="00133959" w:rsidP="00133959">
      <w:pPr>
        <w:pStyle w:val="ListParagraph"/>
        <w:numPr>
          <w:ilvl w:val="0"/>
          <w:numId w:val="7"/>
        </w:numPr>
        <w:spacing w:before="0" w:after="160" w:line="259" w:lineRule="auto"/>
        <w:contextualSpacing/>
        <w:jc w:val="left"/>
        <w:rPr>
          <w:lang w:val="en-GB"/>
        </w:rPr>
      </w:pPr>
      <w:r w:rsidRPr="006B05BE">
        <w:rPr>
          <w:lang w:val="en-GB"/>
        </w:rPr>
        <w:t>Email</w:t>
      </w:r>
      <w:r>
        <w:rPr>
          <w:lang w:val="en-GB"/>
        </w:rPr>
        <w:t>-a</w:t>
      </w:r>
      <w:r w:rsidRPr="006B05BE">
        <w:rPr>
          <w:lang w:val="en-GB"/>
        </w:rPr>
        <w:t>dress</w:t>
      </w:r>
      <w:r>
        <w:rPr>
          <w:lang w:val="en-GB"/>
        </w:rPr>
        <w:t>e</w:t>
      </w:r>
    </w:p>
    <w:p w14:paraId="0384551C" w14:textId="44D75BFD" w:rsidR="00133959" w:rsidRPr="006B05BE" w:rsidRDefault="00133959" w:rsidP="00133959">
      <w:pPr>
        <w:pStyle w:val="ListParagraph"/>
        <w:numPr>
          <w:ilvl w:val="0"/>
          <w:numId w:val="7"/>
        </w:numPr>
        <w:spacing w:before="0" w:after="160" w:line="259" w:lineRule="auto"/>
        <w:contextualSpacing/>
        <w:jc w:val="left"/>
        <w:rPr>
          <w:lang w:val="en-GB"/>
        </w:rPr>
      </w:pPr>
      <w:r>
        <w:rPr>
          <w:lang w:val="en-GB"/>
        </w:rPr>
        <w:t xml:space="preserve">Kontaktperson + </w:t>
      </w:r>
      <w:r w:rsidR="00715360">
        <w:rPr>
          <w:lang w:val="en-GB"/>
        </w:rPr>
        <w:t>jobtitel</w:t>
      </w:r>
    </w:p>
    <w:p w14:paraId="624BBDC7" w14:textId="77777777" w:rsidR="00181541" w:rsidRPr="006B05BE" w:rsidRDefault="00181541" w:rsidP="00495154">
      <w:pPr>
        <w:spacing w:before="0" w:after="160" w:line="259" w:lineRule="auto"/>
        <w:contextualSpacing/>
        <w:jc w:val="left"/>
      </w:pPr>
    </w:p>
    <w:p w14:paraId="06B853A1" w14:textId="6F58C5AE" w:rsidR="00495154" w:rsidRPr="00A022B6" w:rsidRDefault="00A022B6" w:rsidP="00191C36">
      <w:pPr>
        <w:spacing w:before="0" w:after="0" w:line="259" w:lineRule="auto"/>
        <w:contextualSpacing/>
        <w:jc w:val="left"/>
        <w:rPr>
          <w:lang w:val="da-DK"/>
        </w:rPr>
      </w:pPr>
      <w:r>
        <w:rPr>
          <w:lang w:val="da-DK"/>
        </w:rPr>
        <w:t>Hovedkontor</w:t>
      </w:r>
      <w:r w:rsidRPr="00A022B6">
        <w:rPr>
          <w:lang w:val="da-DK"/>
        </w:rPr>
        <w:t xml:space="preserve">et har tilladelse og autoritet til at handle på vegne af alle deltagende </w:t>
      </w:r>
      <w:r>
        <w:rPr>
          <w:lang w:val="da-DK"/>
        </w:rPr>
        <w:t>lokaliteter</w:t>
      </w:r>
      <w:r w:rsidRPr="00A022B6">
        <w:rPr>
          <w:lang w:val="da-DK"/>
        </w:rPr>
        <w:t xml:space="preserve"> under vores multi-site certifikat og er ansvarlig for at sikre, at alle deltagende </w:t>
      </w:r>
      <w:r>
        <w:rPr>
          <w:lang w:val="da-DK"/>
        </w:rPr>
        <w:t>lokaliteter</w:t>
      </w:r>
      <w:r w:rsidRPr="00A022B6">
        <w:rPr>
          <w:lang w:val="da-DK"/>
        </w:rPr>
        <w:t xml:space="preserve"> overholder alle gældende og relevante standarder.</w:t>
      </w:r>
      <w:r w:rsidR="00191C36" w:rsidRPr="00A022B6">
        <w:rPr>
          <w:lang w:val="da-DK"/>
        </w:rPr>
        <w:t xml:space="preserve"> </w:t>
      </w:r>
      <w:r w:rsidR="00495154" w:rsidRPr="00A022B6">
        <w:rPr>
          <w:lang w:val="da-DK"/>
        </w:rPr>
        <w:t>(4.2)</w:t>
      </w:r>
    </w:p>
    <w:p w14:paraId="03D9F9A8" w14:textId="793BD9D9" w:rsidR="00495154" w:rsidRPr="00A022B6" w:rsidRDefault="00495154" w:rsidP="00495154">
      <w:pPr>
        <w:spacing w:before="0" w:after="0" w:line="259" w:lineRule="auto"/>
        <w:contextualSpacing/>
        <w:jc w:val="left"/>
        <w:rPr>
          <w:lang w:val="da-DK"/>
        </w:rPr>
      </w:pPr>
    </w:p>
    <w:p w14:paraId="78F48BD8" w14:textId="48D33A6B" w:rsidR="00DA1B9F" w:rsidRPr="00A022B6" w:rsidRDefault="00A022B6" w:rsidP="00495154">
      <w:pPr>
        <w:spacing w:before="0" w:after="0" w:line="259" w:lineRule="auto"/>
        <w:contextualSpacing/>
        <w:jc w:val="left"/>
        <w:rPr>
          <w:lang w:val="da-DK"/>
        </w:rPr>
      </w:pPr>
      <w:r w:rsidRPr="00A022B6">
        <w:rPr>
          <w:lang w:val="da-DK"/>
        </w:rPr>
        <w:t xml:space="preserve">På vores </w:t>
      </w:r>
      <w:r>
        <w:rPr>
          <w:lang w:val="da-DK"/>
        </w:rPr>
        <w:t>Hovedkontor</w:t>
      </w:r>
      <w:r w:rsidRPr="00A022B6">
        <w:rPr>
          <w:lang w:val="da-DK"/>
        </w:rPr>
        <w:t xml:space="preserve"> er direktør </w:t>
      </w:r>
      <w:r w:rsidR="004F1415">
        <w:rPr>
          <w:lang w:val="da-DK"/>
        </w:rPr>
        <w:t xml:space="preserve">Hans Hansen </w:t>
      </w:r>
      <w:r w:rsidRPr="00A022B6">
        <w:rPr>
          <w:lang w:val="da-DK"/>
        </w:rPr>
        <w:t xml:space="preserve">udnævnt til certifikatleder for alle inkluderede virksomheder og </w:t>
      </w:r>
      <w:r>
        <w:rPr>
          <w:lang w:val="da-DK"/>
        </w:rPr>
        <w:t>lokationer</w:t>
      </w:r>
      <w:r w:rsidRPr="00A022B6">
        <w:rPr>
          <w:lang w:val="da-DK"/>
        </w:rPr>
        <w:t xml:space="preserve">. </w:t>
      </w:r>
      <w:r w:rsidR="004F1415">
        <w:rPr>
          <w:lang w:val="da-DK"/>
        </w:rPr>
        <w:t xml:space="preserve">Hans Hansen </w:t>
      </w:r>
      <w:r w:rsidRPr="00A022B6">
        <w:rPr>
          <w:lang w:val="da-DK"/>
        </w:rPr>
        <w:t>har den nødvendige tilladelse fra ledelsen og de tekniske kvalifikationer, der kræves til rollen</w:t>
      </w:r>
      <w:r>
        <w:rPr>
          <w:lang w:val="da-DK"/>
        </w:rPr>
        <w:t>.</w:t>
      </w:r>
      <w:r w:rsidR="000C2242" w:rsidRPr="00A022B6">
        <w:rPr>
          <w:lang w:val="da-DK"/>
        </w:rPr>
        <w:t xml:space="preserve"> </w:t>
      </w:r>
      <w:r w:rsidR="00DA1B9F" w:rsidRPr="00A022B6">
        <w:rPr>
          <w:lang w:val="da-DK"/>
        </w:rPr>
        <w:t>(5.1.1)</w:t>
      </w:r>
    </w:p>
    <w:p w14:paraId="7F5963DC" w14:textId="77777777" w:rsidR="003F7EA8" w:rsidRPr="00A022B6" w:rsidRDefault="003F7EA8" w:rsidP="00300DD3">
      <w:pPr>
        <w:spacing w:before="0" w:after="160" w:line="259" w:lineRule="auto"/>
        <w:contextualSpacing/>
        <w:jc w:val="left"/>
        <w:rPr>
          <w:lang w:val="da-DK"/>
        </w:rPr>
      </w:pPr>
    </w:p>
    <w:p w14:paraId="4A54F578" w14:textId="17A28802" w:rsidR="009156C3" w:rsidRPr="009156C3" w:rsidRDefault="009156C3" w:rsidP="00300DD3">
      <w:pPr>
        <w:spacing w:before="0" w:after="160" w:line="259" w:lineRule="auto"/>
        <w:contextualSpacing/>
        <w:jc w:val="left"/>
        <w:rPr>
          <w:lang w:val="da-DK"/>
        </w:rPr>
      </w:pPr>
      <w:r>
        <w:rPr>
          <w:lang w:val="da-DK"/>
        </w:rPr>
        <w:lastRenderedPageBreak/>
        <w:t>Hoved</w:t>
      </w:r>
      <w:r w:rsidRPr="009156C3">
        <w:rPr>
          <w:lang w:val="da-DK"/>
        </w:rPr>
        <w:t xml:space="preserve">kontoret er ansvarlig for uddannelse og opdatering af alle involverede medarbejdere i forhold til vores multi-site-procedure. Uddannelsen udføres af certifikatlederen, </w:t>
      </w:r>
      <w:r w:rsidR="004F1415">
        <w:rPr>
          <w:lang w:val="da-DK"/>
        </w:rPr>
        <w:t>Hans Hansen</w:t>
      </w:r>
      <w:r w:rsidRPr="009156C3">
        <w:rPr>
          <w:lang w:val="da-DK"/>
        </w:rPr>
        <w:t>, som personligt instruerer de enkelte medarbejdere i håndtering af certificeret materiale. Derudover skal hver ny medarbejder læse vores CoC procedure og multi-site procedure. (5.1.3)</w:t>
      </w:r>
    </w:p>
    <w:p w14:paraId="3E099BBD" w14:textId="77777777" w:rsidR="009156C3" w:rsidRPr="009156C3" w:rsidRDefault="009156C3" w:rsidP="00300DD3">
      <w:pPr>
        <w:spacing w:before="0" w:after="160" w:line="259" w:lineRule="auto"/>
        <w:contextualSpacing/>
        <w:jc w:val="left"/>
        <w:rPr>
          <w:lang w:val="da-DK"/>
        </w:rPr>
      </w:pPr>
    </w:p>
    <w:p w14:paraId="29E0DC2D" w14:textId="7BC8D0DD" w:rsidR="009156C3" w:rsidRPr="00257CDC" w:rsidRDefault="009156C3" w:rsidP="00300DD3">
      <w:pPr>
        <w:spacing w:before="0" w:after="160" w:line="259" w:lineRule="auto"/>
        <w:contextualSpacing/>
        <w:jc w:val="left"/>
        <w:rPr>
          <w:lang w:val="da-DK"/>
        </w:rPr>
      </w:pPr>
      <w:r w:rsidRPr="009156C3">
        <w:rPr>
          <w:lang w:val="da-DK"/>
        </w:rPr>
        <w:t xml:space="preserve">Hovedkontoret opretholder en liste over medarbejdere, der har modtaget uddannelse, og det emne, de har modtaget uddannelse i eller blevet informeret om. </w:t>
      </w:r>
      <w:r w:rsidRPr="00257CDC">
        <w:rPr>
          <w:lang w:val="da-DK"/>
        </w:rPr>
        <w:t>Uddannelsesoversigten findes i vores CoC-procedure. (5.1.4 e)</w:t>
      </w:r>
    </w:p>
    <w:p w14:paraId="48682A4B" w14:textId="77777777" w:rsidR="00DA1B9F" w:rsidRPr="00257CDC" w:rsidRDefault="00DA1B9F" w:rsidP="003F7EA8">
      <w:pPr>
        <w:rPr>
          <w:lang w:val="da-DK"/>
        </w:rPr>
      </w:pPr>
    </w:p>
    <w:p w14:paraId="5684E4A0" w14:textId="68BEC862" w:rsidR="00C46107" w:rsidRPr="000904A3" w:rsidRDefault="000904A3">
      <w:pPr>
        <w:spacing w:before="0" w:after="200" w:line="276" w:lineRule="auto"/>
        <w:jc w:val="left"/>
        <w:rPr>
          <w:lang w:val="da-DK"/>
        </w:rPr>
      </w:pPr>
      <w:r w:rsidRPr="000904A3">
        <w:rPr>
          <w:lang w:val="da-DK"/>
        </w:rPr>
        <w:t xml:space="preserve">Hovedkontoret har givet følgende </w:t>
      </w:r>
      <w:r>
        <w:rPr>
          <w:lang w:val="da-DK"/>
        </w:rPr>
        <w:t>dok</w:t>
      </w:r>
      <w:r w:rsidRPr="000904A3">
        <w:rPr>
          <w:lang w:val="da-DK"/>
        </w:rPr>
        <w:t>umenter t</w:t>
      </w:r>
      <w:r>
        <w:rPr>
          <w:lang w:val="da-DK"/>
        </w:rPr>
        <w:t>il hver virksomhed, der er inkluderet i multi-site-certifikatet</w:t>
      </w:r>
      <w:r w:rsidR="008A65EB" w:rsidRPr="000904A3">
        <w:rPr>
          <w:lang w:val="da-DK"/>
        </w:rPr>
        <w:t xml:space="preserve">: </w:t>
      </w:r>
      <w:r w:rsidR="00C46107" w:rsidRPr="000904A3">
        <w:rPr>
          <w:lang w:val="da-DK"/>
        </w:rPr>
        <w:t>(5.4.1)</w:t>
      </w:r>
    </w:p>
    <w:p w14:paraId="37677A1C" w14:textId="06FCE19A" w:rsidR="000904A3" w:rsidRPr="000904A3" w:rsidRDefault="000904A3" w:rsidP="000904A3">
      <w:pPr>
        <w:pStyle w:val="ListParagraph"/>
        <w:numPr>
          <w:ilvl w:val="0"/>
          <w:numId w:val="9"/>
        </w:numPr>
        <w:spacing w:before="0" w:after="160" w:line="259" w:lineRule="auto"/>
        <w:jc w:val="left"/>
        <w:rPr>
          <w:lang w:val="da-DK"/>
        </w:rPr>
      </w:pPr>
      <w:r w:rsidRPr="000904A3">
        <w:rPr>
          <w:lang w:val="da-DK"/>
        </w:rPr>
        <w:t>Kopier af gældende certificeringsstandarder, som virksomheden skal overholde</w:t>
      </w:r>
    </w:p>
    <w:p w14:paraId="2F21EF9F" w14:textId="383FB57B" w:rsidR="000904A3" w:rsidRPr="000904A3" w:rsidRDefault="000904A3" w:rsidP="00093E34">
      <w:pPr>
        <w:pStyle w:val="ListParagraph"/>
        <w:numPr>
          <w:ilvl w:val="0"/>
          <w:numId w:val="9"/>
        </w:numPr>
        <w:spacing w:before="0" w:after="160" w:line="259" w:lineRule="auto"/>
        <w:jc w:val="left"/>
        <w:rPr>
          <w:lang w:val="da-DK"/>
        </w:rPr>
      </w:pPr>
      <w:r w:rsidRPr="000904A3">
        <w:rPr>
          <w:lang w:val="da-DK"/>
        </w:rPr>
        <w:t>Kopi af Hovedkontorets CoC-procedure</w:t>
      </w:r>
    </w:p>
    <w:p w14:paraId="79A2AFFB" w14:textId="68D1BD5D" w:rsidR="000904A3" w:rsidRPr="00072A94" w:rsidRDefault="000904A3" w:rsidP="000904A3">
      <w:pPr>
        <w:pStyle w:val="ListParagraph"/>
        <w:numPr>
          <w:ilvl w:val="0"/>
          <w:numId w:val="9"/>
        </w:numPr>
        <w:spacing w:before="0" w:after="160" w:line="259" w:lineRule="auto"/>
        <w:jc w:val="left"/>
        <w:rPr>
          <w:lang w:val="da-DK"/>
        </w:rPr>
      </w:pPr>
      <w:r w:rsidRPr="000904A3">
        <w:rPr>
          <w:lang w:val="da-DK"/>
        </w:rPr>
        <w:t>Oplysninger om, at NEPCon og ASI skal til enhver tid have adgang til virksomhedens akti</w:t>
      </w:r>
      <w:r w:rsidR="00072A94">
        <w:rPr>
          <w:lang w:val="da-DK"/>
        </w:rPr>
        <w:t>viteter for at kunne foretage et</w:t>
      </w:r>
      <w:r w:rsidRPr="000904A3">
        <w:rPr>
          <w:lang w:val="da-DK"/>
        </w:rPr>
        <w:t xml:space="preserve"> ekstern</w:t>
      </w:r>
      <w:r w:rsidR="00072A94">
        <w:rPr>
          <w:lang w:val="da-DK"/>
        </w:rPr>
        <w:t>t audit</w:t>
      </w:r>
      <w:r w:rsidRPr="000904A3">
        <w:rPr>
          <w:lang w:val="da-DK"/>
        </w:rPr>
        <w:t xml:space="preserve">. </w:t>
      </w:r>
      <w:r w:rsidRPr="00072A94">
        <w:rPr>
          <w:lang w:val="da-DK"/>
        </w:rPr>
        <w:t xml:space="preserve">Dette omfatter også uanmeldte </w:t>
      </w:r>
      <w:r w:rsidR="00072A94">
        <w:rPr>
          <w:lang w:val="da-DK"/>
        </w:rPr>
        <w:t>audits</w:t>
      </w:r>
      <w:r w:rsidRPr="00072A94">
        <w:rPr>
          <w:lang w:val="da-DK"/>
        </w:rPr>
        <w:t>.</w:t>
      </w:r>
    </w:p>
    <w:p w14:paraId="394B5442" w14:textId="7B3AB741" w:rsidR="000904A3" w:rsidRDefault="000904A3" w:rsidP="00DB2BB3">
      <w:pPr>
        <w:pStyle w:val="ListParagraph"/>
        <w:numPr>
          <w:ilvl w:val="0"/>
          <w:numId w:val="9"/>
        </w:numPr>
        <w:spacing w:before="0" w:after="160" w:line="259" w:lineRule="auto"/>
        <w:jc w:val="left"/>
        <w:rPr>
          <w:lang w:val="da-DK"/>
        </w:rPr>
      </w:pPr>
      <w:r w:rsidRPr="000904A3">
        <w:rPr>
          <w:lang w:val="da-DK"/>
        </w:rPr>
        <w:t>Oplysninger om, at NEPCon, ASI og FSC har ret til at indsamle og offentliggøre o</w:t>
      </w:r>
      <w:r w:rsidR="007D665C">
        <w:rPr>
          <w:lang w:val="da-DK"/>
        </w:rPr>
        <w:t>plysninger om virksomheden på</w:t>
      </w:r>
      <w:r w:rsidRPr="000904A3">
        <w:rPr>
          <w:lang w:val="da-DK"/>
        </w:rPr>
        <w:t xml:space="preserve"> de underskrevne aftaler.</w:t>
      </w:r>
    </w:p>
    <w:p w14:paraId="092D85BD" w14:textId="77777777" w:rsidR="007D665C" w:rsidRDefault="007D665C" w:rsidP="00DB2BB3">
      <w:pPr>
        <w:pStyle w:val="ListParagraph"/>
        <w:numPr>
          <w:ilvl w:val="0"/>
          <w:numId w:val="9"/>
        </w:numPr>
        <w:spacing w:before="0" w:after="160" w:line="259" w:lineRule="auto"/>
        <w:jc w:val="left"/>
        <w:rPr>
          <w:lang w:val="da-DK"/>
        </w:rPr>
      </w:pPr>
      <w:r w:rsidRPr="007D665C">
        <w:rPr>
          <w:lang w:val="da-DK"/>
        </w:rPr>
        <w:t>Oplysninger om, hvordan virksomheden skal overholde alle forpligtelser i henhold til certificeringen og kravene i de relevante standarder.</w:t>
      </w:r>
    </w:p>
    <w:p w14:paraId="25844C57" w14:textId="77777777" w:rsidR="00EB7FFB" w:rsidRPr="00257CDC" w:rsidRDefault="00EB7FFB" w:rsidP="00EB7FFB">
      <w:pPr>
        <w:spacing w:before="0" w:after="160" w:line="259" w:lineRule="auto"/>
        <w:contextualSpacing/>
        <w:jc w:val="left"/>
        <w:rPr>
          <w:lang w:val="da-DK"/>
        </w:rPr>
      </w:pPr>
    </w:p>
    <w:p w14:paraId="74CC5719" w14:textId="1F9DE9C5" w:rsidR="00415E55" w:rsidRPr="006B05BE" w:rsidRDefault="007D665C" w:rsidP="006B7D51">
      <w:pPr>
        <w:pStyle w:val="Heading1"/>
        <w:rPr>
          <w:lang w:val="en-GB"/>
        </w:rPr>
      </w:pPr>
      <w:bookmarkStart w:id="8" w:name="_Toc517435203"/>
      <w:r>
        <w:rPr>
          <w:lang w:val="en-GB"/>
        </w:rPr>
        <w:t>Deltagende lokaliteter</w:t>
      </w:r>
      <w:bookmarkEnd w:id="8"/>
      <w:r w:rsidR="00DF620B" w:rsidRPr="006B05BE">
        <w:rPr>
          <w:lang w:val="en-GB"/>
        </w:rPr>
        <w:t xml:space="preserve"> </w:t>
      </w:r>
    </w:p>
    <w:p w14:paraId="0751F528" w14:textId="164DC75A" w:rsidR="00A402EC" w:rsidRPr="00257CDC" w:rsidRDefault="007D665C" w:rsidP="00AD2A5B">
      <w:pPr>
        <w:spacing w:before="0" w:after="160" w:line="259" w:lineRule="auto"/>
        <w:contextualSpacing/>
        <w:jc w:val="left"/>
        <w:rPr>
          <w:lang w:val="da-DK"/>
        </w:rPr>
      </w:pPr>
      <w:r w:rsidRPr="007D665C">
        <w:rPr>
          <w:lang w:val="da-DK"/>
        </w:rPr>
        <w:t>Hver deltagende lokalitet har udpeget en kontaktperson og repræsentant for den pågældende lokalitet, s</w:t>
      </w:r>
      <w:r>
        <w:rPr>
          <w:lang w:val="da-DK"/>
        </w:rPr>
        <w:t xml:space="preserve">e </w:t>
      </w:r>
      <w:hyperlink w:anchor="_Introduction" w:history="1">
        <w:r w:rsidR="00A83CF4" w:rsidRPr="007D665C">
          <w:rPr>
            <w:rStyle w:val="Hyperlink"/>
            <w:lang w:val="da-DK"/>
          </w:rPr>
          <w:t>1.</w:t>
        </w:r>
        <w:r w:rsidR="009B5A0F" w:rsidRPr="007D665C">
          <w:rPr>
            <w:rStyle w:val="Hyperlink"/>
            <w:lang w:val="da-DK"/>
          </w:rPr>
          <w:t xml:space="preserve"> Introdu</w:t>
        </w:r>
        <w:r w:rsidRPr="007D665C">
          <w:rPr>
            <w:rStyle w:val="Hyperlink"/>
            <w:lang w:val="da-DK"/>
          </w:rPr>
          <w:t>k</w:t>
        </w:r>
        <w:r w:rsidR="009B5A0F" w:rsidRPr="007D665C">
          <w:rPr>
            <w:rStyle w:val="Hyperlink"/>
            <w:lang w:val="da-DK"/>
          </w:rPr>
          <w:t>tio</w:t>
        </w:r>
        <w:r w:rsidRPr="007D665C">
          <w:rPr>
            <w:rStyle w:val="Hyperlink"/>
            <w:lang w:val="da-DK"/>
          </w:rPr>
          <w:t>n til proceduremanualen</w:t>
        </w:r>
      </w:hyperlink>
      <w:r w:rsidR="009B5A0F" w:rsidRPr="007D665C">
        <w:rPr>
          <w:lang w:val="da-DK"/>
        </w:rPr>
        <w:t>.</w:t>
      </w:r>
      <w:r w:rsidRPr="007D665C">
        <w:rPr>
          <w:lang w:val="da-DK"/>
        </w:rPr>
        <w:t xml:space="preserve"> Repræsentanten er ansvarlig for at sikre gennemførelsen af alle certificeringsprocedurer udstedt af </w:t>
      </w:r>
      <w:r>
        <w:rPr>
          <w:lang w:val="da-DK"/>
        </w:rPr>
        <w:t>Hovedkontoret.</w:t>
      </w:r>
      <w:r w:rsidR="009B5A0F" w:rsidRPr="007D665C">
        <w:rPr>
          <w:lang w:val="da-DK"/>
        </w:rPr>
        <w:t xml:space="preserve"> </w:t>
      </w:r>
      <w:r w:rsidR="009B5A0F" w:rsidRPr="00257CDC">
        <w:rPr>
          <w:lang w:val="da-DK"/>
        </w:rPr>
        <w:t>(6.1 a)</w:t>
      </w:r>
    </w:p>
    <w:p w14:paraId="04CA83D2" w14:textId="77777777" w:rsidR="00AD2A5B" w:rsidRPr="00257CDC" w:rsidRDefault="00AD2A5B" w:rsidP="00AD2A5B">
      <w:pPr>
        <w:spacing w:before="0" w:after="160" w:line="259" w:lineRule="auto"/>
        <w:contextualSpacing/>
        <w:jc w:val="left"/>
        <w:rPr>
          <w:lang w:val="da-DK"/>
        </w:rPr>
      </w:pPr>
    </w:p>
    <w:p w14:paraId="4CFF4695" w14:textId="76A56DCD" w:rsidR="007D665C" w:rsidRPr="007D665C" w:rsidRDefault="007D665C" w:rsidP="00AD2A5B">
      <w:pPr>
        <w:spacing w:before="0" w:after="160" w:line="259" w:lineRule="auto"/>
        <w:contextualSpacing/>
        <w:jc w:val="left"/>
        <w:rPr>
          <w:lang w:val="da-DK"/>
        </w:rPr>
      </w:pPr>
      <w:r>
        <w:rPr>
          <w:lang w:val="da-DK"/>
        </w:rPr>
        <w:t>Hver</w:t>
      </w:r>
      <w:r w:rsidRPr="007D665C">
        <w:rPr>
          <w:lang w:val="da-DK"/>
        </w:rPr>
        <w:t xml:space="preserve"> deltagende </w:t>
      </w:r>
      <w:r>
        <w:rPr>
          <w:lang w:val="da-DK"/>
        </w:rPr>
        <w:t>lokalitet</w:t>
      </w:r>
      <w:r w:rsidRPr="007D665C">
        <w:rPr>
          <w:lang w:val="da-DK"/>
        </w:rPr>
        <w:t xml:space="preserve"> er ansvarlig for at overholde alle gældende FSC CoC certificeringskrav og procedurer angivet af </w:t>
      </w:r>
      <w:r>
        <w:rPr>
          <w:lang w:val="da-DK"/>
        </w:rPr>
        <w:t>Hovedkontoret</w:t>
      </w:r>
      <w:r w:rsidRPr="007D665C">
        <w:rPr>
          <w:lang w:val="da-DK"/>
        </w:rPr>
        <w:t xml:space="preserve">. De deltagende </w:t>
      </w:r>
      <w:r>
        <w:rPr>
          <w:lang w:val="da-DK"/>
        </w:rPr>
        <w:t>lokaliteter</w:t>
      </w:r>
      <w:r w:rsidRPr="007D665C">
        <w:rPr>
          <w:lang w:val="da-DK"/>
        </w:rPr>
        <w:t xml:space="preserve"> adresserer alle korrigerende </w:t>
      </w:r>
      <w:r>
        <w:rPr>
          <w:lang w:val="da-DK"/>
        </w:rPr>
        <w:t>handlinger</w:t>
      </w:r>
      <w:r w:rsidRPr="007D665C">
        <w:rPr>
          <w:lang w:val="da-DK"/>
        </w:rPr>
        <w:t xml:space="preserve"> (</w:t>
      </w:r>
      <w:r w:rsidRPr="007D665C">
        <w:rPr>
          <w:i/>
          <w:lang w:val="da-DK"/>
        </w:rPr>
        <w:t>Corrective Action Requests</w:t>
      </w:r>
      <w:r w:rsidRPr="007D665C">
        <w:rPr>
          <w:lang w:val="da-DK"/>
        </w:rPr>
        <w:t xml:space="preserve"> </w:t>
      </w:r>
      <w:r>
        <w:rPr>
          <w:lang w:val="da-DK"/>
        </w:rPr>
        <w:t xml:space="preserve">/ </w:t>
      </w:r>
      <w:r w:rsidRPr="007D665C">
        <w:rPr>
          <w:lang w:val="da-DK"/>
        </w:rPr>
        <w:t xml:space="preserve">CARs) udstedt af </w:t>
      </w:r>
      <w:r>
        <w:rPr>
          <w:lang w:val="da-DK"/>
        </w:rPr>
        <w:t>Hovedkontoret</w:t>
      </w:r>
      <w:r w:rsidRPr="007D665C">
        <w:rPr>
          <w:lang w:val="da-DK"/>
        </w:rPr>
        <w:t xml:space="preserve"> eller NEPCon inden for de fastsatte tidsplaner og yder fuldt samarbejde og bistand med hensyn til tilfredsstillende gennemførelse af revisioner udført af </w:t>
      </w:r>
      <w:r>
        <w:rPr>
          <w:lang w:val="da-DK"/>
        </w:rPr>
        <w:t>Hovedkontoret</w:t>
      </w:r>
      <w:r w:rsidRPr="007D665C">
        <w:rPr>
          <w:lang w:val="da-DK"/>
        </w:rPr>
        <w:t>, NEPCon eller ASI. (6.1b, c, d, f og g)</w:t>
      </w:r>
    </w:p>
    <w:p w14:paraId="75E31B2C" w14:textId="77777777" w:rsidR="007D665C" w:rsidRPr="007D665C" w:rsidRDefault="007D665C" w:rsidP="00AD2A5B">
      <w:pPr>
        <w:spacing w:before="0" w:after="160" w:line="259" w:lineRule="auto"/>
        <w:contextualSpacing/>
        <w:jc w:val="left"/>
        <w:rPr>
          <w:lang w:val="da-DK"/>
        </w:rPr>
      </w:pPr>
    </w:p>
    <w:p w14:paraId="6186B383" w14:textId="7BDCF125" w:rsidR="00F656D4" w:rsidRPr="007D665C" w:rsidRDefault="007D665C" w:rsidP="00AD2A5B">
      <w:pPr>
        <w:spacing w:before="0" w:after="160" w:line="259" w:lineRule="auto"/>
        <w:contextualSpacing/>
        <w:jc w:val="left"/>
        <w:rPr>
          <w:lang w:val="da-DK"/>
        </w:rPr>
      </w:pPr>
      <w:r w:rsidRPr="007D665C">
        <w:rPr>
          <w:lang w:val="da-DK"/>
        </w:rPr>
        <w:t xml:space="preserve">Desuden vil hvert deltagende </w:t>
      </w:r>
      <w:r>
        <w:rPr>
          <w:lang w:val="da-DK"/>
        </w:rPr>
        <w:t>lokalitet</w:t>
      </w:r>
      <w:r w:rsidRPr="007D665C">
        <w:rPr>
          <w:lang w:val="da-DK"/>
        </w:rPr>
        <w:t xml:space="preserve"> informere </w:t>
      </w:r>
      <w:r>
        <w:rPr>
          <w:lang w:val="da-DK"/>
        </w:rPr>
        <w:t>Hovedkontoret</w:t>
      </w:r>
      <w:r w:rsidRPr="007D665C">
        <w:rPr>
          <w:lang w:val="da-DK"/>
        </w:rPr>
        <w:t xml:space="preserve"> om alle ændringer i ejerskab, personale, procedurer eller processer, som kan påvirke overensstemmelse med certificerings- eller deltagelseskrav</w:t>
      </w:r>
      <w:r>
        <w:rPr>
          <w:lang w:val="da-DK"/>
        </w:rPr>
        <w:t>.</w:t>
      </w:r>
      <w:r w:rsidR="00C57DB7" w:rsidRPr="007D665C">
        <w:rPr>
          <w:lang w:val="da-DK"/>
        </w:rPr>
        <w:t xml:space="preserve"> (6.1 e)</w:t>
      </w:r>
    </w:p>
    <w:p w14:paraId="23AA7798" w14:textId="5C2D3EEC" w:rsidR="00AD2A5B" w:rsidRPr="007D665C" w:rsidRDefault="00AD2A5B" w:rsidP="00AD2A5B">
      <w:pPr>
        <w:spacing w:before="0" w:after="160" w:line="259" w:lineRule="auto"/>
        <w:contextualSpacing/>
        <w:jc w:val="left"/>
        <w:rPr>
          <w:lang w:val="da-DK"/>
        </w:rPr>
      </w:pPr>
    </w:p>
    <w:p w14:paraId="116E9811" w14:textId="3124DAD3" w:rsidR="007518E3" w:rsidRPr="007D665C" w:rsidRDefault="007D665C" w:rsidP="00AD2A5B">
      <w:pPr>
        <w:spacing w:before="0" w:after="160" w:line="259" w:lineRule="auto"/>
        <w:contextualSpacing/>
        <w:jc w:val="left"/>
        <w:rPr>
          <w:lang w:val="da-DK"/>
        </w:rPr>
      </w:pPr>
      <w:r w:rsidRPr="007D665C">
        <w:rPr>
          <w:lang w:val="da-DK"/>
        </w:rPr>
        <w:t xml:space="preserve">De deltagende </w:t>
      </w:r>
      <w:r>
        <w:rPr>
          <w:lang w:val="da-DK"/>
        </w:rPr>
        <w:t>lokaliteter</w:t>
      </w:r>
      <w:r w:rsidRPr="007D665C">
        <w:rPr>
          <w:lang w:val="da-DK"/>
        </w:rPr>
        <w:t xml:space="preserve"> bruger ikke underkoder til salg af certificerede produk</w:t>
      </w:r>
      <w:r>
        <w:rPr>
          <w:lang w:val="da-DK"/>
        </w:rPr>
        <w:t xml:space="preserve">ter, men bruger certifikatkoden, der tilhører Virksomhed A/S. </w:t>
      </w:r>
      <w:r w:rsidR="007518E3" w:rsidRPr="00360CF2">
        <w:rPr>
          <w:lang w:val="da-DK"/>
        </w:rPr>
        <w:t>(6.2)</w:t>
      </w:r>
    </w:p>
    <w:p w14:paraId="1B6D4508" w14:textId="4FE9E82C" w:rsidR="00AC1665" w:rsidRPr="00360CF2" w:rsidRDefault="00AC1665" w:rsidP="0054084B">
      <w:pPr>
        <w:spacing w:before="0" w:after="200" w:line="276" w:lineRule="auto"/>
        <w:jc w:val="left"/>
        <w:rPr>
          <w:lang w:val="da-DK"/>
        </w:rPr>
      </w:pPr>
      <w:r w:rsidRPr="00360CF2">
        <w:rPr>
          <w:lang w:val="da-DK"/>
        </w:rPr>
        <w:br w:type="page"/>
      </w:r>
    </w:p>
    <w:p w14:paraId="6A5BD441" w14:textId="6DEB8BEB" w:rsidR="003F7EA8" w:rsidRPr="006B05BE" w:rsidRDefault="003F7EA8" w:rsidP="006B7D51">
      <w:pPr>
        <w:pStyle w:val="Heading1"/>
        <w:rPr>
          <w:lang w:val="en-GB"/>
        </w:rPr>
      </w:pPr>
      <w:bookmarkStart w:id="9" w:name="_Toc517435204"/>
      <w:r w:rsidRPr="006B05BE">
        <w:rPr>
          <w:lang w:val="en-GB"/>
        </w:rPr>
        <w:lastRenderedPageBreak/>
        <w:t>Intern audit</w:t>
      </w:r>
      <w:r w:rsidR="008D4A45">
        <w:rPr>
          <w:lang w:val="en-GB"/>
        </w:rPr>
        <w:t>er</w:t>
      </w:r>
      <w:r w:rsidR="00602690" w:rsidRPr="006B05BE">
        <w:rPr>
          <w:lang w:val="en-GB"/>
        </w:rPr>
        <w:t>ing</w:t>
      </w:r>
      <w:bookmarkEnd w:id="9"/>
    </w:p>
    <w:p w14:paraId="1757F3E7" w14:textId="485EE165" w:rsidR="00BC1222" w:rsidRPr="006B05BE" w:rsidRDefault="00BC1222" w:rsidP="00300DD3">
      <w:pPr>
        <w:spacing w:before="0" w:after="0" w:line="259" w:lineRule="auto"/>
        <w:contextualSpacing/>
        <w:jc w:val="left"/>
      </w:pPr>
    </w:p>
    <w:p w14:paraId="7A4947AF" w14:textId="37955E50" w:rsidR="00751E00" w:rsidRPr="00072A94" w:rsidRDefault="002D3D0E" w:rsidP="00751E00">
      <w:pPr>
        <w:spacing w:before="0" w:after="0" w:line="259" w:lineRule="auto"/>
        <w:contextualSpacing/>
        <w:jc w:val="left"/>
        <w:rPr>
          <w:lang w:val="da-DK"/>
        </w:rPr>
      </w:pPr>
      <w:r w:rsidRPr="002D3D0E">
        <w:rPr>
          <w:lang w:val="da-DK"/>
        </w:rPr>
        <w:t xml:space="preserve">NEPCon </w:t>
      </w:r>
      <w:r>
        <w:rPr>
          <w:lang w:val="da-DK"/>
        </w:rPr>
        <w:t>auditerer</w:t>
      </w:r>
      <w:r w:rsidRPr="002D3D0E">
        <w:rPr>
          <w:lang w:val="da-DK"/>
        </w:rPr>
        <w:t xml:space="preserve"> alle </w:t>
      </w:r>
      <w:r>
        <w:rPr>
          <w:lang w:val="da-DK"/>
        </w:rPr>
        <w:t>lokaliteter</w:t>
      </w:r>
      <w:r w:rsidRPr="002D3D0E">
        <w:rPr>
          <w:lang w:val="da-DK"/>
        </w:rPr>
        <w:t>, der er inkluderet i virksomhe</w:t>
      </w:r>
      <w:r w:rsidR="00072A94">
        <w:rPr>
          <w:lang w:val="da-DK"/>
        </w:rPr>
        <w:t>dens multi-site certifikat; d</w:t>
      </w:r>
      <w:r w:rsidRPr="002D3D0E">
        <w:rPr>
          <w:lang w:val="da-DK"/>
        </w:rPr>
        <w:t xml:space="preserve">erfor gennemfører vores </w:t>
      </w:r>
      <w:r w:rsidR="00072A94">
        <w:rPr>
          <w:lang w:val="da-DK"/>
        </w:rPr>
        <w:t>Hovedkontor</w:t>
      </w:r>
      <w:r w:rsidRPr="002D3D0E">
        <w:rPr>
          <w:lang w:val="da-DK"/>
        </w:rPr>
        <w:t xml:space="preserve">, </w:t>
      </w:r>
      <w:r w:rsidR="00072A94">
        <w:rPr>
          <w:lang w:val="da-DK"/>
        </w:rPr>
        <w:t>Virksomhed A/S</w:t>
      </w:r>
      <w:r w:rsidRPr="002D3D0E">
        <w:rPr>
          <w:lang w:val="da-DK"/>
        </w:rPr>
        <w:t xml:space="preserve">, ikke interne </w:t>
      </w:r>
      <w:r w:rsidR="00072A94">
        <w:rPr>
          <w:lang w:val="da-DK"/>
        </w:rPr>
        <w:t>audits.</w:t>
      </w:r>
      <w:r w:rsidR="00751E00" w:rsidRPr="00072A94">
        <w:rPr>
          <w:lang w:val="da-DK"/>
        </w:rPr>
        <w:t xml:space="preserve"> (4.5).</w:t>
      </w:r>
    </w:p>
    <w:p w14:paraId="684FEB13" w14:textId="77777777" w:rsidR="00751E00" w:rsidRPr="00072A94" w:rsidRDefault="00751E00" w:rsidP="00751E00">
      <w:pPr>
        <w:spacing w:before="0" w:after="0" w:line="259" w:lineRule="auto"/>
        <w:contextualSpacing/>
        <w:jc w:val="left"/>
        <w:rPr>
          <w:lang w:val="da-DK"/>
        </w:rPr>
      </w:pPr>
    </w:p>
    <w:p w14:paraId="4C1E1475" w14:textId="6D544C5B" w:rsidR="00072A94" w:rsidRPr="00072A94" w:rsidRDefault="00072A94" w:rsidP="00751E00">
      <w:pPr>
        <w:spacing w:before="0" w:after="0" w:line="259" w:lineRule="auto"/>
        <w:contextualSpacing/>
        <w:jc w:val="left"/>
        <w:rPr>
          <w:lang w:val="da-DK"/>
        </w:rPr>
      </w:pPr>
      <w:r w:rsidRPr="00072A94">
        <w:rPr>
          <w:lang w:val="da-DK"/>
        </w:rPr>
        <w:t xml:space="preserve">Når </w:t>
      </w:r>
      <w:r>
        <w:rPr>
          <w:lang w:val="da-DK"/>
        </w:rPr>
        <w:t>en ny lokalitet</w:t>
      </w:r>
      <w:r w:rsidRPr="00072A94">
        <w:rPr>
          <w:lang w:val="da-DK"/>
        </w:rPr>
        <w:t xml:space="preserve"> skal tilføjes til multi-site certifikatet, kan det kun betragtes som inkluderet efter NEPCon har gennemført </w:t>
      </w:r>
      <w:r>
        <w:rPr>
          <w:lang w:val="da-DK"/>
        </w:rPr>
        <w:t>et audit</w:t>
      </w:r>
      <w:r w:rsidRPr="00072A94">
        <w:rPr>
          <w:lang w:val="da-DK"/>
        </w:rPr>
        <w:t xml:space="preserve"> af de</w:t>
      </w:r>
      <w:r>
        <w:rPr>
          <w:lang w:val="da-DK"/>
        </w:rPr>
        <w:t>n</w:t>
      </w:r>
      <w:r w:rsidRPr="00072A94">
        <w:rPr>
          <w:lang w:val="da-DK"/>
        </w:rPr>
        <w:t>.</w:t>
      </w:r>
    </w:p>
    <w:p w14:paraId="58C4F341" w14:textId="77777777" w:rsidR="00072A94" w:rsidRPr="00072A94" w:rsidRDefault="00072A94" w:rsidP="00751E00">
      <w:pPr>
        <w:spacing w:before="0" w:after="0" w:line="259" w:lineRule="auto"/>
        <w:contextualSpacing/>
        <w:jc w:val="left"/>
        <w:rPr>
          <w:lang w:val="da-DK"/>
        </w:rPr>
      </w:pPr>
    </w:p>
    <w:p w14:paraId="306CAC3D" w14:textId="35BC68FC" w:rsidR="00DA1B9F" w:rsidRPr="00072A94" w:rsidRDefault="00DA1B9F" w:rsidP="003F7EA8">
      <w:pPr>
        <w:spacing w:before="0" w:after="0"/>
        <w:rPr>
          <w:lang w:val="da-DK"/>
        </w:rPr>
      </w:pPr>
    </w:p>
    <w:p w14:paraId="18144DA3" w14:textId="3BF599E7" w:rsidR="003F7EA8" w:rsidRPr="00072A94" w:rsidRDefault="00072A94" w:rsidP="003F7EA8">
      <w:pPr>
        <w:spacing w:before="0" w:after="0"/>
        <w:rPr>
          <w:i/>
          <w:color w:val="FF0000"/>
          <w:lang w:val="da-DK"/>
        </w:rPr>
      </w:pPr>
      <w:r w:rsidRPr="00072A94">
        <w:rPr>
          <w:i/>
          <w:color w:val="FF0000"/>
          <w:lang w:val="da-DK"/>
        </w:rPr>
        <w:t>Eller</w:t>
      </w:r>
      <w:r w:rsidR="00F55BE6" w:rsidRPr="00072A94">
        <w:rPr>
          <w:i/>
          <w:color w:val="FF0000"/>
          <w:lang w:val="da-DK"/>
        </w:rPr>
        <w:t xml:space="preserve"> </w:t>
      </w:r>
      <w:r w:rsidR="00F55BE6" w:rsidRPr="006B05BE">
        <w:rPr>
          <w:rStyle w:val="FootnoteReference"/>
          <w:i/>
          <w:color w:val="FF0000"/>
        </w:rPr>
        <w:footnoteReference w:id="4"/>
      </w:r>
    </w:p>
    <w:p w14:paraId="64249E49" w14:textId="77777777" w:rsidR="003F7EA8" w:rsidRPr="00072A94" w:rsidRDefault="003F7EA8" w:rsidP="003F7EA8">
      <w:pPr>
        <w:spacing w:before="0" w:after="0"/>
        <w:rPr>
          <w:lang w:val="da-DK"/>
        </w:rPr>
      </w:pPr>
    </w:p>
    <w:p w14:paraId="418532DB" w14:textId="0EE4E801" w:rsidR="00072A94" w:rsidRPr="00072A94" w:rsidRDefault="00072A94" w:rsidP="003F7EA8">
      <w:pPr>
        <w:spacing w:before="0" w:after="0" w:line="259" w:lineRule="auto"/>
        <w:contextualSpacing/>
        <w:jc w:val="left"/>
        <w:rPr>
          <w:lang w:val="da-DK"/>
        </w:rPr>
      </w:pPr>
      <w:r w:rsidRPr="00072A94">
        <w:rPr>
          <w:lang w:val="da-DK"/>
        </w:rPr>
        <w:t xml:space="preserve">Alle deltagende </w:t>
      </w:r>
      <w:r>
        <w:rPr>
          <w:lang w:val="da-DK"/>
        </w:rPr>
        <w:t>lokaliteter</w:t>
      </w:r>
      <w:r w:rsidRPr="00072A94">
        <w:rPr>
          <w:lang w:val="da-DK"/>
        </w:rPr>
        <w:t xml:space="preserve"> er underlagt en intern </w:t>
      </w:r>
      <w:r>
        <w:rPr>
          <w:lang w:val="da-DK"/>
        </w:rPr>
        <w:t>audit</w:t>
      </w:r>
      <w:r w:rsidRPr="00072A94">
        <w:rPr>
          <w:lang w:val="da-DK"/>
        </w:rPr>
        <w:t xml:space="preserve">procedure, der udføres af </w:t>
      </w:r>
      <w:r>
        <w:rPr>
          <w:lang w:val="da-DK"/>
        </w:rPr>
        <w:t>Hovedkontoret</w:t>
      </w:r>
      <w:r w:rsidRPr="00072A94">
        <w:rPr>
          <w:lang w:val="da-DK"/>
        </w:rPr>
        <w:t xml:space="preserve"> (4.5). </w:t>
      </w:r>
      <w:r>
        <w:rPr>
          <w:lang w:val="da-DK"/>
        </w:rPr>
        <w:t>Hovedkontorets</w:t>
      </w:r>
      <w:r w:rsidRPr="00072A94">
        <w:rPr>
          <w:lang w:val="da-DK"/>
        </w:rPr>
        <w:t xml:space="preserve"> interne </w:t>
      </w:r>
      <w:r>
        <w:rPr>
          <w:lang w:val="da-DK"/>
        </w:rPr>
        <w:t>auditor</w:t>
      </w:r>
      <w:r w:rsidRPr="00072A94">
        <w:rPr>
          <w:lang w:val="da-DK"/>
        </w:rPr>
        <w:t xml:space="preserve"> er direktør </w:t>
      </w:r>
      <w:r w:rsidR="004F1415">
        <w:rPr>
          <w:lang w:val="da-DK"/>
        </w:rPr>
        <w:t>Hans Hansen</w:t>
      </w:r>
      <w:r w:rsidRPr="00072A94">
        <w:rPr>
          <w:lang w:val="da-DK"/>
        </w:rPr>
        <w:t xml:space="preserve">, som er certifikatleder og har de nødvendige kvalifikationer til at foretage interne </w:t>
      </w:r>
      <w:r>
        <w:rPr>
          <w:lang w:val="da-DK"/>
        </w:rPr>
        <w:t>audits</w:t>
      </w:r>
      <w:r w:rsidRPr="00072A94">
        <w:rPr>
          <w:lang w:val="da-DK"/>
        </w:rPr>
        <w:t xml:space="preserve"> ved at deltage i relevante kurser og holde sig ajour med de gældende FSC-standarder. (5.2.1, 5.2.2 og 5.1.4 f).</w:t>
      </w:r>
    </w:p>
    <w:p w14:paraId="250D9883" w14:textId="77777777" w:rsidR="00072A94" w:rsidRPr="00072A94" w:rsidRDefault="00072A94" w:rsidP="003F7EA8">
      <w:pPr>
        <w:spacing w:before="0" w:after="0" w:line="259" w:lineRule="auto"/>
        <w:contextualSpacing/>
        <w:jc w:val="left"/>
        <w:rPr>
          <w:lang w:val="da-DK"/>
        </w:rPr>
      </w:pPr>
    </w:p>
    <w:p w14:paraId="0616FEB3" w14:textId="46BF37D3" w:rsidR="006F7374" w:rsidRPr="00257CDC" w:rsidRDefault="00352D9D" w:rsidP="003F7EA8">
      <w:pPr>
        <w:spacing w:before="0" w:after="0" w:line="259" w:lineRule="auto"/>
        <w:contextualSpacing/>
        <w:jc w:val="left"/>
        <w:rPr>
          <w:lang w:val="da-DK"/>
        </w:rPr>
      </w:pPr>
      <w:r w:rsidRPr="00352D9D">
        <w:rPr>
          <w:lang w:val="da-DK"/>
        </w:rPr>
        <w:t xml:space="preserve">Da mindre end 20 </w:t>
      </w:r>
      <w:r>
        <w:rPr>
          <w:lang w:val="da-DK"/>
        </w:rPr>
        <w:t>lokaliteter</w:t>
      </w:r>
      <w:r w:rsidRPr="00352D9D">
        <w:rPr>
          <w:lang w:val="da-DK"/>
        </w:rPr>
        <w:t xml:space="preserve"> er inkluderet i vores multi-site certifikat, er vores interne r</w:t>
      </w:r>
      <w:r>
        <w:rPr>
          <w:lang w:val="da-DK"/>
        </w:rPr>
        <w:t>auditor</w:t>
      </w:r>
      <w:r w:rsidRPr="00352D9D">
        <w:rPr>
          <w:lang w:val="da-DK"/>
        </w:rPr>
        <w:t xml:space="preserve"> ikke forpligtet til at have ISO-uddannelse</w:t>
      </w:r>
      <w:r w:rsidR="006F7374" w:rsidRPr="00257CDC">
        <w:rPr>
          <w:lang w:val="da-DK"/>
        </w:rPr>
        <w:t>. (5.2.4)</w:t>
      </w:r>
    </w:p>
    <w:p w14:paraId="5F0539E7" w14:textId="77777777" w:rsidR="00AC1665" w:rsidRPr="00257CDC" w:rsidRDefault="00AC1665" w:rsidP="003F7EA8">
      <w:pPr>
        <w:spacing w:before="0" w:after="0" w:line="259" w:lineRule="auto"/>
        <w:contextualSpacing/>
        <w:jc w:val="left"/>
        <w:rPr>
          <w:lang w:val="da-DK"/>
        </w:rPr>
      </w:pPr>
    </w:p>
    <w:p w14:paraId="68BC44DB" w14:textId="62EE1EAF" w:rsidR="008071C2" w:rsidRPr="008071C2" w:rsidRDefault="008071C2" w:rsidP="00547B9E">
      <w:pPr>
        <w:spacing w:before="0" w:after="0" w:line="276" w:lineRule="auto"/>
        <w:jc w:val="left"/>
        <w:rPr>
          <w:lang w:val="da-DK"/>
        </w:rPr>
      </w:pPr>
      <w:r w:rsidRPr="008071C2">
        <w:rPr>
          <w:lang w:val="da-DK"/>
        </w:rPr>
        <w:t xml:space="preserve">Når </w:t>
      </w:r>
      <w:r>
        <w:rPr>
          <w:lang w:val="da-DK"/>
        </w:rPr>
        <w:t>en ny lokalitet</w:t>
      </w:r>
      <w:r w:rsidRPr="008071C2">
        <w:rPr>
          <w:lang w:val="da-DK"/>
        </w:rPr>
        <w:t xml:space="preserve"> skal indgå i multi-site certifikatets </w:t>
      </w:r>
      <w:r>
        <w:rPr>
          <w:lang w:val="da-DK"/>
        </w:rPr>
        <w:t>afgrænsning</w:t>
      </w:r>
      <w:r w:rsidRPr="008071C2">
        <w:rPr>
          <w:lang w:val="da-DK"/>
        </w:rPr>
        <w:t xml:space="preserve">, foretager </w:t>
      </w:r>
      <w:r>
        <w:rPr>
          <w:lang w:val="da-DK"/>
        </w:rPr>
        <w:t>Hovedkontorer et</w:t>
      </w:r>
      <w:r w:rsidRPr="008071C2">
        <w:rPr>
          <w:lang w:val="da-DK"/>
        </w:rPr>
        <w:t xml:space="preserve"> intern</w:t>
      </w:r>
      <w:r>
        <w:rPr>
          <w:lang w:val="da-DK"/>
        </w:rPr>
        <w:t>t audit</w:t>
      </w:r>
      <w:r w:rsidRPr="008071C2">
        <w:rPr>
          <w:lang w:val="da-DK"/>
        </w:rPr>
        <w:t xml:space="preserve"> af det nye selskab for at sikre, at det overholder alle gældende krav i de relevante FSC-standarder. Dette er dokumenteret i en intern </w:t>
      </w:r>
      <w:r>
        <w:rPr>
          <w:lang w:val="da-DK"/>
        </w:rPr>
        <w:t>audit</w:t>
      </w:r>
      <w:r w:rsidRPr="008071C2">
        <w:rPr>
          <w:lang w:val="da-DK"/>
        </w:rPr>
        <w:t>rapport. (5.3.1)</w:t>
      </w:r>
    </w:p>
    <w:p w14:paraId="3A454ED1" w14:textId="7B2B3EB7" w:rsidR="008071C2" w:rsidRDefault="008071C2" w:rsidP="00547B9E">
      <w:pPr>
        <w:spacing w:before="0" w:after="0" w:line="276" w:lineRule="auto"/>
        <w:jc w:val="left"/>
        <w:rPr>
          <w:lang w:val="da-DK"/>
        </w:rPr>
      </w:pPr>
    </w:p>
    <w:p w14:paraId="4511DC5B" w14:textId="2E45FB65" w:rsidR="008071C2" w:rsidRPr="008071C2" w:rsidRDefault="008071C2" w:rsidP="00547B9E">
      <w:pPr>
        <w:spacing w:before="0" w:after="0" w:line="276" w:lineRule="auto"/>
        <w:jc w:val="left"/>
        <w:rPr>
          <w:lang w:val="da-DK"/>
        </w:rPr>
      </w:pPr>
      <w:r>
        <w:rPr>
          <w:lang w:val="da-DK"/>
        </w:rPr>
        <w:t>Hovedkontoret foretager et</w:t>
      </w:r>
      <w:r w:rsidRPr="008071C2">
        <w:rPr>
          <w:lang w:val="da-DK"/>
        </w:rPr>
        <w:t xml:space="preserve"> årlig</w:t>
      </w:r>
      <w:r>
        <w:rPr>
          <w:lang w:val="da-DK"/>
        </w:rPr>
        <w:t>t</w:t>
      </w:r>
      <w:r w:rsidRPr="008071C2">
        <w:rPr>
          <w:lang w:val="da-DK"/>
        </w:rPr>
        <w:t xml:space="preserve"> intern</w:t>
      </w:r>
      <w:r>
        <w:rPr>
          <w:lang w:val="da-DK"/>
        </w:rPr>
        <w:t>t audit af hver lokalitet</w:t>
      </w:r>
      <w:r w:rsidRPr="008071C2">
        <w:rPr>
          <w:lang w:val="da-DK"/>
        </w:rPr>
        <w:t xml:space="preserve">, der er inkluderet i multi-site certifikatet, for at evaluere den fortsatte overensstemmelse med alle gældende krav i de relevante FSC standarder. Dette er dokumenteret i en intern </w:t>
      </w:r>
      <w:r>
        <w:rPr>
          <w:lang w:val="da-DK"/>
        </w:rPr>
        <w:t>audit</w:t>
      </w:r>
      <w:r w:rsidRPr="008071C2">
        <w:rPr>
          <w:lang w:val="da-DK"/>
        </w:rPr>
        <w:t xml:space="preserve">rapport for </w:t>
      </w:r>
      <w:r>
        <w:rPr>
          <w:lang w:val="da-DK"/>
        </w:rPr>
        <w:t>hver lokalitet</w:t>
      </w:r>
      <w:r w:rsidRPr="008071C2">
        <w:rPr>
          <w:lang w:val="da-DK"/>
        </w:rPr>
        <w:t>. (5.3.2)</w:t>
      </w:r>
    </w:p>
    <w:p w14:paraId="1009612F" w14:textId="77777777" w:rsidR="00547B9E" w:rsidRPr="008071C2" w:rsidRDefault="00547B9E" w:rsidP="00547B9E">
      <w:pPr>
        <w:spacing w:before="0" w:after="0" w:line="276" w:lineRule="auto"/>
        <w:jc w:val="left"/>
        <w:rPr>
          <w:lang w:val="da-DK"/>
        </w:rPr>
      </w:pPr>
    </w:p>
    <w:p w14:paraId="2E070982" w14:textId="4695998E" w:rsidR="00C93CDF" w:rsidRPr="008071C2" w:rsidRDefault="008071C2" w:rsidP="00547B9E">
      <w:pPr>
        <w:spacing w:before="0" w:after="0" w:line="276" w:lineRule="auto"/>
        <w:jc w:val="left"/>
        <w:rPr>
          <w:lang w:val="da-DK"/>
        </w:rPr>
      </w:pPr>
      <w:r w:rsidRPr="008071C2">
        <w:rPr>
          <w:lang w:val="da-DK"/>
        </w:rPr>
        <w:t xml:space="preserve">Hvis </w:t>
      </w:r>
      <w:r>
        <w:rPr>
          <w:lang w:val="da-DK"/>
        </w:rPr>
        <w:t>Hovedkontoret</w:t>
      </w:r>
      <w:r w:rsidRPr="008071C2">
        <w:rPr>
          <w:lang w:val="da-DK"/>
        </w:rPr>
        <w:t xml:space="preserve"> identificerer afvigelser i for</w:t>
      </w:r>
      <w:r>
        <w:rPr>
          <w:lang w:val="da-DK"/>
        </w:rPr>
        <w:t>hold til FSC standarder under et</w:t>
      </w:r>
      <w:r w:rsidRPr="008071C2">
        <w:rPr>
          <w:lang w:val="da-DK"/>
        </w:rPr>
        <w:t xml:space="preserve"> intern</w:t>
      </w:r>
      <w:r>
        <w:rPr>
          <w:lang w:val="da-DK"/>
        </w:rPr>
        <w:t>t audit, kan den udstede korrigerende h</w:t>
      </w:r>
      <w:r w:rsidRPr="008071C2">
        <w:rPr>
          <w:lang w:val="da-DK"/>
        </w:rPr>
        <w:t>andling</w:t>
      </w:r>
      <w:r>
        <w:rPr>
          <w:lang w:val="da-DK"/>
        </w:rPr>
        <w:t>er (CARs) til den</w:t>
      </w:r>
      <w:r w:rsidRPr="008071C2">
        <w:rPr>
          <w:lang w:val="da-DK"/>
        </w:rPr>
        <w:t xml:space="preserve"> deltagende </w:t>
      </w:r>
      <w:r>
        <w:rPr>
          <w:lang w:val="da-DK"/>
        </w:rPr>
        <w:t>lokalitet.</w:t>
      </w:r>
      <w:r w:rsidR="00B8712E" w:rsidRPr="008071C2">
        <w:rPr>
          <w:lang w:val="da-DK"/>
        </w:rPr>
        <w:t xml:space="preserve"> (5.3.6)</w:t>
      </w:r>
    </w:p>
    <w:p w14:paraId="79B23D79" w14:textId="77777777" w:rsidR="00547B9E" w:rsidRPr="008071C2" w:rsidRDefault="00547B9E" w:rsidP="00547B9E">
      <w:pPr>
        <w:spacing w:before="0" w:after="0" w:line="276" w:lineRule="auto"/>
        <w:jc w:val="left"/>
        <w:rPr>
          <w:lang w:val="da-DK"/>
        </w:rPr>
      </w:pPr>
    </w:p>
    <w:p w14:paraId="7F82AC09" w14:textId="0E098BCC" w:rsidR="00304FE9" w:rsidRPr="008071C2" w:rsidRDefault="008071C2" w:rsidP="00547B9E">
      <w:pPr>
        <w:spacing w:before="0" w:after="0" w:line="276" w:lineRule="auto"/>
        <w:jc w:val="left"/>
        <w:rPr>
          <w:lang w:val="da-DK"/>
        </w:rPr>
      </w:pPr>
      <w:r w:rsidRPr="008071C2">
        <w:rPr>
          <w:lang w:val="da-DK"/>
        </w:rPr>
        <w:t>Hovedkontorets skabelon til det interne auditprogr</w:t>
      </w:r>
      <w:r>
        <w:rPr>
          <w:lang w:val="da-DK"/>
        </w:rPr>
        <w:t>am</w:t>
      </w:r>
      <w:r w:rsidRPr="008071C2">
        <w:rPr>
          <w:lang w:val="da-DK"/>
        </w:rPr>
        <w:t xml:space="preserve"> findes i bilag XX</w:t>
      </w:r>
      <w:r w:rsidR="00304FE9" w:rsidRPr="008071C2">
        <w:rPr>
          <w:lang w:val="da-DK"/>
        </w:rPr>
        <w:t xml:space="preserve">. </w:t>
      </w:r>
      <w:r w:rsidR="00304FE9" w:rsidRPr="006B05BE">
        <w:t>(5.3.7)</w:t>
      </w:r>
    </w:p>
    <w:p w14:paraId="061F24A0" w14:textId="77777777" w:rsidR="00547B9E" w:rsidRPr="006B05BE" w:rsidRDefault="00547B9E" w:rsidP="00547B9E">
      <w:pPr>
        <w:spacing w:before="0" w:after="0" w:line="276" w:lineRule="auto"/>
        <w:jc w:val="left"/>
      </w:pPr>
    </w:p>
    <w:p w14:paraId="0AB241C0" w14:textId="1F44BDFE" w:rsidR="00C46107" w:rsidRPr="006B05BE" w:rsidRDefault="009C3974" w:rsidP="00547B9E">
      <w:pPr>
        <w:spacing w:before="0" w:after="0" w:line="259" w:lineRule="auto"/>
        <w:jc w:val="left"/>
      </w:pPr>
      <w:r>
        <w:t>Audit</w:t>
      </w:r>
      <w:r w:rsidR="008071C2" w:rsidRPr="008071C2">
        <w:t xml:space="preserve">rapporter fra interne </w:t>
      </w:r>
      <w:r>
        <w:t>audits</w:t>
      </w:r>
      <w:r w:rsidR="008071C2" w:rsidRPr="008071C2">
        <w:t xml:space="preserve"> findes i bilag </w:t>
      </w:r>
      <w:r w:rsidR="00917DAD" w:rsidRPr="006B05BE">
        <w:t>XX. (5.1.4 d)</w:t>
      </w:r>
    </w:p>
    <w:p w14:paraId="3979C6C0" w14:textId="3A8F5594" w:rsidR="00917DAD" w:rsidRPr="006B05BE" w:rsidRDefault="00917DAD" w:rsidP="00547B9E">
      <w:pPr>
        <w:spacing w:before="0" w:after="0" w:line="259" w:lineRule="auto"/>
        <w:jc w:val="left"/>
      </w:pPr>
    </w:p>
    <w:p w14:paraId="27D2E23D" w14:textId="77777777" w:rsidR="00CE20BD" w:rsidRPr="006B05BE" w:rsidRDefault="00CE20BD" w:rsidP="00547B9E">
      <w:pPr>
        <w:spacing w:before="0" w:after="0" w:line="259" w:lineRule="auto"/>
        <w:jc w:val="left"/>
      </w:pPr>
    </w:p>
    <w:p w14:paraId="7C1A617E" w14:textId="59AB3E45" w:rsidR="00C75326" w:rsidRPr="00D16F37" w:rsidRDefault="00A705F1" w:rsidP="00D16F37">
      <w:pPr>
        <w:pStyle w:val="Heading1"/>
      </w:pPr>
      <w:bookmarkStart w:id="10" w:name="_Toc517435205"/>
      <w:r>
        <w:t>Tilføjelse</w:t>
      </w:r>
      <w:r w:rsidR="00D16F37" w:rsidRPr="00D16F37">
        <w:t xml:space="preserve"> eller tilbagekaldelse af </w:t>
      </w:r>
      <w:r>
        <w:t>lokaliteter</w:t>
      </w:r>
      <w:r w:rsidR="00D16F37" w:rsidRPr="00D16F37">
        <w:t xml:space="preserve"> fra multi-site-certifikatets </w:t>
      </w:r>
      <w:r>
        <w:t>afgrænsning</w:t>
      </w:r>
      <w:bookmarkEnd w:id="10"/>
      <w:r>
        <w:t xml:space="preserve"> </w:t>
      </w:r>
    </w:p>
    <w:p w14:paraId="141DF22A" w14:textId="03B8B7CB" w:rsidR="00B628A1" w:rsidRPr="002E080C" w:rsidRDefault="00DB61FC" w:rsidP="009D0DC0">
      <w:pPr>
        <w:spacing w:before="0" w:after="0" w:line="276" w:lineRule="auto"/>
        <w:jc w:val="left"/>
        <w:rPr>
          <w:lang w:val="da-DK"/>
        </w:rPr>
      </w:pPr>
      <w:r w:rsidRPr="00DB61FC">
        <w:rPr>
          <w:lang w:val="da-DK"/>
        </w:rPr>
        <w:t>Når e</w:t>
      </w:r>
      <w:r w:rsidR="002E080C">
        <w:rPr>
          <w:lang w:val="da-DK"/>
        </w:rPr>
        <w:t xml:space="preserve">n ny virksomhed </w:t>
      </w:r>
      <w:r w:rsidRPr="00DB61FC">
        <w:rPr>
          <w:lang w:val="da-DK"/>
        </w:rPr>
        <w:t xml:space="preserve">eller </w:t>
      </w:r>
      <w:r w:rsidR="002E080C">
        <w:rPr>
          <w:lang w:val="da-DK"/>
        </w:rPr>
        <w:t>lokalitet</w:t>
      </w:r>
      <w:r w:rsidRPr="00DB61FC">
        <w:rPr>
          <w:lang w:val="da-DK"/>
        </w:rPr>
        <w:t xml:space="preserve"> skal medtages i vores multi-site certifikat, </w:t>
      </w:r>
      <w:r w:rsidR="002E080C">
        <w:rPr>
          <w:lang w:val="da-DK"/>
        </w:rPr>
        <w:t>sender Hovedkontoret</w:t>
      </w:r>
      <w:r w:rsidRPr="00DB61FC">
        <w:rPr>
          <w:lang w:val="da-DK"/>
        </w:rPr>
        <w:t xml:space="preserve"> en</w:t>
      </w:r>
      <w:r w:rsidR="002E080C">
        <w:rPr>
          <w:lang w:val="da-DK"/>
        </w:rPr>
        <w:t xml:space="preserve"> anmodning til NEPCon for at den nye virksomhed eller lokalitet</w:t>
      </w:r>
      <w:r w:rsidRPr="00DB61FC">
        <w:rPr>
          <w:lang w:val="da-DK"/>
        </w:rPr>
        <w:t xml:space="preserve"> skal medtages i certifikatet. </w:t>
      </w:r>
      <w:r w:rsidR="002E080C">
        <w:rPr>
          <w:lang w:val="da-DK"/>
        </w:rPr>
        <w:t>Hovedkontoret</w:t>
      </w:r>
      <w:r w:rsidRPr="00DB61FC">
        <w:rPr>
          <w:lang w:val="da-DK"/>
        </w:rPr>
        <w:t xml:space="preserve"> erkender, at nye </w:t>
      </w:r>
      <w:r w:rsidR="002E080C">
        <w:rPr>
          <w:lang w:val="da-DK"/>
        </w:rPr>
        <w:t>lokaliteter</w:t>
      </w:r>
      <w:r w:rsidRPr="00DB61FC">
        <w:rPr>
          <w:lang w:val="da-DK"/>
        </w:rPr>
        <w:t xml:space="preserve"> kun kan betragtes som tilføjet certifikatet, når NEPCon har bekræftet godkendelse heraf</w:t>
      </w:r>
      <w:r w:rsidR="002E080C">
        <w:rPr>
          <w:lang w:val="da-DK"/>
        </w:rPr>
        <w:t>.</w:t>
      </w:r>
      <w:r w:rsidR="00B628A1" w:rsidRPr="002E080C">
        <w:rPr>
          <w:lang w:val="da-DK"/>
        </w:rPr>
        <w:t xml:space="preserve"> (5.5.4) (5.5.5)</w:t>
      </w:r>
    </w:p>
    <w:p w14:paraId="0734722B" w14:textId="25370127" w:rsidR="000908B3" w:rsidRPr="002E080C" w:rsidRDefault="000908B3" w:rsidP="009D0DC0">
      <w:pPr>
        <w:spacing w:before="0" w:after="0" w:line="276" w:lineRule="auto"/>
        <w:jc w:val="left"/>
        <w:rPr>
          <w:lang w:val="da-DK"/>
        </w:rPr>
      </w:pPr>
    </w:p>
    <w:p w14:paraId="3396A0D7" w14:textId="744C9FA2" w:rsidR="002E080C" w:rsidRPr="002E080C" w:rsidRDefault="002E080C" w:rsidP="009D0DC0">
      <w:pPr>
        <w:spacing w:before="0" w:after="0" w:line="276" w:lineRule="auto"/>
        <w:jc w:val="left"/>
        <w:rPr>
          <w:lang w:val="da-DK"/>
        </w:rPr>
      </w:pPr>
      <w:r w:rsidRPr="002E080C">
        <w:rPr>
          <w:lang w:val="da-DK"/>
        </w:rPr>
        <w:t xml:space="preserve">(Bemærk: Hvis NEPCon årligt reviderer alle </w:t>
      </w:r>
      <w:r>
        <w:rPr>
          <w:lang w:val="da-DK"/>
        </w:rPr>
        <w:t>lokalitete</w:t>
      </w:r>
      <w:r w:rsidRPr="002E080C">
        <w:rPr>
          <w:lang w:val="da-DK"/>
        </w:rPr>
        <w:t>r, og</w:t>
      </w:r>
      <w:r>
        <w:rPr>
          <w:lang w:val="da-DK"/>
        </w:rPr>
        <w:t xml:space="preserve"> der derfor ikke er blevet gennemført et internt audit, kan nye lokaliteter</w:t>
      </w:r>
      <w:r w:rsidRPr="002E080C">
        <w:rPr>
          <w:lang w:val="da-DK"/>
        </w:rPr>
        <w:t xml:space="preserve"> kun betragtes som inkluderet i certifikatet, efter at de er blevet </w:t>
      </w:r>
      <w:r>
        <w:rPr>
          <w:lang w:val="da-DK"/>
        </w:rPr>
        <w:t>auditeret</w:t>
      </w:r>
      <w:r w:rsidRPr="002E080C">
        <w:rPr>
          <w:lang w:val="da-DK"/>
        </w:rPr>
        <w:t xml:space="preserve"> og godkendt af NEPCon.)</w:t>
      </w:r>
    </w:p>
    <w:p w14:paraId="7370D3DB" w14:textId="77777777" w:rsidR="00C75326" w:rsidRPr="00257CDC" w:rsidRDefault="00C75326" w:rsidP="009D0DC0">
      <w:pPr>
        <w:spacing w:before="0" w:after="0" w:line="276" w:lineRule="auto"/>
        <w:jc w:val="left"/>
        <w:rPr>
          <w:lang w:val="da-DK"/>
        </w:rPr>
      </w:pPr>
    </w:p>
    <w:p w14:paraId="1ADEB180" w14:textId="40F7E96C" w:rsidR="00B83BC4" w:rsidRPr="002E080C" w:rsidRDefault="002E080C" w:rsidP="009D0DC0">
      <w:pPr>
        <w:spacing w:before="0" w:after="0" w:line="276" w:lineRule="auto"/>
        <w:jc w:val="left"/>
        <w:rPr>
          <w:lang w:val="da-DK"/>
        </w:rPr>
      </w:pPr>
      <w:r w:rsidRPr="002E080C">
        <w:rPr>
          <w:lang w:val="da-DK"/>
        </w:rPr>
        <w:t xml:space="preserve">Sammen med anmodningen forelægger </w:t>
      </w:r>
      <w:r>
        <w:rPr>
          <w:lang w:val="da-DK"/>
        </w:rPr>
        <w:t>Hovedkontoret</w:t>
      </w:r>
      <w:r w:rsidRPr="002E080C">
        <w:rPr>
          <w:lang w:val="da-DK"/>
        </w:rPr>
        <w:t xml:space="preserve"> en intern r</w:t>
      </w:r>
      <w:r>
        <w:rPr>
          <w:lang w:val="da-DK"/>
        </w:rPr>
        <w:t>auditrapport for den</w:t>
      </w:r>
      <w:r w:rsidRPr="002E080C">
        <w:rPr>
          <w:lang w:val="da-DK"/>
        </w:rPr>
        <w:t xml:space="preserve"> nye </w:t>
      </w:r>
      <w:r>
        <w:rPr>
          <w:lang w:val="da-DK"/>
        </w:rPr>
        <w:t>lokalitet</w:t>
      </w:r>
      <w:r w:rsidRPr="002E080C">
        <w:rPr>
          <w:lang w:val="da-DK"/>
        </w:rPr>
        <w:t xml:space="preserve">, medmindre virksomheden beder NEPCon om at </w:t>
      </w:r>
      <w:r>
        <w:rPr>
          <w:lang w:val="da-DK"/>
        </w:rPr>
        <w:t>auditere den nye lokalitet.</w:t>
      </w:r>
      <w:r w:rsidR="00B83BC4" w:rsidRPr="002E080C">
        <w:rPr>
          <w:lang w:val="da-DK"/>
        </w:rPr>
        <w:t xml:space="preserve"> (5.5.4) (5.5.5)</w:t>
      </w:r>
    </w:p>
    <w:p w14:paraId="481DD290" w14:textId="77777777" w:rsidR="00C75326" w:rsidRPr="002E080C" w:rsidRDefault="00C75326" w:rsidP="009D0DC0">
      <w:pPr>
        <w:spacing w:before="0" w:after="0" w:line="276" w:lineRule="auto"/>
        <w:jc w:val="left"/>
        <w:rPr>
          <w:lang w:val="da-DK"/>
        </w:rPr>
      </w:pPr>
    </w:p>
    <w:p w14:paraId="66EECB76" w14:textId="601DD650" w:rsidR="00C75326" w:rsidRPr="002E080C" w:rsidRDefault="002E080C" w:rsidP="009D0DC0">
      <w:pPr>
        <w:spacing w:before="0" w:after="0" w:line="276" w:lineRule="auto"/>
        <w:jc w:val="left"/>
        <w:rPr>
          <w:lang w:val="da-DK"/>
        </w:rPr>
      </w:pPr>
      <w:r>
        <w:rPr>
          <w:lang w:val="da-DK"/>
        </w:rPr>
        <w:t>Hvis en virksomhed eller en lokalitet</w:t>
      </w:r>
      <w:r w:rsidRPr="002E080C">
        <w:rPr>
          <w:lang w:val="da-DK"/>
        </w:rPr>
        <w:t xml:space="preserve"> forlader multi-site</w:t>
      </w:r>
      <w:r>
        <w:rPr>
          <w:lang w:val="da-DK"/>
        </w:rPr>
        <w:t>-certifikatet</w:t>
      </w:r>
      <w:r w:rsidRPr="002E080C">
        <w:rPr>
          <w:lang w:val="da-DK"/>
        </w:rPr>
        <w:t xml:space="preserve">, meddeler </w:t>
      </w:r>
      <w:r>
        <w:rPr>
          <w:lang w:val="da-DK"/>
        </w:rPr>
        <w:t>Hovedkontoret det</w:t>
      </w:r>
      <w:r w:rsidRPr="002E080C">
        <w:rPr>
          <w:lang w:val="da-DK"/>
        </w:rPr>
        <w:t xml:space="preserve"> skriftligt</w:t>
      </w:r>
      <w:r>
        <w:rPr>
          <w:lang w:val="da-DK"/>
        </w:rPr>
        <w:t xml:space="preserve"> til</w:t>
      </w:r>
      <w:r w:rsidRPr="002E080C">
        <w:rPr>
          <w:lang w:val="da-DK"/>
        </w:rPr>
        <w:t xml:space="preserve"> NEPCon inden for tre (3) arbejdsdage.</w:t>
      </w:r>
      <w:r w:rsidR="00113340" w:rsidRPr="001B6CFB">
        <w:rPr>
          <w:lang w:val="da-DK"/>
        </w:rPr>
        <w:t xml:space="preserve"> </w:t>
      </w:r>
      <w:r w:rsidR="00113340" w:rsidRPr="006B05BE">
        <w:t>(5.5.7)</w:t>
      </w:r>
    </w:p>
    <w:p w14:paraId="275F5939" w14:textId="77777777" w:rsidR="0048630F" w:rsidRPr="006B05BE" w:rsidRDefault="0048630F" w:rsidP="009D0DC0">
      <w:pPr>
        <w:spacing w:before="0" w:after="0" w:line="276" w:lineRule="auto"/>
        <w:jc w:val="left"/>
        <w:sectPr w:rsidR="0048630F" w:rsidRPr="006B05BE" w:rsidSect="00ED2267">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docGrid w:linePitch="245"/>
        </w:sectPr>
      </w:pPr>
    </w:p>
    <w:p w14:paraId="37AC4201" w14:textId="4F69454A" w:rsidR="00D54A9F" w:rsidRPr="006B05BE" w:rsidRDefault="001B6CFB" w:rsidP="006B7D51">
      <w:pPr>
        <w:pStyle w:val="Heading1"/>
        <w:rPr>
          <w:lang w:val="en-GB"/>
        </w:rPr>
      </w:pPr>
      <w:bookmarkStart w:id="11" w:name="_Toc517435206"/>
      <w:r>
        <w:rPr>
          <w:lang w:val="en-GB"/>
        </w:rPr>
        <w:lastRenderedPageBreak/>
        <w:t>Bilag</w:t>
      </w:r>
      <w:r w:rsidR="00E51CC1" w:rsidRPr="006B05BE">
        <w:rPr>
          <w:lang w:val="en-GB"/>
        </w:rPr>
        <w:t xml:space="preserve"> XX</w:t>
      </w:r>
      <w:r w:rsidR="00496AB5" w:rsidRPr="006B05BE">
        <w:rPr>
          <w:lang w:val="en-GB"/>
        </w:rPr>
        <w:t>:</w:t>
      </w:r>
      <w:r w:rsidR="00D54A9F" w:rsidRPr="006B05BE">
        <w:rPr>
          <w:lang w:val="en-GB"/>
        </w:rPr>
        <w:t xml:space="preserve"> </w:t>
      </w:r>
      <w:r>
        <w:rPr>
          <w:lang w:val="en-GB"/>
        </w:rPr>
        <w:t>Samtykkeerklæring</w:t>
      </w:r>
      <w:bookmarkEnd w:id="11"/>
    </w:p>
    <w:p w14:paraId="2CA5CFD0" w14:textId="37DA1598" w:rsidR="00D54A9F" w:rsidRPr="006B05BE" w:rsidRDefault="00D54A9F" w:rsidP="006B7D51"/>
    <w:p w14:paraId="0FC256E1" w14:textId="1494161B" w:rsidR="00D54A9F" w:rsidRPr="006B05BE" w:rsidRDefault="0001031C" w:rsidP="00496AB5">
      <w:pPr>
        <w:jc w:val="center"/>
        <w:rPr>
          <w:b/>
          <w:sz w:val="44"/>
          <w:szCs w:val="44"/>
        </w:rPr>
      </w:pPr>
      <w:r>
        <w:rPr>
          <w:b/>
          <w:sz w:val="44"/>
          <w:szCs w:val="44"/>
        </w:rPr>
        <w:t>Samtykkeerklæring</w:t>
      </w:r>
    </w:p>
    <w:p w14:paraId="2D8BBB33" w14:textId="77777777" w:rsidR="00D54A9F" w:rsidRPr="006B05BE" w:rsidRDefault="00D54A9F" w:rsidP="00D54A9F"/>
    <w:p w14:paraId="6499559D" w14:textId="1020C4B5" w:rsidR="00D54A9F" w:rsidRPr="006B05BE" w:rsidRDefault="0001031C" w:rsidP="00D54A9F">
      <w:pPr>
        <w:jc w:val="center"/>
      </w:pPr>
      <w:r>
        <w:rPr>
          <w:rFonts w:ascii="Eras Medium ITC" w:hAnsi="Eras Medium ITC"/>
          <w:sz w:val="28"/>
          <w:szCs w:val="28"/>
        </w:rPr>
        <w:t>vedrørende</w:t>
      </w:r>
    </w:p>
    <w:p w14:paraId="697649D0" w14:textId="5426FE63"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r w:rsidR="0001031C">
        <w:rPr>
          <w:rFonts w:ascii="Eras Medium ITC" w:hAnsi="Eras Medium ITC"/>
          <w:color w:val="FF0000"/>
          <w:sz w:val="28"/>
          <w:szCs w:val="28"/>
        </w:rPr>
        <w:t>Hovedkontor</w:t>
      </w:r>
      <w:r w:rsidRPr="006B05BE">
        <w:rPr>
          <w:rFonts w:ascii="Eras Medium ITC" w:hAnsi="Eras Medium ITC"/>
          <w:sz w:val="28"/>
          <w:szCs w:val="28"/>
        </w:rPr>
        <w:t>)</w:t>
      </w:r>
    </w:p>
    <w:p w14:paraId="79FAB256" w14:textId="76FA035D" w:rsidR="00D54A9F" w:rsidRPr="006B05BE" w:rsidRDefault="0001031C" w:rsidP="00D54A9F">
      <w:pPr>
        <w:jc w:val="center"/>
        <w:rPr>
          <w:rFonts w:ascii="Eras Medium ITC" w:hAnsi="Eras Medium ITC"/>
          <w:sz w:val="28"/>
          <w:szCs w:val="28"/>
        </w:rPr>
      </w:pPr>
      <w:r>
        <w:rPr>
          <w:rFonts w:ascii="Eras Medium ITC" w:hAnsi="Eras Medium ITC"/>
          <w:sz w:val="28"/>
          <w:szCs w:val="28"/>
        </w:rPr>
        <w:t>og</w:t>
      </w:r>
    </w:p>
    <w:p w14:paraId="21987E29" w14:textId="2D0A7FE7"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r w:rsidR="0001031C">
        <w:rPr>
          <w:rFonts w:ascii="Eras Medium ITC" w:hAnsi="Eras Medium ITC"/>
          <w:color w:val="FF0000"/>
          <w:sz w:val="28"/>
          <w:szCs w:val="28"/>
        </w:rPr>
        <w:t>Deltagende lokalitet</w:t>
      </w:r>
      <w:r w:rsidRPr="006B05BE">
        <w:rPr>
          <w:rFonts w:ascii="Eras Medium ITC" w:hAnsi="Eras Medium ITC"/>
          <w:sz w:val="28"/>
          <w:szCs w:val="28"/>
        </w:rPr>
        <w:t>)</w:t>
      </w:r>
    </w:p>
    <w:p w14:paraId="722CBA8A" w14:textId="77777777" w:rsidR="00D54A9F" w:rsidRPr="006B05BE" w:rsidRDefault="00D54A9F" w:rsidP="00D54A9F"/>
    <w:p w14:paraId="38FD438F" w14:textId="4D926CE4" w:rsidR="00D54A9F" w:rsidRPr="00257CDC" w:rsidRDefault="00D54A9F" w:rsidP="00D54A9F">
      <w:pPr>
        <w:rPr>
          <w:lang w:val="da-DK"/>
        </w:rPr>
      </w:pPr>
      <w:r w:rsidRPr="00257CDC">
        <w:rPr>
          <w:lang w:val="da-DK"/>
        </w:rPr>
        <w:t>(</w:t>
      </w:r>
      <w:r w:rsidR="0001031C" w:rsidRPr="00257CDC">
        <w:rPr>
          <w:color w:val="FF0000"/>
          <w:lang w:val="da-DK"/>
        </w:rPr>
        <w:t>Deltagende lokalitet</w:t>
      </w:r>
      <w:r w:rsidRPr="00257CDC">
        <w:rPr>
          <w:lang w:val="da-DK"/>
        </w:rPr>
        <w:t xml:space="preserve">) </w:t>
      </w:r>
      <w:r w:rsidR="0001031C" w:rsidRPr="00257CDC">
        <w:rPr>
          <w:lang w:val="da-DK"/>
        </w:rPr>
        <w:t>accepterer hermed følgende vilkår</w:t>
      </w:r>
      <w:r w:rsidRPr="00257CDC">
        <w:rPr>
          <w:lang w:val="da-DK"/>
        </w:rPr>
        <w:t>:</w:t>
      </w:r>
    </w:p>
    <w:p w14:paraId="577F278D" w14:textId="0054203F" w:rsidR="00D54A9F" w:rsidRPr="00257CDC" w:rsidRDefault="00D54A9F" w:rsidP="00D54A9F">
      <w:pPr>
        <w:rPr>
          <w:lang w:val="da-DK"/>
        </w:rPr>
      </w:pPr>
    </w:p>
    <w:p w14:paraId="00ACBD4B" w14:textId="1903A964" w:rsidR="0005367E" w:rsidRPr="00C76EB0" w:rsidRDefault="0005367E" w:rsidP="00C76EB0">
      <w:pPr>
        <w:pStyle w:val="ListParagraph"/>
        <w:numPr>
          <w:ilvl w:val="0"/>
          <w:numId w:val="10"/>
        </w:numPr>
        <w:spacing w:before="0" w:after="200" w:line="276" w:lineRule="auto"/>
        <w:contextualSpacing/>
        <w:jc w:val="left"/>
        <w:rPr>
          <w:lang w:val="da-DK"/>
        </w:rPr>
      </w:pPr>
      <w:r w:rsidRPr="00C76EB0">
        <w:rPr>
          <w:lang w:val="da-DK"/>
        </w:rPr>
        <w:t>(</w:t>
      </w:r>
      <w:r w:rsidRPr="00C76EB0">
        <w:rPr>
          <w:color w:val="FF0000"/>
          <w:lang w:val="da-DK"/>
        </w:rPr>
        <w:t>N</w:t>
      </w:r>
      <w:r w:rsidR="00C76EB0" w:rsidRPr="00C76EB0">
        <w:rPr>
          <w:color w:val="FF0000"/>
          <w:lang w:val="da-DK"/>
        </w:rPr>
        <w:t>avn på den ansvarlige medarbejder på Hovedkontoret</w:t>
      </w:r>
      <w:r w:rsidRPr="00C76EB0">
        <w:rPr>
          <w:lang w:val="da-DK"/>
        </w:rPr>
        <w:t xml:space="preserve">) </w:t>
      </w:r>
      <w:r w:rsidR="00C76EB0" w:rsidRPr="00C76EB0">
        <w:rPr>
          <w:lang w:val="da-DK"/>
        </w:rPr>
        <w:t xml:space="preserve">er ansvarlig for overholdelse af alle gældende og relevante krav, der er beskrevet i proceduren for </w:t>
      </w:r>
      <w:r w:rsidRPr="00C76EB0">
        <w:rPr>
          <w:lang w:val="da-DK"/>
        </w:rPr>
        <w:t>Chain of Custody (CoC) procedure</w:t>
      </w:r>
      <w:r w:rsidR="00C76EB0">
        <w:rPr>
          <w:lang w:val="da-DK"/>
        </w:rPr>
        <w:t>r</w:t>
      </w:r>
      <w:r w:rsidRPr="00C76EB0">
        <w:rPr>
          <w:lang w:val="da-DK"/>
        </w:rPr>
        <w:t>.</w:t>
      </w:r>
    </w:p>
    <w:p w14:paraId="7DE69A2B" w14:textId="0C567343" w:rsidR="0005367E" w:rsidRPr="00F37188" w:rsidRDefault="0005367E" w:rsidP="0005367E">
      <w:pPr>
        <w:pStyle w:val="ListParagraph"/>
        <w:numPr>
          <w:ilvl w:val="0"/>
          <w:numId w:val="10"/>
        </w:numPr>
        <w:spacing w:before="0" w:after="200" w:line="276" w:lineRule="auto"/>
        <w:contextualSpacing/>
        <w:jc w:val="left"/>
        <w:rPr>
          <w:lang w:val="da-DK"/>
        </w:rPr>
      </w:pPr>
      <w:r w:rsidRPr="00F37188">
        <w:rPr>
          <w:lang w:val="da-DK"/>
        </w:rPr>
        <w:t>(</w:t>
      </w:r>
      <w:r w:rsidR="00C76EB0" w:rsidRPr="00F37188">
        <w:rPr>
          <w:color w:val="FF0000"/>
          <w:lang w:val="da-DK"/>
        </w:rPr>
        <w:t>Navn på den ansvarlige medarbejder på Hovedkontoret</w:t>
      </w:r>
      <w:r w:rsidRPr="00F37188">
        <w:rPr>
          <w:lang w:val="da-DK"/>
        </w:rPr>
        <w:t>)</w:t>
      </w:r>
      <w:r w:rsidR="00F37188" w:rsidRPr="00F37188">
        <w:rPr>
          <w:lang w:val="da-DK"/>
        </w:rPr>
        <w:t xml:space="preserve"> </w:t>
      </w:r>
      <w:r w:rsidRPr="00F37188">
        <w:rPr>
          <w:lang w:val="da-DK"/>
        </w:rPr>
        <w:t xml:space="preserve"> </w:t>
      </w:r>
      <w:r w:rsidR="00F37188" w:rsidRPr="00F37188">
        <w:rPr>
          <w:lang w:val="da-DK"/>
        </w:rPr>
        <w:t>er ansvarlig for overholdelse af alle gældende og relevante krav i FSC CoC standard</w:t>
      </w:r>
      <w:r w:rsidR="00F37188">
        <w:rPr>
          <w:lang w:val="da-DK"/>
        </w:rPr>
        <w:t xml:space="preserve">en. </w:t>
      </w:r>
    </w:p>
    <w:p w14:paraId="12B55F1B" w14:textId="4495620E"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r w:rsidR="00F37188" w:rsidRPr="00F37188">
        <w:rPr>
          <w:color w:val="FF0000"/>
          <w:lang w:val="da-DK"/>
        </w:rPr>
        <w:t>Hovedkontor</w:t>
      </w:r>
      <w:r w:rsidRPr="00F37188">
        <w:rPr>
          <w:lang w:val="da-DK"/>
        </w:rPr>
        <w:t>)</w:t>
      </w:r>
      <w:r w:rsidR="00F37188" w:rsidRPr="00F37188">
        <w:rPr>
          <w:lang w:val="da-DK"/>
        </w:rPr>
        <w:t xml:space="preserve"> har beføjelse til at ansøge om FSC CoC certificering på vegne af</w:t>
      </w:r>
      <w:r w:rsidRPr="00F37188">
        <w:rPr>
          <w:lang w:val="da-DK"/>
        </w:rPr>
        <w:t xml:space="preserve"> (</w:t>
      </w:r>
      <w:r w:rsidR="00F37188" w:rsidRPr="00F37188">
        <w:rPr>
          <w:color w:val="FF0000"/>
          <w:lang w:val="da-DK"/>
        </w:rPr>
        <w:t>Deltagende lokalitet</w:t>
      </w:r>
      <w:r w:rsidRPr="00F37188">
        <w:rPr>
          <w:lang w:val="da-DK"/>
        </w:rPr>
        <w:t>).</w:t>
      </w:r>
    </w:p>
    <w:p w14:paraId="530E5B03" w14:textId="084506C1" w:rsidR="0005367E" w:rsidRPr="00F37188" w:rsidRDefault="0005367E" w:rsidP="0005367E">
      <w:pPr>
        <w:pStyle w:val="ListParagraph"/>
        <w:numPr>
          <w:ilvl w:val="0"/>
          <w:numId w:val="10"/>
        </w:numPr>
        <w:spacing w:before="0" w:after="200" w:line="276" w:lineRule="auto"/>
        <w:contextualSpacing/>
        <w:jc w:val="left"/>
        <w:rPr>
          <w:lang w:val="da-DK"/>
        </w:rPr>
      </w:pPr>
      <w:r w:rsidRPr="00F37188">
        <w:rPr>
          <w:lang w:val="da-DK"/>
        </w:rPr>
        <w:t>(</w:t>
      </w:r>
      <w:r w:rsidR="00F37188" w:rsidRPr="00F37188">
        <w:rPr>
          <w:color w:val="FF0000"/>
          <w:lang w:val="da-DK"/>
        </w:rPr>
        <w:t>Hovedkontor</w:t>
      </w:r>
      <w:r w:rsidRPr="00F37188">
        <w:rPr>
          <w:lang w:val="da-DK"/>
        </w:rPr>
        <w:t xml:space="preserve">) </w:t>
      </w:r>
      <w:r w:rsidR="00F37188" w:rsidRPr="00F37188">
        <w:rPr>
          <w:lang w:val="da-DK"/>
        </w:rPr>
        <w:t>har beføjelse til at implementere</w:t>
      </w:r>
      <w:r w:rsidR="00F37188" w:rsidRPr="00F37188">
        <w:rPr>
          <w:color w:val="000000" w:themeColor="text1"/>
          <w:lang w:val="da-DK"/>
        </w:rPr>
        <w:t xml:space="preserve"> FSC</w:t>
      </w:r>
      <w:r w:rsidRPr="00F37188">
        <w:rPr>
          <w:color w:val="000000" w:themeColor="text1"/>
          <w:lang w:val="da-DK"/>
        </w:rPr>
        <w:t xml:space="preserve"> </w:t>
      </w:r>
      <w:r w:rsidRPr="00F37188">
        <w:rPr>
          <w:lang w:val="da-DK"/>
        </w:rPr>
        <w:t>CoC certific</w:t>
      </w:r>
      <w:r w:rsidR="00F37188" w:rsidRPr="00F37188">
        <w:rPr>
          <w:lang w:val="da-DK"/>
        </w:rPr>
        <w:t xml:space="preserve">ering </w:t>
      </w:r>
      <w:r w:rsidR="00F37188">
        <w:rPr>
          <w:lang w:val="da-DK"/>
        </w:rPr>
        <w:t>i</w:t>
      </w:r>
      <w:r w:rsidR="00F37188" w:rsidRPr="00F37188">
        <w:rPr>
          <w:lang w:val="da-DK"/>
        </w:rPr>
        <w:t xml:space="preserve"> virksomheden</w:t>
      </w:r>
      <w:r w:rsidRPr="00F37188">
        <w:rPr>
          <w:lang w:val="da-DK"/>
        </w:rPr>
        <w:t>.</w:t>
      </w:r>
    </w:p>
    <w:p w14:paraId="68C65183" w14:textId="29D52A18"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r w:rsidR="00F37188" w:rsidRPr="00F37188">
        <w:rPr>
          <w:color w:val="FF0000"/>
          <w:lang w:val="da-DK"/>
        </w:rPr>
        <w:t>Hovedkontor</w:t>
      </w:r>
      <w:r w:rsidRPr="00F37188">
        <w:rPr>
          <w:lang w:val="da-DK"/>
        </w:rPr>
        <w:t xml:space="preserve">) </w:t>
      </w:r>
      <w:r w:rsidR="00F37188" w:rsidRPr="00F37188">
        <w:rPr>
          <w:lang w:val="da-DK"/>
        </w:rPr>
        <w:t>har beføjelse til at for</w:t>
      </w:r>
      <w:r w:rsidR="00F37188">
        <w:rPr>
          <w:lang w:val="da-DK"/>
        </w:rPr>
        <w:t>etage et</w:t>
      </w:r>
      <w:r w:rsidR="00F37188" w:rsidRPr="00F37188">
        <w:rPr>
          <w:lang w:val="da-DK"/>
        </w:rPr>
        <w:t xml:space="preserve"> årlig</w:t>
      </w:r>
      <w:r w:rsidR="00F37188">
        <w:rPr>
          <w:lang w:val="da-DK"/>
        </w:rPr>
        <w:t>t</w:t>
      </w:r>
      <w:r w:rsidR="00F37188" w:rsidRPr="00F37188">
        <w:rPr>
          <w:lang w:val="da-DK"/>
        </w:rPr>
        <w:t xml:space="preserve"> intern</w:t>
      </w:r>
      <w:r w:rsidR="00F37188">
        <w:rPr>
          <w:lang w:val="da-DK"/>
        </w:rPr>
        <w:t>t audit</w:t>
      </w:r>
      <w:r w:rsidR="00F37188" w:rsidRPr="00F37188">
        <w:rPr>
          <w:lang w:val="da-DK"/>
        </w:rPr>
        <w:t xml:space="preserve"> og retten til at udstede </w:t>
      </w:r>
      <w:r w:rsidR="00F37188">
        <w:rPr>
          <w:lang w:val="da-DK"/>
        </w:rPr>
        <w:t>afvigelsesrapporter</w:t>
      </w:r>
      <w:r w:rsidR="00F37188" w:rsidRPr="00F37188">
        <w:rPr>
          <w:lang w:val="da-DK"/>
        </w:rPr>
        <w:t xml:space="preserve"> (NCR</w:t>
      </w:r>
      <w:r w:rsidR="00F37188">
        <w:rPr>
          <w:lang w:val="da-DK"/>
        </w:rPr>
        <w:t>s</w:t>
      </w:r>
      <w:r w:rsidR="00F37188" w:rsidRPr="00F37188">
        <w:rPr>
          <w:lang w:val="da-DK"/>
        </w:rPr>
        <w:t>) i den henseende, hvis det er</w:t>
      </w:r>
      <w:r w:rsidRPr="00F37188">
        <w:rPr>
          <w:lang w:val="da-DK"/>
        </w:rPr>
        <w:t>.</w:t>
      </w:r>
    </w:p>
    <w:p w14:paraId="1B31FD1D" w14:textId="17729CCF" w:rsidR="0005367E"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w:t>
      </w:r>
      <w:r w:rsidR="00F37188" w:rsidRPr="00F37188">
        <w:rPr>
          <w:color w:val="FF0000"/>
          <w:lang w:val="da-DK"/>
        </w:rPr>
        <w:t>Hovedkontor</w:t>
      </w:r>
      <w:r w:rsidRPr="00F37188">
        <w:rPr>
          <w:lang w:val="da-DK"/>
        </w:rPr>
        <w:t>)</w:t>
      </w:r>
      <w:r w:rsidR="00F37188" w:rsidRPr="00F37188">
        <w:rPr>
          <w:lang w:val="da-DK"/>
        </w:rPr>
        <w:t xml:space="preserve"> har bef</w:t>
      </w:r>
      <w:r w:rsidR="00F37188">
        <w:rPr>
          <w:lang w:val="da-DK"/>
        </w:rPr>
        <w:t>øjelse til at opsige multi-site-</w:t>
      </w:r>
      <w:r w:rsidR="00F37188" w:rsidRPr="00F37188">
        <w:rPr>
          <w:lang w:val="da-DK"/>
        </w:rPr>
        <w:t>deltagelse, hvis kravene til deltagelse ikke er opfyldt og / eller bemærket afvigelser ikke korrigeres.</w:t>
      </w:r>
    </w:p>
    <w:p w14:paraId="3665AF89" w14:textId="60549D43" w:rsidR="00D54A9F" w:rsidRPr="00F37188" w:rsidRDefault="0005367E" w:rsidP="00F37188">
      <w:pPr>
        <w:pStyle w:val="ListParagraph"/>
        <w:numPr>
          <w:ilvl w:val="0"/>
          <w:numId w:val="10"/>
        </w:numPr>
        <w:spacing w:before="0" w:after="200" w:line="276" w:lineRule="auto"/>
        <w:contextualSpacing/>
        <w:jc w:val="left"/>
        <w:rPr>
          <w:lang w:val="da-DK"/>
        </w:rPr>
      </w:pPr>
      <w:r w:rsidRPr="00F37188">
        <w:rPr>
          <w:lang w:val="da-DK"/>
        </w:rPr>
        <w:t xml:space="preserve">NEPCon </w:t>
      </w:r>
      <w:r w:rsidR="00F37188" w:rsidRPr="00F37188">
        <w:rPr>
          <w:lang w:val="da-DK"/>
        </w:rPr>
        <w:t xml:space="preserve">har ret til at foretage </w:t>
      </w:r>
      <w:r w:rsidR="00F37188">
        <w:rPr>
          <w:lang w:val="da-DK"/>
        </w:rPr>
        <w:t>audits</w:t>
      </w:r>
      <w:r w:rsidR="00F37188" w:rsidRPr="00F37188">
        <w:rPr>
          <w:lang w:val="da-DK"/>
        </w:rPr>
        <w:t xml:space="preserve"> af selskabet</w:t>
      </w:r>
      <w:r w:rsidR="00F37188" w:rsidRPr="00F37188" w:rsidDel="00F37188">
        <w:rPr>
          <w:lang w:val="da-DK"/>
        </w:rPr>
        <w:t xml:space="preserve"> </w:t>
      </w:r>
      <w:r w:rsidRPr="00F37188">
        <w:rPr>
          <w:lang w:val="da-DK"/>
        </w:rPr>
        <w:t>.</w:t>
      </w:r>
    </w:p>
    <w:p w14:paraId="5D9751BF" w14:textId="5962228B" w:rsidR="00D54A9F" w:rsidRPr="00F37188" w:rsidRDefault="00D54A9F" w:rsidP="00D54A9F">
      <w:pPr>
        <w:rPr>
          <w:lang w:val="da-DK"/>
        </w:rPr>
      </w:pPr>
    </w:p>
    <w:p w14:paraId="24D40F9B" w14:textId="77777777" w:rsidR="00D54A9F" w:rsidRPr="00F37188" w:rsidRDefault="00D54A9F" w:rsidP="00D54A9F">
      <w:pPr>
        <w:rPr>
          <w:lang w:val="da-DK"/>
        </w:rPr>
      </w:pPr>
    </w:p>
    <w:p w14:paraId="441D42E9" w14:textId="2C6B0523" w:rsidR="00D54A9F" w:rsidRPr="00257CDC" w:rsidRDefault="00D54A9F" w:rsidP="00D54A9F">
      <w:pPr>
        <w:rPr>
          <w:lang w:val="da-DK"/>
        </w:rPr>
      </w:pPr>
      <w:r w:rsidRPr="00257CDC">
        <w:rPr>
          <w:lang w:val="da-DK"/>
        </w:rPr>
        <w:t>_________________________________          _______________________________________</w:t>
      </w:r>
    </w:p>
    <w:p w14:paraId="319CB3B2" w14:textId="29019960" w:rsidR="00D54A9F" w:rsidRPr="00F37188" w:rsidRDefault="005B4576" w:rsidP="00D54A9F">
      <w:pPr>
        <w:rPr>
          <w:lang w:val="da-DK"/>
        </w:rPr>
      </w:pPr>
      <w:r w:rsidRPr="00F37188">
        <w:rPr>
          <w:lang w:val="da-DK"/>
        </w:rPr>
        <w:t>Dat</w:t>
      </w:r>
      <w:r w:rsidR="00F37188" w:rsidRPr="00F37188">
        <w:rPr>
          <w:lang w:val="da-DK"/>
        </w:rPr>
        <w:t>o og underskrift</w:t>
      </w:r>
      <w:r w:rsidR="00D54A9F" w:rsidRPr="00F37188">
        <w:rPr>
          <w:lang w:val="da-DK"/>
        </w:rPr>
        <w:t xml:space="preserve"> – </w:t>
      </w:r>
      <w:r w:rsidR="008664E7" w:rsidRPr="00F37188">
        <w:rPr>
          <w:lang w:val="da-DK"/>
        </w:rPr>
        <w:t>(</w:t>
      </w:r>
      <w:r w:rsidR="00F37188" w:rsidRPr="00F37188">
        <w:rPr>
          <w:color w:val="FF0000"/>
          <w:lang w:val="da-DK"/>
        </w:rPr>
        <w:t>Hovedkontor</w:t>
      </w:r>
      <w:r w:rsidR="00D54A9F" w:rsidRPr="00F37188">
        <w:rPr>
          <w:lang w:val="da-DK"/>
        </w:rPr>
        <w:t>)</w:t>
      </w:r>
      <w:r w:rsidR="00D54A9F" w:rsidRPr="00F37188">
        <w:rPr>
          <w:lang w:val="da-DK"/>
        </w:rPr>
        <w:tab/>
      </w:r>
      <w:r w:rsidR="00D54A9F" w:rsidRPr="00F37188">
        <w:rPr>
          <w:lang w:val="da-DK"/>
        </w:rPr>
        <w:tab/>
      </w:r>
      <w:r w:rsidR="00F37188" w:rsidRPr="00F37188">
        <w:rPr>
          <w:lang w:val="da-DK"/>
        </w:rPr>
        <w:t xml:space="preserve">Dato og underskrift </w:t>
      </w:r>
      <w:r w:rsidRPr="00F37188">
        <w:rPr>
          <w:lang w:val="da-DK"/>
        </w:rPr>
        <w:t xml:space="preserve">– </w:t>
      </w:r>
      <w:r w:rsidR="00D54A9F" w:rsidRPr="00F37188">
        <w:rPr>
          <w:lang w:val="da-DK"/>
        </w:rPr>
        <w:t>(</w:t>
      </w:r>
      <w:r w:rsidR="00F37188">
        <w:rPr>
          <w:color w:val="FF0000"/>
          <w:lang w:val="da-DK"/>
        </w:rPr>
        <w:t>Deltagende lokalitet</w:t>
      </w:r>
      <w:r w:rsidR="00D54A9F" w:rsidRPr="00F37188">
        <w:rPr>
          <w:lang w:val="da-DK"/>
        </w:rPr>
        <w:t>)</w:t>
      </w:r>
    </w:p>
    <w:p w14:paraId="63A67F57" w14:textId="77777777" w:rsidR="00D54A9F" w:rsidRPr="00F37188" w:rsidRDefault="00D54A9F" w:rsidP="00D54A9F">
      <w:pPr>
        <w:rPr>
          <w:lang w:val="da-DK"/>
        </w:rPr>
      </w:pPr>
    </w:p>
    <w:p w14:paraId="057017FB" w14:textId="77777777" w:rsidR="00D54A9F" w:rsidRPr="00F37188" w:rsidRDefault="00D54A9F" w:rsidP="00D54A9F">
      <w:pPr>
        <w:jc w:val="center"/>
        <w:rPr>
          <w:lang w:val="da-DK"/>
        </w:rPr>
      </w:pPr>
    </w:p>
    <w:p w14:paraId="3854B6D3" w14:textId="77777777" w:rsidR="00D54A9F" w:rsidRPr="00F37188" w:rsidRDefault="00D54A9F" w:rsidP="00D54A9F">
      <w:pPr>
        <w:rPr>
          <w:lang w:val="da-DK"/>
        </w:rPr>
      </w:pPr>
    </w:p>
    <w:p w14:paraId="24F690CC" w14:textId="77777777" w:rsidR="00D54A9F" w:rsidRPr="00F37188" w:rsidRDefault="00D54A9F" w:rsidP="00D54A9F">
      <w:pPr>
        <w:rPr>
          <w:lang w:val="da-DK"/>
        </w:rPr>
      </w:pPr>
    </w:p>
    <w:p w14:paraId="221DBB47" w14:textId="77777777" w:rsidR="00D54A9F" w:rsidRPr="00F37188" w:rsidRDefault="00D54A9F" w:rsidP="00D54A9F">
      <w:pPr>
        <w:rPr>
          <w:lang w:val="da-DK"/>
        </w:rPr>
      </w:pPr>
    </w:p>
    <w:p w14:paraId="18791818" w14:textId="1EB7E469" w:rsidR="00270176" w:rsidRPr="00F37188" w:rsidRDefault="00270176" w:rsidP="00E51CC1">
      <w:pPr>
        <w:spacing w:before="0" w:after="200" w:line="276" w:lineRule="auto"/>
        <w:jc w:val="left"/>
        <w:rPr>
          <w:lang w:val="da-DK"/>
        </w:rPr>
      </w:pPr>
    </w:p>
    <w:p w14:paraId="2D97DD68" w14:textId="69F5B4C7" w:rsidR="00270176" w:rsidRPr="00F37188" w:rsidRDefault="00270176">
      <w:pPr>
        <w:spacing w:before="0" w:after="200" w:line="276" w:lineRule="auto"/>
        <w:jc w:val="left"/>
        <w:rPr>
          <w:lang w:val="da-DK"/>
        </w:rPr>
      </w:pPr>
      <w:r w:rsidRPr="00F37188">
        <w:rPr>
          <w:lang w:val="da-DK"/>
        </w:rPr>
        <w:br w:type="page"/>
      </w:r>
    </w:p>
    <w:p w14:paraId="2E4FA752" w14:textId="2331364C" w:rsidR="00E248D3" w:rsidRPr="006B05BE" w:rsidRDefault="00523460" w:rsidP="006B7D51">
      <w:pPr>
        <w:pStyle w:val="Heading1"/>
        <w:rPr>
          <w:lang w:val="en-GB"/>
        </w:rPr>
      </w:pPr>
      <w:bookmarkStart w:id="12" w:name="_Toc517435207"/>
      <w:r>
        <w:rPr>
          <w:lang w:val="en-GB"/>
        </w:rPr>
        <w:lastRenderedPageBreak/>
        <w:t>Bilag</w:t>
      </w:r>
      <w:r w:rsidR="00722A52" w:rsidRPr="006B05BE">
        <w:rPr>
          <w:lang w:val="en-GB"/>
        </w:rPr>
        <w:t xml:space="preserve"> XX: </w:t>
      </w:r>
      <w:r w:rsidR="00304FE9" w:rsidRPr="006B05BE">
        <w:rPr>
          <w:lang w:val="en-GB"/>
        </w:rPr>
        <w:t>Intern</w:t>
      </w:r>
      <w:r>
        <w:rPr>
          <w:lang w:val="en-GB"/>
        </w:rPr>
        <w:t xml:space="preserve">t </w:t>
      </w:r>
      <w:r w:rsidR="00304FE9" w:rsidRPr="006B05BE">
        <w:rPr>
          <w:lang w:val="en-GB"/>
        </w:rPr>
        <w:t>auditprogram</w:t>
      </w:r>
      <w:bookmarkEnd w:id="12"/>
    </w:p>
    <w:p w14:paraId="677E75F1" w14:textId="2748B96E" w:rsidR="00E02E6A" w:rsidRPr="00E02E6A" w:rsidRDefault="008C3982" w:rsidP="00601400">
      <w:pPr>
        <w:spacing w:after="240"/>
        <w:jc w:val="left"/>
        <w:rPr>
          <w:lang w:val="da-DK"/>
        </w:rPr>
      </w:pPr>
      <w:r w:rsidRPr="008C3982">
        <w:rPr>
          <w:lang w:val="da-DK"/>
        </w:rPr>
        <w:t xml:space="preserve">Dette bilag indeholder skabeloner og tjeklister, der bruges af </w:t>
      </w:r>
      <w:r>
        <w:rPr>
          <w:lang w:val="da-DK"/>
        </w:rPr>
        <w:t>Hovedkontor</w:t>
      </w:r>
      <w:r w:rsidRPr="008C3982">
        <w:rPr>
          <w:lang w:val="da-DK"/>
        </w:rPr>
        <w:t xml:space="preserve"> for </w:t>
      </w:r>
      <w:r>
        <w:rPr>
          <w:lang w:val="da-DK"/>
        </w:rPr>
        <w:t>Virksomhed A/S’</w:t>
      </w:r>
      <w:r w:rsidRPr="008C3982">
        <w:rPr>
          <w:lang w:val="da-DK"/>
        </w:rPr>
        <w:t xml:space="preserve"> FSC multi-site-certifikat, når de foretager interne </w:t>
      </w:r>
      <w:r>
        <w:rPr>
          <w:lang w:val="da-DK"/>
        </w:rPr>
        <w:t>audits</w:t>
      </w:r>
      <w:r w:rsidRPr="008C3982">
        <w:rPr>
          <w:lang w:val="da-DK"/>
        </w:rPr>
        <w:t xml:space="preserve"> i overensstemmelse med FSC multi-site standard (FSC-STD-40-003 V2-1) og de relevante krav</w:t>
      </w:r>
      <w:r>
        <w:rPr>
          <w:lang w:val="da-DK"/>
        </w:rPr>
        <w:t>:</w:t>
      </w:r>
    </w:p>
    <w:p w14:paraId="2836179C" w14:textId="40DAA546" w:rsidR="0042209B" w:rsidRPr="008C3982" w:rsidRDefault="0042209B" w:rsidP="00601400">
      <w:pPr>
        <w:ind w:left="734"/>
        <w:rPr>
          <w:i/>
          <w:lang w:val="da-DK"/>
        </w:rPr>
      </w:pPr>
      <w:r w:rsidRPr="008C3982">
        <w:rPr>
          <w:i/>
          <w:lang w:val="da-DK"/>
        </w:rPr>
        <w:t xml:space="preserve">5.3.7 </w:t>
      </w:r>
      <w:r w:rsidR="008C3982" w:rsidRPr="008C3982">
        <w:rPr>
          <w:i/>
          <w:lang w:val="da-DK"/>
        </w:rPr>
        <w:t>Hovedkontoret skal dokumentere hvert Deltagende lokaliteters audit i en rapport, der som minimum omfatter følgende oplysninger</w:t>
      </w:r>
      <w:r w:rsidRPr="008C3982">
        <w:rPr>
          <w:i/>
          <w:lang w:val="da-DK"/>
        </w:rPr>
        <w:t>:</w:t>
      </w:r>
    </w:p>
    <w:p w14:paraId="25963B0D" w14:textId="5D00C4D7" w:rsidR="0042209B" w:rsidRPr="008C3982" w:rsidRDefault="0042209B" w:rsidP="00601400">
      <w:pPr>
        <w:ind w:left="734"/>
        <w:rPr>
          <w:i/>
          <w:lang w:val="da-DK"/>
        </w:rPr>
      </w:pPr>
      <w:r w:rsidRPr="008C3982">
        <w:rPr>
          <w:i/>
          <w:lang w:val="da-DK"/>
        </w:rPr>
        <w:t xml:space="preserve">d) </w:t>
      </w:r>
      <w:r w:rsidR="008C3982" w:rsidRPr="008C3982">
        <w:rPr>
          <w:i/>
          <w:lang w:val="da-DK"/>
        </w:rPr>
        <w:t>D</w:t>
      </w:r>
      <w:r w:rsidR="00604A8E" w:rsidRPr="008C3982">
        <w:rPr>
          <w:i/>
          <w:lang w:val="da-DK"/>
        </w:rPr>
        <w:t xml:space="preserve">etaljer </w:t>
      </w:r>
      <w:r w:rsidR="00604A8E">
        <w:rPr>
          <w:i/>
          <w:lang w:val="da-DK"/>
        </w:rPr>
        <w:t>om d</w:t>
      </w:r>
      <w:r w:rsidR="008C3982" w:rsidRPr="008C3982">
        <w:rPr>
          <w:i/>
          <w:lang w:val="da-DK"/>
        </w:rPr>
        <w:t xml:space="preserve">eltagende lokaliteter (tilstrækkelig til at identificere </w:t>
      </w:r>
      <w:r w:rsidR="00604A8E">
        <w:rPr>
          <w:i/>
          <w:lang w:val="da-DK"/>
        </w:rPr>
        <w:t>lokaliteten)</w:t>
      </w:r>
      <w:r w:rsidRPr="008C3982">
        <w:rPr>
          <w:i/>
          <w:lang w:val="da-DK"/>
        </w:rPr>
        <w:t>;</w:t>
      </w:r>
    </w:p>
    <w:p w14:paraId="0F643AAA" w14:textId="7DFF5F99" w:rsidR="0042209B" w:rsidRPr="00604A8E" w:rsidRDefault="0042209B" w:rsidP="00604A8E">
      <w:pPr>
        <w:ind w:left="734"/>
        <w:rPr>
          <w:i/>
          <w:lang w:val="da-DK"/>
        </w:rPr>
      </w:pPr>
      <w:r w:rsidRPr="00604A8E">
        <w:rPr>
          <w:i/>
          <w:lang w:val="da-DK"/>
        </w:rPr>
        <w:t xml:space="preserve">e) </w:t>
      </w:r>
      <w:r w:rsidR="00604A8E" w:rsidRPr="00604A8E">
        <w:rPr>
          <w:i/>
          <w:lang w:val="da-DK"/>
        </w:rPr>
        <w:t xml:space="preserve">Checkliste, der dækker certificeringskravene, der gælder for </w:t>
      </w:r>
      <w:r w:rsidR="00604A8E">
        <w:rPr>
          <w:i/>
          <w:lang w:val="da-DK"/>
        </w:rPr>
        <w:t>Deltagende lokalitet</w:t>
      </w:r>
      <w:r w:rsidR="00604A8E" w:rsidRPr="00604A8E">
        <w:rPr>
          <w:i/>
          <w:lang w:val="da-DK"/>
        </w:rPr>
        <w:t>, giver en systematisk præsentation af resultater og demonstrerer overensstemmelse eller manglende overensstemmelse med hvert krav</w:t>
      </w:r>
      <w:r w:rsidRPr="00BA0E2D">
        <w:rPr>
          <w:i/>
          <w:lang w:val="da-DK"/>
        </w:rPr>
        <w:t xml:space="preserve">; </w:t>
      </w:r>
    </w:p>
    <w:p w14:paraId="132B568A" w14:textId="490377FA" w:rsidR="0042209B" w:rsidRPr="00BA0E2D" w:rsidRDefault="0042209B" w:rsidP="00BA0E2D">
      <w:pPr>
        <w:ind w:left="734"/>
        <w:rPr>
          <w:i/>
          <w:lang w:val="da-DK"/>
        </w:rPr>
      </w:pPr>
      <w:r w:rsidRPr="00BA0E2D">
        <w:rPr>
          <w:i/>
          <w:lang w:val="da-DK"/>
        </w:rPr>
        <w:t>f)</w:t>
      </w:r>
      <w:r w:rsidR="00BA0E2D" w:rsidRPr="00BA0E2D">
        <w:rPr>
          <w:i/>
          <w:lang w:val="da-DK"/>
        </w:rPr>
        <w:t xml:space="preserve"> Status </w:t>
      </w:r>
      <w:r w:rsidR="00BA0E2D">
        <w:rPr>
          <w:i/>
          <w:lang w:val="da-DK"/>
        </w:rPr>
        <w:t>på CARs</w:t>
      </w:r>
      <w:r w:rsidR="00BA0E2D" w:rsidRPr="00BA0E2D">
        <w:rPr>
          <w:i/>
          <w:lang w:val="da-DK"/>
        </w:rPr>
        <w:t xml:space="preserve"> udstedt af certificeringsorganet og / eller af </w:t>
      </w:r>
      <w:r w:rsidR="00BA0E2D">
        <w:rPr>
          <w:i/>
          <w:lang w:val="da-DK"/>
        </w:rPr>
        <w:t>Hovedkontoret</w:t>
      </w:r>
      <w:r w:rsidR="00BA0E2D" w:rsidRPr="00BA0E2D">
        <w:rPr>
          <w:i/>
          <w:lang w:val="da-DK"/>
        </w:rPr>
        <w:t xml:space="preserve">, herunder </w:t>
      </w:r>
      <w:r w:rsidR="00BA0E2D">
        <w:rPr>
          <w:i/>
          <w:lang w:val="da-DK"/>
        </w:rPr>
        <w:t>CARs udstedt under det</w:t>
      </w:r>
      <w:r w:rsidR="00BA0E2D" w:rsidRPr="00BA0E2D">
        <w:rPr>
          <w:i/>
          <w:lang w:val="da-DK"/>
        </w:rPr>
        <w:t xml:space="preserve"> foregående </w:t>
      </w:r>
      <w:r w:rsidR="00BA0E2D">
        <w:rPr>
          <w:i/>
          <w:lang w:val="da-DK"/>
        </w:rPr>
        <w:t>audit</w:t>
      </w:r>
      <w:r w:rsidR="00BA0E2D" w:rsidRPr="00BA0E2D">
        <w:rPr>
          <w:i/>
          <w:lang w:val="da-DK"/>
        </w:rPr>
        <w:t xml:space="preserve"> og </w:t>
      </w:r>
      <w:r w:rsidR="00BA0E2D">
        <w:rPr>
          <w:i/>
          <w:lang w:val="da-DK"/>
        </w:rPr>
        <w:t>aktuelle audit</w:t>
      </w:r>
      <w:r w:rsidRPr="00BA0E2D">
        <w:rPr>
          <w:i/>
          <w:lang w:val="da-DK"/>
        </w:rPr>
        <w:t xml:space="preserve">; </w:t>
      </w:r>
    </w:p>
    <w:p w14:paraId="00A3AA41" w14:textId="251E9FE4" w:rsidR="0042209B" w:rsidRPr="00007D57" w:rsidRDefault="0042209B" w:rsidP="00601400">
      <w:pPr>
        <w:ind w:left="734"/>
        <w:rPr>
          <w:i/>
          <w:lang w:val="da-DK"/>
        </w:rPr>
      </w:pPr>
      <w:r w:rsidRPr="00007D57">
        <w:rPr>
          <w:i/>
          <w:lang w:val="da-DK"/>
        </w:rPr>
        <w:t xml:space="preserve">g) </w:t>
      </w:r>
      <w:r w:rsidR="00007D57" w:rsidRPr="00007D57">
        <w:rPr>
          <w:i/>
          <w:lang w:val="da-DK"/>
        </w:rPr>
        <w:t>Verifikation af FSC-materialebalance for hver Deltagende l</w:t>
      </w:r>
      <w:r w:rsidR="00007D57">
        <w:rPr>
          <w:i/>
          <w:lang w:val="da-DK"/>
        </w:rPr>
        <w:t>okalitet</w:t>
      </w:r>
      <w:r w:rsidR="00007D57" w:rsidRPr="00007D57">
        <w:rPr>
          <w:i/>
          <w:lang w:val="da-DK"/>
        </w:rPr>
        <w:t xml:space="preserve"> i overensstemmelse med kravene i FSC-STD-40-004</w:t>
      </w:r>
      <w:r w:rsidRPr="00007D57">
        <w:rPr>
          <w:i/>
          <w:lang w:val="da-DK"/>
        </w:rPr>
        <w:t>;</w:t>
      </w:r>
    </w:p>
    <w:p w14:paraId="582267BA" w14:textId="2574AA21" w:rsidR="00007D57" w:rsidRDefault="0042209B" w:rsidP="00601400">
      <w:pPr>
        <w:ind w:left="734"/>
        <w:rPr>
          <w:i/>
          <w:lang w:val="da-DK"/>
        </w:rPr>
      </w:pPr>
      <w:r w:rsidRPr="00007D57">
        <w:rPr>
          <w:i/>
          <w:lang w:val="da-DK"/>
        </w:rPr>
        <w:t xml:space="preserve">h) </w:t>
      </w:r>
      <w:r w:rsidR="00007D57" w:rsidRPr="00007D57">
        <w:rPr>
          <w:i/>
          <w:lang w:val="da-DK"/>
        </w:rPr>
        <w:t xml:space="preserve">Resumé af </w:t>
      </w:r>
      <w:r w:rsidR="00007D57">
        <w:rPr>
          <w:i/>
          <w:lang w:val="da-DK"/>
        </w:rPr>
        <w:t>audit</w:t>
      </w:r>
      <w:r w:rsidR="00007D57" w:rsidRPr="00007D57">
        <w:rPr>
          <w:i/>
          <w:lang w:val="da-DK"/>
        </w:rPr>
        <w:t xml:space="preserve">konklusioner, herunder beslutningen om, hvorvidt </w:t>
      </w:r>
      <w:r w:rsidR="00007D57">
        <w:rPr>
          <w:i/>
          <w:lang w:val="da-DK"/>
        </w:rPr>
        <w:t>lokaliteten</w:t>
      </w:r>
      <w:r w:rsidR="00007D57" w:rsidRPr="00007D57">
        <w:rPr>
          <w:i/>
          <w:lang w:val="da-DK"/>
        </w:rPr>
        <w:t xml:space="preserve"> er berettiget til at blive medtaget eller forblive i certifikatets anvendelsesområde. </w:t>
      </w:r>
    </w:p>
    <w:p w14:paraId="53A5D3E3" w14:textId="4B5D4CD9" w:rsidR="00226FBD" w:rsidRPr="00257CDC" w:rsidRDefault="00226FBD" w:rsidP="00226FBD">
      <w:pPr>
        <w:rPr>
          <w:lang w:val="da-DK"/>
        </w:rPr>
      </w:pPr>
    </w:p>
    <w:p w14:paraId="18C249E6" w14:textId="6FA994A5" w:rsidR="0042209B" w:rsidRPr="00257CDC" w:rsidRDefault="00007D57" w:rsidP="00F0564E">
      <w:pPr>
        <w:spacing w:after="240"/>
        <w:rPr>
          <w:lang w:val="da-DK"/>
        </w:rPr>
      </w:pPr>
      <w:r w:rsidRPr="00257CDC">
        <w:rPr>
          <w:lang w:val="da-DK"/>
        </w:rPr>
        <w:t xml:space="preserve">For hver lokalitet og hvert audit er følgende tjeklister udfyldt: </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6B05BE" w14:paraId="2CBD0317" w14:textId="77777777" w:rsidTr="003A1D6B">
        <w:trPr>
          <w:gridAfter w:val="1"/>
          <w:wAfter w:w="8" w:type="dxa"/>
          <w:trHeight w:val="557"/>
        </w:trPr>
        <w:tc>
          <w:tcPr>
            <w:tcW w:w="1491" w:type="dxa"/>
            <w:shd w:val="clear" w:color="auto" w:fill="D6E3BC"/>
          </w:tcPr>
          <w:p w14:paraId="7811ECF7" w14:textId="57B8784C" w:rsidR="00226FBD" w:rsidRPr="006B05BE" w:rsidRDefault="00AD1330" w:rsidP="000A6CC5">
            <w:pPr>
              <w:spacing w:before="60" w:after="60" w:line="276" w:lineRule="auto"/>
              <w:jc w:val="left"/>
              <w:rPr>
                <w:b/>
              </w:rPr>
            </w:pPr>
            <w:r>
              <w:rPr>
                <w:b/>
              </w:rPr>
              <w:t>Dato for audit</w:t>
            </w:r>
            <w:r w:rsidR="00226FBD" w:rsidRPr="006B05BE">
              <w:rPr>
                <w:b/>
              </w:rPr>
              <w:t xml:space="preserve">: </w:t>
            </w:r>
          </w:p>
        </w:tc>
        <w:tc>
          <w:tcPr>
            <w:tcW w:w="1481" w:type="dxa"/>
            <w:shd w:val="clear" w:color="auto" w:fill="FFFFFF" w:themeFill="background1"/>
          </w:tcPr>
          <w:p w14:paraId="62BCACAD" w14:textId="77777777" w:rsidR="00226FBD" w:rsidRPr="006B05BE" w:rsidRDefault="00226FBD" w:rsidP="000A6CC5">
            <w:pPr>
              <w:spacing w:before="60" w:after="60" w:line="276" w:lineRule="auto"/>
              <w:jc w:val="left"/>
              <w:rPr>
                <w:b/>
              </w:rPr>
            </w:pPr>
          </w:p>
        </w:tc>
        <w:tc>
          <w:tcPr>
            <w:tcW w:w="2126" w:type="dxa"/>
            <w:shd w:val="clear" w:color="auto" w:fill="D6E3BC"/>
          </w:tcPr>
          <w:p w14:paraId="7B3946E1" w14:textId="5AEBED46" w:rsidR="00226FBD" w:rsidRPr="006B05BE" w:rsidRDefault="004F738E" w:rsidP="000A6CC5">
            <w:pPr>
              <w:spacing w:before="60" w:after="60" w:line="276" w:lineRule="auto"/>
              <w:jc w:val="left"/>
              <w:rPr>
                <w:b/>
              </w:rPr>
            </w:pPr>
            <w:r w:rsidRPr="006B05BE">
              <w:rPr>
                <w:b/>
              </w:rPr>
              <w:t>N</w:t>
            </w:r>
            <w:r w:rsidR="00AD1330">
              <w:rPr>
                <w:b/>
              </w:rPr>
              <w:t>avn på intern a</w:t>
            </w:r>
            <w:r w:rsidRPr="006B05BE">
              <w:rPr>
                <w:b/>
              </w:rPr>
              <w:t>uditor</w:t>
            </w:r>
            <w:r w:rsidR="00226FBD" w:rsidRPr="006B05BE">
              <w:rPr>
                <w:b/>
              </w:rPr>
              <w:t>:</w:t>
            </w:r>
          </w:p>
        </w:tc>
        <w:tc>
          <w:tcPr>
            <w:tcW w:w="4054" w:type="dxa"/>
            <w:shd w:val="clear" w:color="auto" w:fill="FFFFFF" w:themeFill="background1"/>
          </w:tcPr>
          <w:p w14:paraId="5F61245E" w14:textId="77777777" w:rsidR="00226FBD" w:rsidRPr="006B05BE" w:rsidRDefault="00226FBD" w:rsidP="000A6CC5">
            <w:pPr>
              <w:spacing w:before="60" w:after="60"/>
              <w:jc w:val="left"/>
              <w:rPr>
                <w:b/>
              </w:rPr>
            </w:pPr>
          </w:p>
        </w:tc>
      </w:tr>
      <w:tr w:rsidR="00226FBD" w:rsidRPr="006B05BE" w14:paraId="5EEF351B" w14:textId="77777777" w:rsidTr="0042209B">
        <w:trPr>
          <w:gridAfter w:val="1"/>
          <w:wAfter w:w="8" w:type="dxa"/>
          <w:trHeight w:val="557"/>
        </w:trPr>
        <w:tc>
          <w:tcPr>
            <w:tcW w:w="1491" w:type="dxa"/>
            <w:shd w:val="clear" w:color="auto" w:fill="D6E3BC"/>
          </w:tcPr>
          <w:p w14:paraId="6A2C5422" w14:textId="50D99466" w:rsidR="00226FBD" w:rsidRPr="006B05BE" w:rsidRDefault="00AD1330" w:rsidP="000A6CC5">
            <w:pPr>
              <w:spacing w:before="60" w:after="60" w:line="276" w:lineRule="auto"/>
              <w:jc w:val="left"/>
              <w:rPr>
                <w:b/>
              </w:rPr>
            </w:pPr>
            <w:r>
              <w:rPr>
                <w:b/>
              </w:rPr>
              <w:t>Audditeret lokalitet</w:t>
            </w:r>
            <w:r w:rsidR="00226FBD" w:rsidRPr="006B05BE">
              <w:rPr>
                <w:b/>
              </w:rPr>
              <w:t>:</w:t>
            </w:r>
          </w:p>
        </w:tc>
        <w:tc>
          <w:tcPr>
            <w:tcW w:w="7661" w:type="dxa"/>
            <w:gridSpan w:val="3"/>
            <w:shd w:val="clear" w:color="auto" w:fill="FFFFFF" w:themeFill="background1"/>
          </w:tcPr>
          <w:p w14:paraId="41A480D5" w14:textId="77777777" w:rsidR="00226FBD" w:rsidRPr="006B05BE" w:rsidRDefault="00226FBD" w:rsidP="000A6CC5">
            <w:pPr>
              <w:spacing w:before="60" w:after="60"/>
              <w:jc w:val="left"/>
              <w:rPr>
                <w:b/>
              </w:rPr>
            </w:pPr>
          </w:p>
        </w:tc>
      </w:tr>
      <w:tr w:rsidR="00226FBD" w:rsidRPr="006B05BE" w14:paraId="34635073" w14:textId="77777777" w:rsidTr="003A1D6B">
        <w:tc>
          <w:tcPr>
            <w:tcW w:w="2972" w:type="dxa"/>
            <w:gridSpan w:val="2"/>
            <w:shd w:val="clear" w:color="auto" w:fill="D6E3BC"/>
          </w:tcPr>
          <w:p w14:paraId="19D542D3" w14:textId="296A5DED" w:rsidR="00226FBD" w:rsidRPr="006B05BE" w:rsidRDefault="00AD1330" w:rsidP="000A6CC5">
            <w:pPr>
              <w:spacing w:before="60" w:after="60" w:line="276" w:lineRule="auto"/>
              <w:jc w:val="left"/>
              <w:rPr>
                <w:b/>
              </w:rPr>
            </w:pPr>
            <w:r>
              <w:rPr>
                <w:b/>
              </w:rPr>
              <w:t xml:space="preserve">Beskrivelse af </w:t>
            </w:r>
            <w:r w:rsidR="00226FBD" w:rsidRPr="006B05BE">
              <w:rPr>
                <w:b/>
              </w:rPr>
              <w:t>audit:</w:t>
            </w:r>
          </w:p>
        </w:tc>
        <w:tc>
          <w:tcPr>
            <w:tcW w:w="6188" w:type="dxa"/>
            <w:gridSpan w:val="3"/>
            <w:shd w:val="clear" w:color="auto" w:fill="auto"/>
          </w:tcPr>
          <w:p w14:paraId="397F26E0" w14:textId="781FFA75" w:rsidR="00547ECD" w:rsidRPr="00737F4D" w:rsidRDefault="00547ECD" w:rsidP="000A6CC5">
            <w:pPr>
              <w:spacing w:before="60" w:after="60"/>
              <w:jc w:val="left"/>
              <w:rPr>
                <w:u w:val="single"/>
                <w:lang w:val="da-DK"/>
              </w:rPr>
            </w:pPr>
            <w:r w:rsidRPr="00737F4D">
              <w:rPr>
                <w:u w:val="single"/>
                <w:lang w:val="da-DK"/>
              </w:rPr>
              <w:t>Do</w:t>
            </w:r>
            <w:r w:rsidR="00737F4D" w:rsidRPr="00737F4D">
              <w:rPr>
                <w:u w:val="single"/>
                <w:lang w:val="da-DK"/>
              </w:rPr>
              <w:t>k</w:t>
            </w:r>
            <w:r w:rsidRPr="00737F4D">
              <w:rPr>
                <w:u w:val="single"/>
                <w:lang w:val="da-DK"/>
              </w:rPr>
              <w:t xml:space="preserve">umentation </w:t>
            </w:r>
            <w:r w:rsidR="00737F4D" w:rsidRPr="00737F4D">
              <w:rPr>
                <w:u w:val="single"/>
                <w:lang w:val="da-DK"/>
              </w:rPr>
              <w:t>og medarbejdere</w:t>
            </w:r>
            <w:r w:rsidRPr="00737F4D">
              <w:rPr>
                <w:u w:val="single"/>
                <w:lang w:val="da-DK"/>
              </w:rPr>
              <w:t>:</w:t>
            </w:r>
          </w:p>
          <w:p w14:paraId="5E032F52" w14:textId="70813F0C" w:rsidR="00547ECD" w:rsidRPr="00737F4D" w:rsidRDefault="00737F4D" w:rsidP="000A6CC5">
            <w:pPr>
              <w:spacing w:before="60" w:after="60"/>
              <w:jc w:val="left"/>
              <w:rPr>
                <w:lang w:val="da-DK"/>
              </w:rPr>
            </w:pPr>
            <w:r w:rsidRPr="00737F4D">
              <w:rPr>
                <w:lang w:val="da-DK"/>
              </w:rPr>
              <w:t>Omfatter gennemgang af dokumenterede procedurer, produktgruppeliste og leverandørliste samt uddannelse af relevante medarbejdere</w:t>
            </w:r>
            <w:r w:rsidRPr="00737F4D" w:rsidDel="00737F4D">
              <w:rPr>
                <w:lang w:val="da-DK"/>
              </w:rPr>
              <w:t xml:space="preserve"> </w:t>
            </w:r>
            <w:r w:rsidR="00547ECD" w:rsidRPr="00737F4D">
              <w:rPr>
                <w:lang w:val="da-DK"/>
              </w:rPr>
              <w:t>.</w:t>
            </w:r>
          </w:p>
          <w:p w14:paraId="3B3B55B9" w14:textId="77777777" w:rsidR="00547ECD" w:rsidRPr="00737F4D" w:rsidRDefault="00547ECD" w:rsidP="000A6CC5">
            <w:pPr>
              <w:spacing w:before="60" w:after="60"/>
              <w:jc w:val="left"/>
              <w:rPr>
                <w:lang w:val="da-DK"/>
              </w:rPr>
            </w:pPr>
          </w:p>
          <w:p w14:paraId="6E547A7D" w14:textId="70748B8C" w:rsidR="00547ECD" w:rsidRPr="00737F4D" w:rsidRDefault="00737F4D" w:rsidP="000A6CC5">
            <w:pPr>
              <w:spacing w:before="60" w:after="60"/>
              <w:jc w:val="left"/>
              <w:rPr>
                <w:u w:val="single"/>
                <w:lang w:val="da-DK"/>
              </w:rPr>
            </w:pPr>
            <w:r w:rsidRPr="00737F4D">
              <w:rPr>
                <w:u w:val="single"/>
                <w:lang w:val="da-DK"/>
              </w:rPr>
              <w:t>Auditering af indkøbs-, produktions-, lager- og salgsfunktioner</w:t>
            </w:r>
            <w:r w:rsidR="00547ECD" w:rsidRPr="00737F4D">
              <w:rPr>
                <w:u w:val="single"/>
                <w:lang w:val="da-DK"/>
              </w:rPr>
              <w:t>:</w:t>
            </w:r>
          </w:p>
          <w:p w14:paraId="1E4FD816" w14:textId="0F0697AF" w:rsidR="00737F4D" w:rsidRPr="00737F4D" w:rsidRDefault="00737F4D" w:rsidP="00737F4D">
            <w:pPr>
              <w:spacing w:before="60" w:after="60"/>
              <w:jc w:val="left"/>
              <w:rPr>
                <w:lang w:val="da-DK"/>
              </w:rPr>
            </w:pPr>
            <w:r w:rsidRPr="00737F4D">
              <w:rPr>
                <w:lang w:val="da-DK"/>
              </w:rPr>
              <w:t xml:space="preserve">Inkluderer gennemgang af </w:t>
            </w:r>
            <w:r>
              <w:rPr>
                <w:lang w:val="da-DK"/>
              </w:rPr>
              <w:t>ind</w:t>
            </w:r>
            <w:r w:rsidRPr="00737F4D">
              <w:rPr>
                <w:lang w:val="da-DK"/>
              </w:rPr>
              <w:t>købs- og salgsdokumentation samt interviews med medarbejdere med ansvar for leverandørvalidering, materiale</w:t>
            </w:r>
            <w:r w:rsidR="00257CDC">
              <w:rPr>
                <w:lang w:val="da-DK"/>
              </w:rPr>
              <w:t>-</w:t>
            </w:r>
            <w:r w:rsidRPr="00737F4D">
              <w:rPr>
                <w:lang w:val="da-DK"/>
              </w:rPr>
              <w:t>sourcing, produktion, opbevaring og salg.</w:t>
            </w:r>
          </w:p>
          <w:p w14:paraId="57DDECE7" w14:textId="7FF54D78" w:rsidR="00737F4D" w:rsidRPr="00737F4D" w:rsidRDefault="00737F4D" w:rsidP="00737F4D">
            <w:pPr>
              <w:spacing w:before="60" w:after="60"/>
              <w:jc w:val="left"/>
              <w:rPr>
                <w:lang w:val="da-DK"/>
              </w:rPr>
            </w:pPr>
            <w:r w:rsidRPr="00737F4D">
              <w:rPr>
                <w:lang w:val="da-DK"/>
              </w:rPr>
              <w:t xml:space="preserve">Gennemgang af det årlige volumenoversigt for </w:t>
            </w:r>
            <w:r>
              <w:rPr>
                <w:lang w:val="da-DK"/>
              </w:rPr>
              <w:t>lokaliteten</w:t>
            </w:r>
            <w:r w:rsidRPr="00737F4D">
              <w:rPr>
                <w:lang w:val="da-DK"/>
              </w:rPr>
              <w:t>.</w:t>
            </w:r>
          </w:p>
          <w:p w14:paraId="4A03D146" w14:textId="77777777" w:rsidR="00547ECD" w:rsidRPr="00257CDC" w:rsidRDefault="00547ECD" w:rsidP="000A6CC5">
            <w:pPr>
              <w:spacing w:before="60" w:after="60"/>
              <w:jc w:val="left"/>
              <w:rPr>
                <w:lang w:val="da-DK"/>
              </w:rPr>
            </w:pPr>
          </w:p>
          <w:p w14:paraId="298B7B35" w14:textId="11E5DCF6" w:rsidR="00257CDC" w:rsidRPr="00257CDC" w:rsidRDefault="00257CDC" w:rsidP="00257CDC">
            <w:pPr>
              <w:spacing w:before="60" w:after="60"/>
              <w:jc w:val="left"/>
              <w:rPr>
                <w:u w:val="single"/>
                <w:lang w:val="da-DK"/>
              </w:rPr>
            </w:pPr>
            <w:r w:rsidRPr="00257CDC">
              <w:rPr>
                <w:u w:val="single"/>
                <w:lang w:val="da-DK"/>
              </w:rPr>
              <w:t>Gennemgang af brug af varemærker:</w:t>
            </w:r>
          </w:p>
          <w:p w14:paraId="1B0F92AF" w14:textId="67027BE4" w:rsidR="00257CDC" w:rsidRPr="00257CDC" w:rsidRDefault="00257CDC" w:rsidP="00257CDC">
            <w:pPr>
              <w:spacing w:before="60" w:after="60"/>
              <w:jc w:val="left"/>
              <w:rPr>
                <w:highlight w:val="yellow"/>
              </w:rPr>
            </w:pPr>
            <w:r w:rsidRPr="00257CDC">
              <w:rPr>
                <w:lang w:val="da-DK"/>
              </w:rPr>
              <w:t xml:space="preserve">Gennemgang af procedurer for brug af varemærker og godkendelser af varemærker. </w:t>
            </w:r>
            <w:r w:rsidRPr="00257CDC">
              <w:t>Inkluderer interviews med de ansvarlige medarbejdere.</w:t>
            </w:r>
          </w:p>
          <w:p w14:paraId="05FC1FF9" w14:textId="4DB74BDD" w:rsidR="00C8089B" w:rsidRPr="006B05BE" w:rsidRDefault="00C8089B" w:rsidP="00257CDC">
            <w:pPr>
              <w:spacing w:before="60" w:after="60"/>
              <w:jc w:val="left"/>
            </w:pPr>
          </w:p>
        </w:tc>
      </w:tr>
      <w:tr w:rsidR="00226FBD" w:rsidRPr="006B05BE" w14:paraId="15895563" w14:textId="77777777" w:rsidTr="003A1D6B">
        <w:tc>
          <w:tcPr>
            <w:tcW w:w="2972" w:type="dxa"/>
            <w:gridSpan w:val="2"/>
            <w:shd w:val="clear" w:color="auto" w:fill="D6E3BC"/>
          </w:tcPr>
          <w:p w14:paraId="61122012" w14:textId="1FC77142" w:rsidR="00226FBD" w:rsidRPr="006B05BE" w:rsidRDefault="00952B01" w:rsidP="000A6CC5">
            <w:pPr>
              <w:spacing w:before="60" w:after="60" w:line="276" w:lineRule="auto"/>
              <w:jc w:val="left"/>
              <w:rPr>
                <w:b/>
              </w:rPr>
            </w:pPr>
            <w:r>
              <w:rPr>
                <w:b/>
              </w:rPr>
              <w:t>I</w:t>
            </w:r>
            <w:r w:rsidR="00F77702" w:rsidRPr="006B05BE">
              <w:rPr>
                <w:b/>
              </w:rPr>
              <w:t>nterviewed</w:t>
            </w:r>
            <w:r>
              <w:rPr>
                <w:b/>
              </w:rPr>
              <w:t>e personer</w:t>
            </w:r>
            <w:r w:rsidR="00F77702" w:rsidRPr="006B05BE">
              <w:rPr>
                <w:b/>
              </w:rPr>
              <w:t xml:space="preserve">, </w:t>
            </w:r>
            <w:r w:rsidR="00715360">
              <w:rPr>
                <w:b/>
              </w:rPr>
              <w:t>jobtitler</w:t>
            </w:r>
            <w:r w:rsidR="00F77702" w:rsidRPr="006B05BE">
              <w:rPr>
                <w:b/>
              </w:rPr>
              <w:t>:</w:t>
            </w:r>
          </w:p>
        </w:tc>
        <w:tc>
          <w:tcPr>
            <w:tcW w:w="6188" w:type="dxa"/>
            <w:gridSpan w:val="3"/>
            <w:shd w:val="clear" w:color="auto" w:fill="FFFFFF" w:themeFill="background1"/>
          </w:tcPr>
          <w:p w14:paraId="39612005" w14:textId="77777777" w:rsidR="00226FBD" w:rsidRPr="006B05BE" w:rsidRDefault="00226FBD" w:rsidP="000A6CC5">
            <w:pPr>
              <w:spacing w:before="60" w:after="60" w:line="276" w:lineRule="auto"/>
              <w:jc w:val="left"/>
              <w:rPr>
                <w:b/>
              </w:rPr>
            </w:pPr>
          </w:p>
          <w:p w14:paraId="5E1638AE" w14:textId="77777777" w:rsidR="00226FBD" w:rsidRPr="006B05BE" w:rsidRDefault="00226FBD" w:rsidP="000A6CC5">
            <w:pPr>
              <w:spacing w:before="60" w:after="60" w:line="276" w:lineRule="auto"/>
              <w:jc w:val="left"/>
              <w:rPr>
                <w:b/>
              </w:rPr>
            </w:pPr>
          </w:p>
        </w:tc>
      </w:tr>
      <w:tr w:rsidR="00226FBD" w:rsidRPr="006B05BE" w14:paraId="7F1167A4" w14:textId="77777777" w:rsidTr="003A1D6B">
        <w:tc>
          <w:tcPr>
            <w:tcW w:w="2972" w:type="dxa"/>
            <w:gridSpan w:val="2"/>
            <w:shd w:val="clear" w:color="auto" w:fill="D6E3BC"/>
          </w:tcPr>
          <w:p w14:paraId="509D7933" w14:textId="4F377700" w:rsidR="00226FBD" w:rsidRPr="006B05BE" w:rsidRDefault="00F77702" w:rsidP="000A6CC5">
            <w:pPr>
              <w:spacing w:before="60" w:after="60" w:line="276" w:lineRule="auto"/>
              <w:jc w:val="left"/>
              <w:rPr>
                <w:b/>
              </w:rPr>
            </w:pPr>
            <w:r w:rsidRPr="006B05BE">
              <w:rPr>
                <w:b/>
              </w:rPr>
              <w:t>Audit</w:t>
            </w:r>
            <w:r w:rsidR="00952B01">
              <w:rPr>
                <w:b/>
              </w:rPr>
              <w:t>-konklusion</w:t>
            </w:r>
            <w:r w:rsidR="00226FBD" w:rsidRPr="006B05BE">
              <w:rPr>
                <w:b/>
              </w:rPr>
              <w:t>:</w:t>
            </w:r>
          </w:p>
        </w:tc>
        <w:tc>
          <w:tcPr>
            <w:tcW w:w="6188" w:type="dxa"/>
            <w:gridSpan w:val="3"/>
            <w:shd w:val="clear" w:color="auto" w:fill="FFFFFF" w:themeFill="background1"/>
          </w:tcPr>
          <w:p w14:paraId="5481090E" w14:textId="77777777" w:rsidR="00226FBD" w:rsidRPr="006B05BE" w:rsidRDefault="00226FBD" w:rsidP="000A6CC5">
            <w:pPr>
              <w:spacing w:before="60" w:after="60" w:line="276" w:lineRule="auto"/>
              <w:jc w:val="left"/>
              <w:rPr>
                <w:b/>
              </w:rPr>
            </w:pPr>
          </w:p>
          <w:p w14:paraId="75454FC0" w14:textId="77777777" w:rsidR="00226FBD" w:rsidRPr="006B05BE" w:rsidRDefault="00226FBD" w:rsidP="000A6CC5">
            <w:pPr>
              <w:spacing w:before="60" w:after="60" w:line="276" w:lineRule="auto"/>
              <w:jc w:val="left"/>
              <w:rPr>
                <w:b/>
              </w:rPr>
            </w:pPr>
          </w:p>
        </w:tc>
      </w:tr>
      <w:tr w:rsidR="00226FBD" w:rsidRPr="00701401" w14:paraId="7E7869F5" w14:textId="77777777" w:rsidTr="003A1D6B">
        <w:tc>
          <w:tcPr>
            <w:tcW w:w="2972" w:type="dxa"/>
            <w:gridSpan w:val="2"/>
            <w:shd w:val="clear" w:color="auto" w:fill="D6E3BC"/>
          </w:tcPr>
          <w:p w14:paraId="59C1F82F" w14:textId="4597CC3A" w:rsidR="00226FBD" w:rsidRPr="006B05BE" w:rsidRDefault="00952B01" w:rsidP="000A6CC5">
            <w:pPr>
              <w:spacing w:before="60" w:after="60" w:line="276" w:lineRule="auto"/>
              <w:jc w:val="left"/>
              <w:rPr>
                <w:b/>
              </w:rPr>
            </w:pPr>
            <w:r w:rsidRPr="00952B01">
              <w:rPr>
                <w:b/>
              </w:rPr>
              <w:t>Dokumentation vedlagt som bilag</w:t>
            </w:r>
            <w:r w:rsidRPr="00952B01" w:rsidDel="00952B01">
              <w:rPr>
                <w:b/>
              </w:rPr>
              <w:t xml:space="preserve"> </w:t>
            </w:r>
            <w:r w:rsidR="00F77702" w:rsidRPr="006B05BE">
              <w:rPr>
                <w:b/>
              </w:rPr>
              <w:t>:</w:t>
            </w:r>
          </w:p>
        </w:tc>
        <w:tc>
          <w:tcPr>
            <w:tcW w:w="6188" w:type="dxa"/>
            <w:gridSpan w:val="3"/>
            <w:shd w:val="clear" w:color="auto" w:fill="FFFFFF" w:themeFill="background1"/>
          </w:tcPr>
          <w:p w14:paraId="015B1BCA" w14:textId="6B829B5E" w:rsidR="00226FBD" w:rsidRPr="006B05BE" w:rsidRDefault="00952B01" w:rsidP="000A6CC5">
            <w:pPr>
              <w:pStyle w:val="ListParagraph"/>
              <w:numPr>
                <w:ilvl w:val="0"/>
                <w:numId w:val="8"/>
              </w:numPr>
              <w:spacing w:before="60" w:after="60" w:line="276" w:lineRule="auto"/>
              <w:jc w:val="left"/>
              <w:rPr>
                <w:rFonts w:cs="Times New Roman"/>
                <w:lang w:val="en-GB"/>
              </w:rPr>
            </w:pPr>
            <w:r>
              <w:rPr>
                <w:rFonts w:cs="Times New Roman"/>
                <w:lang w:val="en-GB"/>
              </w:rPr>
              <w:t>Indkøbsfaktura</w:t>
            </w:r>
          </w:p>
          <w:p w14:paraId="1F45B966" w14:textId="0C8F5E3C" w:rsidR="00226FBD" w:rsidRPr="006B05BE" w:rsidRDefault="00952B01" w:rsidP="000A6CC5">
            <w:pPr>
              <w:pStyle w:val="ListParagraph"/>
              <w:numPr>
                <w:ilvl w:val="0"/>
                <w:numId w:val="8"/>
              </w:numPr>
              <w:spacing w:before="60" w:after="60" w:line="276" w:lineRule="auto"/>
              <w:jc w:val="left"/>
              <w:rPr>
                <w:rFonts w:cs="Times New Roman"/>
                <w:lang w:val="en-GB"/>
              </w:rPr>
            </w:pPr>
            <w:r>
              <w:rPr>
                <w:rFonts w:cs="Times New Roman"/>
                <w:lang w:val="en-GB"/>
              </w:rPr>
              <w:t>Salgsfaktura</w:t>
            </w:r>
          </w:p>
          <w:p w14:paraId="50E64D8E" w14:textId="731EEBA6" w:rsidR="00226FBD" w:rsidRPr="006B05BE" w:rsidRDefault="00952B01" w:rsidP="000A6CC5">
            <w:pPr>
              <w:pStyle w:val="ListParagraph"/>
              <w:numPr>
                <w:ilvl w:val="0"/>
                <w:numId w:val="8"/>
              </w:numPr>
              <w:spacing w:before="60" w:after="60" w:line="276" w:lineRule="auto"/>
              <w:jc w:val="left"/>
              <w:rPr>
                <w:rFonts w:cs="Times New Roman"/>
                <w:lang w:val="en-GB"/>
              </w:rPr>
            </w:pPr>
            <w:r>
              <w:rPr>
                <w:rFonts w:cs="Times New Roman"/>
                <w:lang w:val="en-GB"/>
              </w:rPr>
              <w:t>Produktgruppeliste</w:t>
            </w:r>
          </w:p>
          <w:p w14:paraId="2E3A1B37" w14:textId="044346EE" w:rsidR="00226FBD" w:rsidRPr="006B05BE" w:rsidRDefault="00952B01" w:rsidP="000A6CC5">
            <w:pPr>
              <w:pStyle w:val="ListParagraph"/>
              <w:numPr>
                <w:ilvl w:val="0"/>
                <w:numId w:val="8"/>
              </w:numPr>
              <w:spacing w:before="60" w:after="60" w:line="276" w:lineRule="auto"/>
              <w:jc w:val="left"/>
              <w:rPr>
                <w:rFonts w:cs="Times New Roman"/>
                <w:lang w:val="en-GB"/>
              </w:rPr>
            </w:pPr>
            <w:r>
              <w:rPr>
                <w:rFonts w:cs="Times New Roman"/>
                <w:lang w:val="en-GB"/>
              </w:rPr>
              <w:lastRenderedPageBreak/>
              <w:t>Leverandørliste</w:t>
            </w:r>
          </w:p>
          <w:p w14:paraId="0632C7E1" w14:textId="65C316DC" w:rsidR="00226FBD" w:rsidRPr="00952B01" w:rsidRDefault="00952B01" w:rsidP="000A6CC5">
            <w:pPr>
              <w:pStyle w:val="ListParagraph"/>
              <w:numPr>
                <w:ilvl w:val="0"/>
                <w:numId w:val="8"/>
              </w:numPr>
              <w:spacing w:before="60" w:after="60" w:line="276" w:lineRule="auto"/>
              <w:jc w:val="left"/>
              <w:rPr>
                <w:rFonts w:cs="Times New Roman"/>
                <w:lang w:val="da-DK"/>
              </w:rPr>
            </w:pPr>
            <w:r w:rsidRPr="00952B01">
              <w:rPr>
                <w:rFonts w:cs="Microsoft Sans Serif"/>
                <w:szCs w:val="18"/>
                <w:lang w:val="da-DK"/>
              </w:rPr>
              <w:t>Årlig</w:t>
            </w:r>
            <w:r w:rsidR="000254E4" w:rsidRPr="00952B01">
              <w:rPr>
                <w:rFonts w:cs="Microsoft Sans Serif"/>
                <w:szCs w:val="18"/>
                <w:lang w:val="da-DK"/>
              </w:rPr>
              <w:t xml:space="preserve"> volume</w:t>
            </w:r>
            <w:r w:rsidRPr="00952B01">
              <w:rPr>
                <w:rFonts w:cs="Microsoft Sans Serif"/>
                <w:szCs w:val="18"/>
                <w:lang w:val="da-DK"/>
              </w:rPr>
              <w:t>noversigt for lokaliteten</w:t>
            </w:r>
          </w:p>
          <w:p w14:paraId="652AAD5F" w14:textId="6B6AC6D4" w:rsidR="00226FBD" w:rsidRPr="006B05BE" w:rsidRDefault="00701401" w:rsidP="000A6CC5">
            <w:pPr>
              <w:pStyle w:val="ListParagraph"/>
              <w:numPr>
                <w:ilvl w:val="0"/>
                <w:numId w:val="8"/>
              </w:numPr>
              <w:spacing w:before="60" w:after="60" w:line="276" w:lineRule="auto"/>
              <w:jc w:val="left"/>
              <w:rPr>
                <w:rFonts w:cs="Times New Roman"/>
                <w:lang w:val="en-GB"/>
              </w:rPr>
            </w:pPr>
            <w:r>
              <w:rPr>
                <w:rFonts w:cs="Times New Roman"/>
                <w:lang w:val="en-GB"/>
              </w:rPr>
              <w:t>Varemærkebrug</w:t>
            </w:r>
          </w:p>
          <w:p w14:paraId="3149FCEA" w14:textId="0446E0EB" w:rsidR="00226FBD" w:rsidRPr="00701401" w:rsidRDefault="00701401" w:rsidP="00701401">
            <w:pPr>
              <w:pStyle w:val="ListParagraph"/>
              <w:spacing w:before="60" w:after="60" w:line="276" w:lineRule="auto"/>
              <w:jc w:val="left"/>
              <w:rPr>
                <w:rFonts w:cs="Times New Roman"/>
                <w:lang w:val="da-DK"/>
              </w:rPr>
            </w:pPr>
            <w:r w:rsidRPr="00701401">
              <w:rPr>
                <w:rFonts w:cs="Times New Roman"/>
                <w:lang w:val="da-DK"/>
              </w:rPr>
              <w:t>Uddannelsesregistreringer for lokaliteten</w:t>
            </w:r>
          </w:p>
        </w:tc>
      </w:tr>
    </w:tbl>
    <w:p w14:paraId="14FEF674" w14:textId="77777777" w:rsidR="00226FBD" w:rsidRPr="00701401" w:rsidRDefault="00226FBD" w:rsidP="00662AE6">
      <w:pPr>
        <w:pStyle w:val="Style1"/>
        <w:tabs>
          <w:tab w:val="clear" w:pos="720"/>
        </w:tabs>
        <w:ind w:left="0" w:firstLine="0"/>
        <w:rPr>
          <w:rFonts w:ascii="MS Reference Sans Serif" w:hAnsi="MS Reference Sans Serif"/>
          <w:lang w:val="da-DK"/>
        </w:rPr>
      </w:pPr>
    </w:p>
    <w:p w14:paraId="56BDBB8E" w14:textId="77777777" w:rsidR="00226FBD" w:rsidRPr="00701401" w:rsidRDefault="00226FBD" w:rsidP="00662AE6">
      <w:pPr>
        <w:pStyle w:val="Style1"/>
        <w:tabs>
          <w:tab w:val="clear" w:pos="720"/>
        </w:tabs>
        <w:ind w:left="0" w:firstLine="0"/>
        <w:rPr>
          <w:rFonts w:ascii="MS Reference Sans Serif" w:hAnsi="MS Reference Sans Serif"/>
          <w:lang w:val="da-DK"/>
        </w:rPr>
      </w:pPr>
    </w:p>
    <w:p w14:paraId="3E46219C" w14:textId="42547010" w:rsidR="00D54703" w:rsidRPr="00D54703" w:rsidRDefault="00D54703" w:rsidP="00662AE6">
      <w:pPr>
        <w:pStyle w:val="Style1"/>
        <w:tabs>
          <w:tab w:val="clear" w:pos="720"/>
        </w:tabs>
        <w:ind w:left="0" w:firstLine="0"/>
        <w:rPr>
          <w:rFonts w:ascii="MS Reference Sans Serif" w:hAnsi="MS Reference Sans Serif"/>
          <w:sz w:val="18"/>
          <w:szCs w:val="18"/>
          <w:lang w:val="da-DK"/>
        </w:rPr>
      </w:pPr>
      <w:r w:rsidRPr="00D54703">
        <w:rPr>
          <w:rFonts w:ascii="MS Reference Sans Serif" w:hAnsi="MS Reference Sans Serif"/>
          <w:sz w:val="18"/>
          <w:szCs w:val="18"/>
          <w:lang w:val="da-DK"/>
        </w:rPr>
        <w:t xml:space="preserve">Følgende afsnit opsummerer </w:t>
      </w:r>
      <w:r>
        <w:rPr>
          <w:rFonts w:ascii="MS Reference Sans Serif" w:hAnsi="MS Reference Sans Serif"/>
          <w:sz w:val="18"/>
          <w:szCs w:val="18"/>
          <w:lang w:val="da-DK"/>
        </w:rPr>
        <w:t>virksomhedens</w:t>
      </w:r>
      <w:r w:rsidRPr="00D54703">
        <w:rPr>
          <w:rFonts w:ascii="MS Reference Sans Serif" w:hAnsi="MS Reference Sans Serif"/>
          <w:sz w:val="18"/>
          <w:szCs w:val="18"/>
          <w:lang w:val="da-DK"/>
        </w:rPr>
        <w:t xml:space="preserve"> eller </w:t>
      </w:r>
      <w:r>
        <w:rPr>
          <w:rFonts w:ascii="MS Reference Sans Serif" w:hAnsi="MS Reference Sans Serif"/>
          <w:sz w:val="18"/>
          <w:szCs w:val="18"/>
          <w:lang w:val="da-DK"/>
        </w:rPr>
        <w:t>lokalitetens</w:t>
      </w:r>
      <w:r w:rsidRPr="00D54703">
        <w:rPr>
          <w:rFonts w:ascii="MS Reference Sans Serif" w:hAnsi="MS Reference Sans Serif"/>
          <w:sz w:val="18"/>
          <w:szCs w:val="18"/>
          <w:lang w:val="da-DK"/>
        </w:rPr>
        <w:t xml:space="preserve"> overholdelse af FSC Chain of Custody (CoC) krav. Denne tjekliste er direkte baseret på FSC CoC-standarden FSC-STD-40-004 Chain of Custody Certification V3 EN. FSC-standardkravstallene er identiske med tjeklistenumrene </w:t>
      </w:r>
      <w:r>
        <w:rPr>
          <w:rFonts w:ascii="MS Reference Sans Serif" w:hAnsi="MS Reference Sans Serif"/>
          <w:sz w:val="18"/>
          <w:szCs w:val="18"/>
          <w:lang w:val="da-DK"/>
        </w:rPr>
        <w:t>nedenfor</w:t>
      </w:r>
      <w:r w:rsidRPr="00D54703">
        <w:rPr>
          <w:rFonts w:ascii="MS Reference Sans Serif" w:hAnsi="MS Reference Sans Serif"/>
          <w:sz w:val="18"/>
          <w:szCs w:val="18"/>
          <w:lang w:val="da-DK"/>
        </w:rPr>
        <w:t>.</w:t>
      </w:r>
    </w:p>
    <w:p w14:paraId="42355070" w14:textId="77777777" w:rsidR="00D54703" w:rsidRPr="00D54703" w:rsidRDefault="00D54703" w:rsidP="00662AE6">
      <w:pPr>
        <w:pStyle w:val="Style1"/>
        <w:tabs>
          <w:tab w:val="clear" w:pos="720"/>
        </w:tabs>
        <w:ind w:left="0" w:firstLine="0"/>
        <w:rPr>
          <w:rFonts w:ascii="MS Reference Sans Serif" w:hAnsi="MS Reference Sans Serif"/>
          <w:sz w:val="18"/>
          <w:szCs w:val="18"/>
          <w:lang w:val="da-DK"/>
        </w:rPr>
      </w:pPr>
    </w:p>
    <w:p w14:paraId="741FF260" w14:textId="665F945A" w:rsidR="00D54703" w:rsidRPr="00D54703" w:rsidRDefault="00D54703" w:rsidP="00662AE6">
      <w:pPr>
        <w:pStyle w:val="Style1"/>
        <w:tabs>
          <w:tab w:val="clear" w:pos="720"/>
        </w:tabs>
        <w:ind w:left="0" w:firstLine="0"/>
        <w:rPr>
          <w:rFonts w:ascii="MS Reference Sans Serif" w:hAnsi="MS Reference Sans Serif"/>
          <w:sz w:val="18"/>
          <w:szCs w:val="18"/>
          <w:lang w:val="da-DK"/>
        </w:rPr>
      </w:pPr>
      <w:r w:rsidRPr="00D54703">
        <w:rPr>
          <w:rFonts w:ascii="MS Reference Sans Serif" w:hAnsi="MS Reference Sans Serif"/>
          <w:sz w:val="18"/>
          <w:szCs w:val="18"/>
          <w:lang w:val="da-DK"/>
        </w:rPr>
        <w:t xml:space="preserve">BEMÆRK: Når yderligere standarder anvendes af virksomheden (FSC-STD-40-005 V3-1, FSC-STD-40-007 V2-0 osv.) Vil det være nødvendigt at udvikle lignende tjeklister baseret på </w:t>
      </w:r>
      <w:r>
        <w:rPr>
          <w:rFonts w:ascii="MS Reference Sans Serif" w:hAnsi="MS Reference Sans Serif"/>
          <w:sz w:val="18"/>
          <w:szCs w:val="18"/>
          <w:lang w:val="da-DK"/>
        </w:rPr>
        <w:t xml:space="preserve">den </w:t>
      </w:r>
      <w:r w:rsidRPr="00D54703">
        <w:rPr>
          <w:rFonts w:ascii="MS Reference Sans Serif" w:hAnsi="MS Reference Sans Serif"/>
          <w:sz w:val="18"/>
          <w:szCs w:val="18"/>
          <w:lang w:val="da-DK"/>
        </w:rPr>
        <w:t>relevant</w:t>
      </w:r>
      <w:r>
        <w:rPr>
          <w:rFonts w:ascii="MS Reference Sans Serif" w:hAnsi="MS Reference Sans Serif"/>
          <w:sz w:val="18"/>
          <w:szCs w:val="18"/>
          <w:lang w:val="da-DK"/>
        </w:rPr>
        <w:t>e</w:t>
      </w:r>
      <w:r w:rsidRPr="00D54703">
        <w:rPr>
          <w:rFonts w:ascii="MS Reference Sans Serif" w:hAnsi="MS Reference Sans Serif"/>
          <w:sz w:val="18"/>
          <w:szCs w:val="18"/>
          <w:lang w:val="da-DK"/>
        </w:rPr>
        <w:t xml:space="preserve"> standard. Checkliste nedenfor dækker kun FSC-STD-40-004 V3-0.</w:t>
      </w:r>
    </w:p>
    <w:p w14:paraId="7F81FA79" w14:textId="77777777" w:rsidR="00D54703" w:rsidRPr="00D54703" w:rsidRDefault="00D54703" w:rsidP="00662AE6">
      <w:pPr>
        <w:pStyle w:val="Style1"/>
        <w:tabs>
          <w:tab w:val="clear" w:pos="720"/>
        </w:tabs>
        <w:ind w:left="0" w:firstLine="0"/>
        <w:rPr>
          <w:rFonts w:ascii="MS Reference Sans Serif" w:hAnsi="MS Reference Sans Serif"/>
          <w:sz w:val="18"/>
          <w:szCs w:val="18"/>
          <w:lang w:val="da-DK"/>
        </w:rPr>
      </w:pPr>
    </w:p>
    <w:p w14:paraId="074D63D3" w14:textId="34939759" w:rsidR="00662AE6" w:rsidRPr="00401203" w:rsidRDefault="00662AE6" w:rsidP="00662AE6">
      <w:pPr>
        <w:pStyle w:val="Style1"/>
        <w:tabs>
          <w:tab w:val="clear" w:pos="720"/>
        </w:tabs>
        <w:ind w:left="0" w:firstLine="0"/>
        <w:rPr>
          <w:rFonts w:ascii="MS Reference Sans Serif" w:hAnsi="MS Reference Sans Serif"/>
          <w:lang w:val="da-DK"/>
        </w:rPr>
      </w:pPr>
    </w:p>
    <w:p w14:paraId="11DE452B" w14:textId="04785E61" w:rsidR="006E79EB" w:rsidRPr="00401203" w:rsidRDefault="00D54703" w:rsidP="006E79EB">
      <w:pPr>
        <w:pStyle w:val="BodyTextIndent"/>
        <w:ind w:left="0"/>
        <w:rPr>
          <w:b/>
          <w:sz w:val="22"/>
          <w:lang w:val="da-DK"/>
        </w:rPr>
      </w:pPr>
      <w:r w:rsidRPr="00401203">
        <w:rPr>
          <w:b/>
          <w:sz w:val="22"/>
          <w:lang w:val="da-DK"/>
        </w:rPr>
        <w:t>Del</w:t>
      </w:r>
      <w:r w:rsidR="006E79EB" w:rsidRPr="00401203">
        <w:rPr>
          <w:b/>
          <w:sz w:val="22"/>
          <w:lang w:val="da-DK"/>
        </w:rPr>
        <w:t xml:space="preserve"> I: </w:t>
      </w:r>
      <w:r w:rsidR="0004485F" w:rsidRPr="00401203">
        <w:rPr>
          <w:b/>
          <w:sz w:val="22"/>
          <w:lang w:val="da-DK"/>
        </w:rPr>
        <w:t>Universelle</w:t>
      </w:r>
      <w:r w:rsidRPr="00401203">
        <w:rPr>
          <w:b/>
          <w:sz w:val="22"/>
          <w:lang w:val="da-DK"/>
        </w:rPr>
        <w:t xml:space="preserve"> krav</w:t>
      </w:r>
      <w:r w:rsidR="006E79EB" w:rsidRPr="00401203">
        <w:rPr>
          <w:b/>
          <w:sz w:val="22"/>
          <w:lang w:val="da-DK"/>
        </w:rPr>
        <w:t xml:space="preserve"> </w:t>
      </w:r>
    </w:p>
    <w:p w14:paraId="17102CA9" w14:textId="77777777" w:rsidR="006E79EB" w:rsidRPr="00401203" w:rsidRDefault="006E79EB" w:rsidP="006E79EB">
      <w:pPr>
        <w:pStyle w:val="BodyTextIndent"/>
        <w:rPr>
          <w:b/>
          <w:sz w:val="24"/>
          <w:szCs w:val="24"/>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16CD588B" w14:textId="77777777" w:rsidTr="000F3271">
        <w:trPr>
          <w:trHeight w:val="296"/>
        </w:trPr>
        <w:tc>
          <w:tcPr>
            <w:tcW w:w="7225" w:type="dxa"/>
            <w:shd w:val="clear" w:color="auto" w:fill="E9F0DC"/>
          </w:tcPr>
          <w:p w14:paraId="628DFF0C" w14:textId="02106A52" w:rsidR="006E79EB" w:rsidRPr="006B05BE" w:rsidRDefault="0004485F" w:rsidP="000F3271">
            <w:pPr>
              <w:spacing w:before="40" w:after="40"/>
              <w:rPr>
                <w:b/>
              </w:rPr>
            </w:pPr>
            <w:r w:rsidRPr="00677F4E">
              <w:rPr>
                <w:b/>
                <w:lang w:val="da-DK"/>
              </w:rPr>
              <w:t>Krav ifølge standard</w:t>
            </w:r>
            <w:r w:rsidRPr="006B05BE" w:rsidDel="0004485F">
              <w:rPr>
                <w:b/>
              </w:rPr>
              <w:t xml:space="preserve"> </w:t>
            </w:r>
          </w:p>
        </w:tc>
        <w:tc>
          <w:tcPr>
            <w:tcW w:w="1984" w:type="dxa"/>
            <w:vAlign w:val="center"/>
          </w:tcPr>
          <w:p w14:paraId="7C7E5D47" w14:textId="4ACB6BDC" w:rsidR="006E79EB" w:rsidRPr="006B05BE" w:rsidRDefault="0004485F" w:rsidP="000F3271">
            <w:pPr>
              <w:spacing w:before="40" w:after="40" w:line="360" w:lineRule="auto"/>
              <w:jc w:val="center"/>
              <w:rPr>
                <w:b/>
              </w:rPr>
            </w:pPr>
            <w:r w:rsidRPr="00677F4E">
              <w:rPr>
                <w:b/>
                <w:lang w:val="da-DK"/>
              </w:rPr>
              <w:t xml:space="preserve"> Krav opfyldt</w:t>
            </w:r>
          </w:p>
        </w:tc>
      </w:tr>
      <w:tr w:rsidR="006E79EB" w:rsidRPr="006B05BE" w14:paraId="1AC737AE" w14:textId="77777777" w:rsidTr="000F3271">
        <w:trPr>
          <w:trHeight w:val="296"/>
        </w:trPr>
        <w:tc>
          <w:tcPr>
            <w:tcW w:w="9209" w:type="dxa"/>
            <w:gridSpan w:val="2"/>
            <w:shd w:val="clear" w:color="auto" w:fill="E9F0DC"/>
          </w:tcPr>
          <w:p w14:paraId="5ECA87C3" w14:textId="030FA297" w:rsidR="006E79EB" w:rsidRPr="006B05BE" w:rsidRDefault="006E79EB" w:rsidP="000F3271">
            <w:pPr>
              <w:spacing w:beforeLines="20" w:before="48" w:afterLines="20" w:after="48"/>
              <w:rPr>
                <w:bCs/>
              </w:rPr>
            </w:pPr>
            <w:r w:rsidRPr="006B05BE">
              <w:rPr>
                <w:b/>
                <w:bCs/>
                <w:iCs/>
              </w:rPr>
              <w:t xml:space="preserve">1. </w:t>
            </w:r>
            <w:r w:rsidR="0004485F" w:rsidRPr="00677F4E">
              <w:rPr>
                <w:b/>
                <w:bCs/>
                <w:iCs/>
                <w:lang w:val="da-DK"/>
              </w:rPr>
              <w:t>CoC-ledelsessystem</w:t>
            </w:r>
          </w:p>
        </w:tc>
      </w:tr>
      <w:tr w:rsidR="006E79EB" w:rsidRPr="006B05BE" w14:paraId="516939AB" w14:textId="77777777" w:rsidTr="0004485F">
        <w:trPr>
          <w:trHeight w:val="5843"/>
        </w:trPr>
        <w:tc>
          <w:tcPr>
            <w:tcW w:w="7225" w:type="dxa"/>
            <w:shd w:val="clear" w:color="auto" w:fill="auto"/>
          </w:tcPr>
          <w:p w14:paraId="0E545F38" w14:textId="77777777" w:rsidR="0004485F" w:rsidRPr="00677F4E" w:rsidRDefault="0004485F" w:rsidP="0004485F">
            <w:pPr>
              <w:adjustRightInd w:val="0"/>
              <w:spacing w:before="40" w:after="40"/>
              <w:rPr>
                <w:lang w:val="da-DK"/>
              </w:rPr>
            </w:pPr>
            <w:r w:rsidRPr="00677F4E">
              <w:rPr>
                <w:lang w:val="da-DK"/>
              </w:rPr>
              <w:t xml:space="preserve">1.1 Organisationen skal implementere og vedligeholde et CoC-ledelsessystem, der passer til dens størrelse og kompleksitet, for at sikre kontinuerlig overensstemmelse med alle gældende certificeringskrav, herunder de følgende: </w:t>
            </w:r>
          </w:p>
          <w:p w14:paraId="55D5A3BC" w14:textId="77777777" w:rsidR="0004485F" w:rsidRPr="00677F4E" w:rsidRDefault="0004485F" w:rsidP="0004485F">
            <w:pPr>
              <w:pStyle w:val="ListParagraph"/>
              <w:numPr>
                <w:ilvl w:val="0"/>
                <w:numId w:val="16"/>
              </w:numPr>
              <w:adjustRightInd w:val="0"/>
              <w:spacing w:before="40" w:after="40"/>
              <w:contextualSpacing/>
              <w:rPr>
                <w:lang w:val="da-DK"/>
              </w:rPr>
            </w:pPr>
            <w:r w:rsidRPr="00677F4E">
              <w:rPr>
                <w:lang w:val="da-DK"/>
              </w:rPr>
              <w:t>udnævnelse af en ledelsesrepræsentant, som har det overordnede ansvar for og bemyndigelse i forhold til organisationens overensstemmelse med alle gældende certificeringskrav,</w:t>
            </w:r>
          </w:p>
          <w:p w14:paraId="7FF74C91" w14:textId="77777777" w:rsidR="0004485F" w:rsidRPr="00677F4E" w:rsidRDefault="0004485F" w:rsidP="0004485F">
            <w:pPr>
              <w:pStyle w:val="ListParagraph"/>
              <w:numPr>
                <w:ilvl w:val="0"/>
                <w:numId w:val="16"/>
              </w:numPr>
              <w:adjustRightInd w:val="0"/>
              <w:spacing w:before="40" w:after="40"/>
              <w:contextualSpacing/>
              <w:rPr>
                <w:lang w:val="da-DK"/>
              </w:rPr>
            </w:pPr>
            <w:r w:rsidRPr="00677F4E">
              <w:rPr>
                <w:lang w:val="da-DK"/>
              </w:rPr>
              <w:t xml:space="preserve">implementering og vedligeholdelse af opdaterede og dokumenterede procedurer, som dækker de certificeringskrav, der gælder i henhold til certifikatets anvendelsesområde, </w:t>
            </w:r>
          </w:p>
          <w:p w14:paraId="4D415EBF" w14:textId="77777777" w:rsidR="0004485F" w:rsidRPr="00677F4E" w:rsidRDefault="0004485F" w:rsidP="0004485F">
            <w:pPr>
              <w:pStyle w:val="ListParagraph"/>
              <w:numPr>
                <w:ilvl w:val="0"/>
                <w:numId w:val="16"/>
              </w:numPr>
              <w:adjustRightInd w:val="0"/>
              <w:spacing w:before="40" w:after="40"/>
              <w:contextualSpacing/>
              <w:rPr>
                <w:lang w:val="da-DK"/>
              </w:rPr>
            </w:pPr>
            <w:r w:rsidRPr="00677F4E">
              <w:rPr>
                <w:lang w:val="da-DK"/>
              </w:rPr>
              <w:t>definition af nøgleansatte, som er ansvarlige for implementeringen af den enkelte procedure,</w:t>
            </w:r>
          </w:p>
          <w:p w14:paraId="5FDC99D4" w14:textId="77777777" w:rsidR="0004485F" w:rsidRPr="00677F4E" w:rsidRDefault="0004485F" w:rsidP="0004485F">
            <w:pPr>
              <w:pStyle w:val="ListParagraph"/>
              <w:numPr>
                <w:ilvl w:val="0"/>
                <w:numId w:val="16"/>
              </w:numPr>
              <w:adjustRightInd w:val="0"/>
              <w:spacing w:before="40" w:after="40"/>
              <w:contextualSpacing/>
              <w:rPr>
                <w:lang w:val="da-DK"/>
              </w:rPr>
            </w:pPr>
            <w:r w:rsidRPr="00677F4E">
              <w:rPr>
                <w:lang w:val="da-DK"/>
              </w:rPr>
              <w:t>oplæring af personale i den ajourførte version af organisationens procedurer for at sikre, at de har de nødvendige kompetencer til at implementere CoC-ledelsessystemet,</w:t>
            </w:r>
          </w:p>
          <w:p w14:paraId="2D064F0E" w14:textId="77777777" w:rsidR="0004485F" w:rsidRPr="00677F4E" w:rsidRDefault="0004485F" w:rsidP="0004485F">
            <w:pPr>
              <w:pStyle w:val="ListParagraph"/>
              <w:numPr>
                <w:ilvl w:val="0"/>
                <w:numId w:val="16"/>
              </w:numPr>
              <w:adjustRightInd w:val="0"/>
              <w:spacing w:before="40" w:after="40"/>
              <w:contextualSpacing/>
              <w:rPr>
                <w:lang w:val="da-DK"/>
              </w:rPr>
            </w:pPr>
            <w:r w:rsidRPr="00677F4E">
              <w:rPr>
                <w:lang w:val="da-DK"/>
              </w:rPr>
              <w:t>komplet og ajourført registrering af de dokumenter, der er relevante for at påvise, at organisationen lever op til alle gældende certificeringskrav. Dokumenterne skal opbevares i mindst fem år. Organisationen skal som minimum gemme følgende dokumenter i henhold til certifikatets anvendelsesområde: procedurer, produktgruppelister, dokumentation af oplæring, købs- og salgsdokumenter, materialeregistreringer, årlige volumen-oversigter, varemærkegodkendelser, fortegnelser over leverandører, klager og outsourcing, kontrol af uoverensstemmende produkter og dokumentation relateret til verificeringsprogrammer for genbrugsmaterialer og due diligence-programmer for kontrollerede materialer og FSC Controlled Wood.</w:t>
            </w:r>
          </w:p>
          <w:p w14:paraId="75202B4A" w14:textId="4FBAB7B8" w:rsidR="006E79EB" w:rsidRPr="0004485F" w:rsidRDefault="006E79EB" w:rsidP="006E79EB">
            <w:pPr>
              <w:adjustRightInd w:val="0"/>
              <w:spacing w:before="40" w:after="40"/>
              <w:rPr>
                <w:lang w:val="da-DK"/>
              </w:rPr>
            </w:pPr>
          </w:p>
        </w:tc>
        <w:tc>
          <w:tcPr>
            <w:tcW w:w="1984" w:type="dxa"/>
            <w:vAlign w:val="center"/>
          </w:tcPr>
          <w:p w14:paraId="6E29B748" w14:textId="74E9325D" w:rsidR="006E79EB" w:rsidRPr="006B05BE" w:rsidRDefault="00347678" w:rsidP="000F3271">
            <w:pPr>
              <w:spacing w:before="40" w:after="40" w:line="360" w:lineRule="auto"/>
              <w:jc w:val="center"/>
              <w:rPr>
                <w:bCs/>
              </w:rPr>
            </w:pPr>
            <w:r>
              <w:rPr>
                <w:bCs/>
              </w:rPr>
              <w:t>Ja</w:t>
            </w:r>
            <w:r w:rsidRPr="006B05BE">
              <w:rPr>
                <w:bCs/>
              </w:rPr>
              <w:t xml:space="preserve"> </w:t>
            </w:r>
            <w:sdt>
              <w:sdtPr>
                <w:rPr>
                  <w:sz w:val="32"/>
                  <w:szCs w:val="32"/>
                </w:rPr>
                <w:id w:val="1878205248"/>
                <w14:checkbox>
                  <w14:checked w14:val="0"/>
                  <w14:checkedState w14:val="2612" w14:font="Malgun Gothic Semilight"/>
                  <w14:uncheckedState w14:val="2610" w14:font="Malgun Gothic Semilight"/>
                </w14:checkbox>
              </w:sdtPr>
              <w:sdtEndPr/>
              <w:sdtContent>
                <w:r w:rsidR="006E79EB" w:rsidRPr="006B05BE">
                  <w:rPr>
                    <w:rFonts w:ascii="MS Gothic" w:eastAsia="MS Gothic"/>
                    <w:sz w:val="32"/>
                    <w:szCs w:val="32"/>
                  </w:rPr>
                  <w:t>☐</w:t>
                </w:r>
              </w:sdtContent>
            </w:sdt>
            <w:r w:rsidR="006E79EB" w:rsidRPr="006B05BE">
              <w:rPr>
                <w:sz w:val="32"/>
                <w:szCs w:val="32"/>
              </w:rPr>
              <w:t xml:space="preserve"> </w:t>
            </w:r>
            <w:r w:rsidR="006E79EB" w:rsidRPr="006B05BE">
              <w:rPr>
                <w:bCs/>
              </w:rPr>
              <w:t>N</w:t>
            </w:r>
            <w:r>
              <w:rPr>
                <w:bCs/>
              </w:rPr>
              <w:t>ej</w:t>
            </w:r>
            <w:r w:rsidR="006E79EB" w:rsidRPr="006B05BE">
              <w:rPr>
                <w:bCs/>
              </w:rPr>
              <w:t xml:space="preserve"> </w:t>
            </w:r>
            <w:sdt>
              <w:sdtPr>
                <w:rPr>
                  <w:sz w:val="32"/>
                  <w:szCs w:val="32"/>
                </w:rPr>
                <w:id w:val="-1548526434"/>
                <w14:checkbox>
                  <w14:checked w14:val="0"/>
                  <w14:checkedState w14:val="2612" w14:font="Malgun Gothic Semilight"/>
                  <w14:uncheckedState w14:val="2610" w14:font="Malgun Gothic Semilight"/>
                </w14:checkbox>
              </w:sdtPr>
              <w:sdtEndPr/>
              <w:sdtContent>
                <w:r w:rsidR="006E79EB" w:rsidRPr="006B05BE">
                  <w:rPr>
                    <w:rFonts w:ascii="MS Gothic" w:eastAsia="MS Gothic"/>
                    <w:sz w:val="32"/>
                    <w:szCs w:val="32"/>
                  </w:rPr>
                  <w:t>☐</w:t>
                </w:r>
              </w:sdtContent>
            </w:sdt>
          </w:p>
        </w:tc>
      </w:tr>
      <w:tr w:rsidR="006E79EB" w:rsidRPr="006B05BE" w14:paraId="526F4709" w14:textId="77777777" w:rsidTr="000F3271">
        <w:trPr>
          <w:trHeight w:val="296"/>
        </w:trPr>
        <w:tc>
          <w:tcPr>
            <w:tcW w:w="9209" w:type="dxa"/>
            <w:gridSpan w:val="2"/>
            <w:shd w:val="clear" w:color="auto" w:fill="auto"/>
          </w:tcPr>
          <w:p w14:paraId="4CD64058" w14:textId="313E10FF" w:rsidR="006E79EB" w:rsidRPr="006B05BE" w:rsidRDefault="0004485F" w:rsidP="000F3271">
            <w:pPr>
              <w:spacing w:before="40" w:after="40"/>
              <w:rPr>
                <w:bCs/>
              </w:rPr>
            </w:pPr>
            <w:r w:rsidRPr="00677F4E">
              <w:rPr>
                <w:b/>
                <w:lang w:val="da-DK"/>
              </w:rPr>
              <w:t>Observationer</w:t>
            </w:r>
            <w:r w:rsidR="006E79EB" w:rsidRPr="006B05BE">
              <w:rPr>
                <w:b/>
              </w:rPr>
              <w:t>:</w:t>
            </w:r>
            <w:r w:rsidR="006E79EB" w:rsidRPr="006B05BE">
              <w:rPr>
                <w:bCs/>
              </w:rPr>
              <w:t xml:space="preserve"> </w:t>
            </w:r>
          </w:p>
        </w:tc>
      </w:tr>
      <w:tr w:rsidR="006E79EB" w:rsidRPr="006B05BE" w14:paraId="4802B90A" w14:textId="77777777" w:rsidTr="000F3271">
        <w:trPr>
          <w:trHeight w:val="296"/>
        </w:trPr>
        <w:tc>
          <w:tcPr>
            <w:tcW w:w="7225" w:type="dxa"/>
            <w:shd w:val="clear" w:color="auto" w:fill="auto"/>
          </w:tcPr>
          <w:p w14:paraId="5D206CF6" w14:textId="77777777" w:rsidR="0004485F" w:rsidRPr="00677F4E" w:rsidRDefault="0004485F" w:rsidP="0004485F">
            <w:pPr>
              <w:adjustRightInd w:val="0"/>
              <w:spacing w:before="40" w:after="40"/>
              <w:rPr>
                <w:lang w:val="da-DK"/>
              </w:rPr>
            </w:pPr>
            <w:r w:rsidRPr="00677F4E">
              <w:rPr>
                <w:lang w:val="da-DK"/>
              </w:rPr>
              <w:t>1.4 Organisationen skal forpligte sig på området arbejdsmiljø og sikkerhed (OHAS). Organisationen skal som minimum udpege en OHAS-repræsentant, udvikle og implementere procedurer passende til dens størrelse og kompleksitet og oplære sine ansatte i OHAS.</w:t>
            </w:r>
          </w:p>
          <w:p w14:paraId="64F70572" w14:textId="0C9A2AC6" w:rsidR="006E79EB" w:rsidRPr="0004485F" w:rsidRDefault="0004485F" w:rsidP="000F3271">
            <w:pPr>
              <w:adjustRightInd w:val="0"/>
              <w:spacing w:before="40" w:after="40"/>
              <w:rPr>
                <w:lang w:val="da-DK"/>
              </w:rPr>
            </w:pPr>
            <w:r w:rsidRPr="00677F4E">
              <w:rPr>
                <w:lang w:val="da-DK"/>
              </w:rPr>
              <w:t xml:space="preserve">NOTE: Andre certificeringer og håndhævelse af lokal lovgivning vedrørende OHAS, der dækker elementerne som påkrævet i stk. 1.4., må bruges som </w:t>
            </w:r>
            <w:r w:rsidRPr="00677F4E">
              <w:rPr>
                <w:lang w:val="da-DK"/>
              </w:rPr>
              <w:lastRenderedPageBreak/>
              <w:t>dokumentation for overensstemmelsen med dette krav (dvs. at organisationen hermed må anses for automatisk at overholde stk. 1.4.).</w:t>
            </w:r>
          </w:p>
        </w:tc>
        <w:tc>
          <w:tcPr>
            <w:tcW w:w="1984" w:type="dxa"/>
            <w:vAlign w:val="center"/>
          </w:tcPr>
          <w:p w14:paraId="7398CD23" w14:textId="43CB4B2F" w:rsidR="006E79EB" w:rsidRPr="006B05BE" w:rsidRDefault="00347678" w:rsidP="000F3271">
            <w:pPr>
              <w:spacing w:before="40" w:after="40"/>
              <w:jc w:val="center"/>
              <w:rPr>
                <w:bCs/>
              </w:rPr>
            </w:pPr>
            <w:r>
              <w:rPr>
                <w:bCs/>
              </w:rPr>
              <w:lastRenderedPageBreak/>
              <w:t>Ja</w:t>
            </w:r>
            <w:r w:rsidRPr="006B05BE">
              <w:rPr>
                <w:bCs/>
              </w:rPr>
              <w:t xml:space="preserve"> </w:t>
            </w:r>
            <w:sdt>
              <w:sdtPr>
                <w:rPr>
                  <w:sz w:val="32"/>
                  <w:szCs w:val="32"/>
                </w:rPr>
                <w:id w:val="-160302984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2118439447"/>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273A677D" w14:textId="77777777" w:rsidTr="000F3271">
        <w:trPr>
          <w:trHeight w:val="296"/>
        </w:trPr>
        <w:tc>
          <w:tcPr>
            <w:tcW w:w="9209" w:type="dxa"/>
            <w:gridSpan w:val="2"/>
            <w:shd w:val="clear" w:color="auto" w:fill="auto"/>
          </w:tcPr>
          <w:p w14:paraId="2B81A241" w14:textId="2CDC870F" w:rsidR="006E79EB" w:rsidRPr="006B05BE" w:rsidRDefault="0004485F" w:rsidP="000F3271">
            <w:pPr>
              <w:spacing w:before="40" w:after="40"/>
              <w:rPr>
                <w:bCs/>
              </w:rPr>
            </w:pPr>
            <w:r w:rsidRPr="00677F4E">
              <w:rPr>
                <w:b/>
                <w:lang w:val="da-DK"/>
              </w:rPr>
              <w:t>Observationer</w:t>
            </w:r>
            <w:r w:rsidRPr="006B05BE">
              <w:rPr>
                <w:b/>
              </w:rPr>
              <w:t>:</w:t>
            </w:r>
          </w:p>
        </w:tc>
      </w:tr>
      <w:tr w:rsidR="006E79EB" w:rsidRPr="006B05BE" w14:paraId="4626506E" w14:textId="77777777" w:rsidTr="000F3271">
        <w:trPr>
          <w:trHeight w:val="296"/>
        </w:trPr>
        <w:tc>
          <w:tcPr>
            <w:tcW w:w="7225" w:type="dxa"/>
            <w:shd w:val="clear" w:color="auto" w:fill="auto"/>
          </w:tcPr>
          <w:p w14:paraId="4DE2CDB7" w14:textId="77777777" w:rsidR="0004485F" w:rsidRPr="00677F4E" w:rsidRDefault="0004485F" w:rsidP="0004485F">
            <w:pPr>
              <w:spacing w:before="40" w:after="40"/>
              <w:rPr>
                <w:lang w:val="da-DK"/>
              </w:rPr>
            </w:pPr>
            <w:r w:rsidRPr="00677F4E">
              <w:rPr>
                <w:lang w:val="da-DK"/>
              </w:rPr>
              <w:t xml:space="preserve">1.5 Organisationen skal sikre, at de klager, der modtages vedrørende organisationens overensstemmelse med de krav, der finder anvendelse i henhold til anvendelsesområdet for dens CoC-certifikat, er blevet tilstrækkeligt tilgodeset, herunder: </w:t>
            </w:r>
          </w:p>
          <w:p w14:paraId="10FAC731" w14:textId="77777777" w:rsidR="0004485F" w:rsidRPr="00677F4E" w:rsidRDefault="0004485F" w:rsidP="0004485F">
            <w:pPr>
              <w:pStyle w:val="ListParagraph"/>
              <w:numPr>
                <w:ilvl w:val="0"/>
                <w:numId w:val="17"/>
              </w:numPr>
              <w:spacing w:before="40" w:after="40"/>
              <w:contextualSpacing/>
              <w:rPr>
                <w:lang w:val="da-DK"/>
              </w:rPr>
            </w:pPr>
            <w:r w:rsidRPr="00677F4E">
              <w:rPr>
                <w:lang w:val="da-DK"/>
              </w:rPr>
              <w:t>bekræftelse af, at klagen er modtaget over for klageren inden for to (2) uger fra modtagelse af klagen,</w:t>
            </w:r>
          </w:p>
          <w:p w14:paraId="7FB850E1" w14:textId="77777777" w:rsidR="0004485F" w:rsidRPr="00677F4E" w:rsidRDefault="0004485F" w:rsidP="0004485F">
            <w:pPr>
              <w:pStyle w:val="ListParagraph"/>
              <w:numPr>
                <w:ilvl w:val="0"/>
                <w:numId w:val="17"/>
              </w:numPr>
              <w:spacing w:before="40" w:after="40"/>
              <w:contextualSpacing/>
              <w:rPr>
                <w:lang w:val="da-DK"/>
              </w:rPr>
            </w:pPr>
            <w:r w:rsidRPr="00677F4E">
              <w:rPr>
                <w:lang w:val="da-DK"/>
              </w:rPr>
              <w:t xml:space="preserve">undersøgelse af klagens genstand og oplysning af foreslåede tiltag som reaktion på klagen inden for tre (3) måneder. Er der brug for mere tid til at afslutte undersøgelsen, skal klageren og organisationens certificeringsorgan underrettes herom, </w:t>
            </w:r>
          </w:p>
          <w:p w14:paraId="5D03BCC6" w14:textId="77777777" w:rsidR="0004485F" w:rsidRPr="00677F4E" w:rsidRDefault="0004485F" w:rsidP="0004485F">
            <w:pPr>
              <w:pStyle w:val="ListParagraph"/>
              <w:numPr>
                <w:ilvl w:val="0"/>
                <w:numId w:val="17"/>
              </w:numPr>
              <w:spacing w:before="40" w:after="40"/>
              <w:contextualSpacing/>
              <w:rPr>
                <w:lang w:val="da-DK"/>
              </w:rPr>
            </w:pPr>
            <w:r w:rsidRPr="00677F4E">
              <w:rPr>
                <w:lang w:val="da-DK"/>
              </w:rPr>
              <w:t>fornødne foranstaltninger med hensyn til klager og eventuelle uoverensstemmelser i de processer, der påvirker overensstemmelsen med certificeringskravene,</w:t>
            </w:r>
          </w:p>
          <w:p w14:paraId="0D7F6AFE" w14:textId="1AFBB02F" w:rsidR="006E79EB" w:rsidRPr="0004485F" w:rsidRDefault="0004485F" w:rsidP="000F3271">
            <w:pPr>
              <w:spacing w:before="40" w:after="40"/>
              <w:rPr>
                <w:lang w:val="da-DK"/>
              </w:rPr>
            </w:pPr>
            <w:r w:rsidRPr="00677F4E">
              <w:rPr>
                <w:lang w:val="da-DK"/>
              </w:rPr>
              <w:t>orientering af klageren og organisationens certificeringsorgan, så snart klagen anses som behandlet og lukket.</w:t>
            </w:r>
          </w:p>
        </w:tc>
        <w:tc>
          <w:tcPr>
            <w:tcW w:w="1984" w:type="dxa"/>
            <w:vAlign w:val="center"/>
          </w:tcPr>
          <w:p w14:paraId="6C3847C5" w14:textId="64BF22B8" w:rsidR="006E79EB" w:rsidRPr="006B05BE" w:rsidRDefault="00347678" w:rsidP="000F3271">
            <w:pPr>
              <w:spacing w:before="40" w:after="40" w:line="360" w:lineRule="auto"/>
              <w:jc w:val="center"/>
              <w:rPr>
                <w:bCs/>
              </w:rPr>
            </w:pPr>
            <w:r>
              <w:rPr>
                <w:bCs/>
              </w:rPr>
              <w:t>Ja</w:t>
            </w:r>
            <w:r w:rsidRPr="006B05BE">
              <w:rPr>
                <w:bCs/>
              </w:rPr>
              <w:t xml:space="preserve"> </w:t>
            </w:r>
            <w:sdt>
              <w:sdtPr>
                <w:rPr>
                  <w:sz w:val="32"/>
                  <w:szCs w:val="32"/>
                </w:rPr>
                <w:id w:val="152959015"/>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609781668"/>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5F4DDBD9" w14:textId="77777777" w:rsidTr="000F3271">
        <w:trPr>
          <w:trHeight w:val="296"/>
        </w:trPr>
        <w:tc>
          <w:tcPr>
            <w:tcW w:w="9209" w:type="dxa"/>
            <w:gridSpan w:val="2"/>
            <w:shd w:val="clear" w:color="auto" w:fill="auto"/>
          </w:tcPr>
          <w:p w14:paraId="46E877EF" w14:textId="10B02F38" w:rsidR="006E79EB" w:rsidRPr="006B05BE" w:rsidRDefault="0004485F" w:rsidP="000F3271">
            <w:pPr>
              <w:spacing w:before="40" w:after="40"/>
              <w:rPr>
                <w:bCs/>
              </w:rPr>
            </w:pPr>
            <w:r w:rsidRPr="00677F4E">
              <w:rPr>
                <w:b/>
                <w:lang w:val="da-DK"/>
              </w:rPr>
              <w:t>Observationer</w:t>
            </w:r>
            <w:r w:rsidRPr="006B05BE">
              <w:rPr>
                <w:b/>
              </w:rPr>
              <w:t>:</w:t>
            </w:r>
          </w:p>
        </w:tc>
      </w:tr>
      <w:tr w:rsidR="006E79EB" w:rsidRPr="006B05BE" w14:paraId="12BC419E" w14:textId="77777777" w:rsidTr="000F3271">
        <w:trPr>
          <w:trHeight w:val="660"/>
        </w:trPr>
        <w:tc>
          <w:tcPr>
            <w:tcW w:w="7225" w:type="dxa"/>
            <w:shd w:val="clear" w:color="auto" w:fill="auto"/>
          </w:tcPr>
          <w:p w14:paraId="7618490D" w14:textId="77777777" w:rsidR="0004485F" w:rsidRPr="00677F4E" w:rsidRDefault="0004485F" w:rsidP="0004485F">
            <w:pPr>
              <w:spacing w:before="40" w:after="40"/>
              <w:rPr>
                <w:lang w:val="da-DK"/>
              </w:rPr>
            </w:pPr>
            <w:r w:rsidRPr="00677F4E">
              <w:rPr>
                <w:lang w:val="da-DK"/>
              </w:rPr>
              <w:t>1.6 Organisationen skal råde over procedurer, der sikrer, at alle uoverensstemmende produkter identificeres og kontrolleres for at undgå, at disse produkter utilsigtet sælges og leveres med FSC-claims. Ved kendskab til uoverensstemmende produkter efter deres levering skal organisationen påtage sig følgende aktiviteter:</w:t>
            </w:r>
          </w:p>
          <w:p w14:paraId="1CB77109" w14:textId="77777777" w:rsidR="0004485F" w:rsidRPr="00677F4E" w:rsidRDefault="0004485F" w:rsidP="0004485F">
            <w:pPr>
              <w:pStyle w:val="ListParagraph"/>
              <w:numPr>
                <w:ilvl w:val="0"/>
                <w:numId w:val="18"/>
              </w:numPr>
              <w:spacing w:before="40" w:after="40"/>
              <w:contextualSpacing/>
              <w:rPr>
                <w:lang w:val="da-DK"/>
              </w:rPr>
            </w:pPr>
            <w:r w:rsidRPr="00677F4E">
              <w:rPr>
                <w:lang w:val="da-DK"/>
              </w:rPr>
              <w:t>skriftlig orientering af dens certificeringsorgan og alle berørte direkte kunder inden for fem arbejdsdage, fra det uoverensstemmende produkt blev identificeret, og registrering af dokumentation for denne orientering,</w:t>
            </w:r>
          </w:p>
          <w:p w14:paraId="44781CBE" w14:textId="77777777" w:rsidR="0004485F" w:rsidRPr="00677F4E" w:rsidRDefault="0004485F" w:rsidP="0004485F">
            <w:pPr>
              <w:pStyle w:val="ListParagraph"/>
              <w:numPr>
                <w:ilvl w:val="0"/>
                <w:numId w:val="18"/>
              </w:numPr>
              <w:spacing w:before="40" w:after="40"/>
              <w:contextualSpacing/>
              <w:rPr>
                <w:lang w:val="da-DK"/>
              </w:rPr>
            </w:pPr>
            <w:r w:rsidRPr="00677F4E">
              <w:rPr>
                <w:lang w:val="da-DK"/>
              </w:rPr>
              <w:t>analyse af årsagerne til forekomsten af uoverensstemmende produkter og gennemførelse af foranstaltninger for at forhindre, at det gentager sig,</w:t>
            </w:r>
          </w:p>
          <w:p w14:paraId="5C45FF26" w14:textId="067213C2" w:rsidR="006E79EB" w:rsidRPr="0004485F" w:rsidRDefault="0004485F" w:rsidP="000F3271">
            <w:pPr>
              <w:spacing w:before="40" w:after="40"/>
              <w:rPr>
                <w:lang w:val="da-DK"/>
              </w:rPr>
            </w:pPr>
            <w:r w:rsidRPr="00677F4E">
              <w:rPr>
                <w:lang w:val="da-DK"/>
              </w:rPr>
              <w:t>samarbejde med dens certificeringsorgan, således at certificeringsorganet kan bekræfte, at der er truffet de fornødne foranstaltninger for at afhjælpe uoverensstemmelsen.</w:t>
            </w:r>
          </w:p>
        </w:tc>
        <w:tc>
          <w:tcPr>
            <w:tcW w:w="1984" w:type="dxa"/>
            <w:vAlign w:val="center"/>
          </w:tcPr>
          <w:p w14:paraId="045A2EA6" w14:textId="07681BEC"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1977026628"/>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345061061"/>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0E600CD3" w14:textId="77777777" w:rsidTr="000F3271">
        <w:tc>
          <w:tcPr>
            <w:tcW w:w="9209" w:type="dxa"/>
            <w:gridSpan w:val="2"/>
            <w:shd w:val="clear" w:color="auto" w:fill="auto"/>
          </w:tcPr>
          <w:p w14:paraId="5B2DFD6C" w14:textId="71CE317E" w:rsidR="006E79EB" w:rsidRPr="006B05BE" w:rsidRDefault="0004485F" w:rsidP="000F3271">
            <w:pPr>
              <w:spacing w:before="40" w:after="40"/>
              <w:rPr>
                <w:bCs/>
              </w:rPr>
            </w:pPr>
            <w:r w:rsidRPr="00677F4E">
              <w:rPr>
                <w:b/>
                <w:lang w:val="da-DK"/>
              </w:rPr>
              <w:t>Observationer</w:t>
            </w:r>
            <w:r w:rsidRPr="006B05BE">
              <w:rPr>
                <w:b/>
              </w:rPr>
              <w:t>:</w:t>
            </w:r>
          </w:p>
        </w:tc>
      </w:tr>
      <w:tr w:rsidR="006E79EB" w:rsidRPr="006B05BE" w14:paraId="1640A65D" w14:textId="77777777" w:rsidTr="000F3271">
        <w:trPr>
          <w:trHeight w:val="296"/>
        </w:trPr>
        <w:tc>
          <w:tcPr>
            <w:tcW w:w="7225" w:type="dxa"/>
            <w:shd w:val="clear" w:color="auto" w:fill="auto"/>
          </w:tcPr>
          <w:p w14:paraId="15D8C668" w14:textId="50C6720A" w:rsidR="006E79EB" w:rsidRPr="0004485F" w:rsidRDefault="0004485F"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r w:rsidRPr="00677F4E">
              <w:rPr>
                <w:snapToGrid w:val="0"/>
                <w:lang w:val="da-DK"/>
              </w:rPr>
              <w:t>1.7 Organisationen skal støtte transaktionsverificering udført af dens certificeringsorgan og Accreditation Services International (ASI) ved at stille stikprøver på de FSC-transaktionsdata, som certificerings-organet har anmodet om, til rådighed.</w:t>
            </w:r>
          </w:p>
        </w:tc>
        <w:tc>
          <w:tcPr>
            <w:tcW w:w="1984" w:type="dxa"/>
            <w:vAlign w:val="center"/>
          </w:tcPr>
          <w:p w14:paraId="38404FC2" w14:textId="440EC97B"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103703868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792752355"/>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747A5231" w14:textId="77777777" w:rsidTr="000F3271">
        <w:trPr>
          <w:trHeight w:val="296"/>
        </w:trPr>
        <w:tc>
          <w:tcPr>
            <w:tcW w:w="9209" w:type="dxa"/>
            <w:gridSpan w:val="2"/>
            <w:shd w:val="clear" w:color="auto" w:fill="auto"/>
          </w:tcPr>
          <w:p w14:paraId="493AEBF1" w14:textId="6CC42D1D" w:rsidR="006E79EB" w:rsidRPr="006B05BE" w:rsidRDefault="0004485F" w:rsidP="000F3271">
            <w:pPr>
              <w:spacing w:before="40" w:after="40"/>
              <w:rPr>
                <w:bCs/>
              </w:rPr>
            </w:pPr>
            <w:r w:rsidRPr="00677F4E">
              <w:rPr>
                <w:b/>
                <w:lang w:val="da-DK"/>
              </w:rPr>
              <w:t>Hvis nej, anføres observationer:</w:t>
            </w:r>
          </w:p>
        </w:tc>
      </w:tr>
    </w:tbl>
    <w:p w14:paraId="13B0133F"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38D4C975" w14:textId="77777777" w:rsidTr="000F3271">
        <w:trPr>
          <w:trHeight w:val="296"/>
        </w:trPr>
        <w:tc>
          <w:tcPr>
            <w:tcW w:w="7225" w:type="dxa"/>
            <w:shd w:val="clear" w:color="auto" w:fill="E9F0DC"/>
          </w:tcPr>
          <w:p w14:paraId="64DF0BA9" w14:textId="3D03ABAB" w:rsidR="006E79EB" w:rsidRPr="006B05BE" w:rsidRDefault="0004485F" w:rsidP="000F3271">
            <w:pPr>
              <w:spacing w:before="40" w:after="40"/>
              <w:rPr>
                <w:b/>
              </w:rPr>
            </w:pPr>
            <w:r w:rsidRPr="00677F4E">
              <w:rPr>
                <w:b/>
                <w:lang w:val="da-DK"/>
              </w:rPr>
              <w:t>Krav ifølge standard</w:t>
            </w:r>
          </w:p>
        </w:tc>
        <w:tc>
          <w:tcPr>
            <w:tcW w:w="1984" w:type="dxa"/>
            <w:vAlign w:val="center"/>
          </w:tcPr>
          <w:p w14:paraId="5BCF3FF0" w14:textId="50DD9BF5" w:rsidR="006E79EB" w:rsidRPr="006B05BE" w:rsidRDefault="0004485F" w:rsidP="000F3271">
            <w:pPr>
              <w:spacing w:before="40" w:after="40" w:line="360" w:lineRule="auto"/>
              <w:jc w:val="center"/>
              <w:rPr>
                <w:b/>
              </w:rPr>
            </w:pPr>
            <w:r w:rsidRPr="00677F4E">
              <w:rPr>
                <w:b/>
                <w:lang w:val="da-DK"/>
              </w:rPr>
              <w:t>Krav opfyldt</w:t>
            </w:r>
            <w:r w:rsidRPr="006B05BE" w:rsidDel="0004485F">
              <w:rPr>
                <w:b/>
              </w:rPr>
              <w:t xml:space="preserve"> </w:t>
            </w:r>
          </w:p>
        </w:tc>
      </w:tr>
      <w:tr w:rsidR="006E79EB" w:rsidRPr="006B05BE" w14:paraId="24A25E1A" w14:textId="77777777" w:rsidTr="000F3271">
        <w:trPr>
          <w:trHeight w:val="296"/>
        </w:trPr>
        <w:tc>
          <w:tcPr>
            <w:tcW w:w="9209" w:type="dxa"/>
            <w:gridSpan w:val="2"/>
            <w:shd w:val="clear" w:color="auto" w:fill="E9F0DC"/>
          </w:tcPr>
          <w:p w14:paraId="56415D3A" w14:textId="60B4E1DD" w:rsidR="006E79EB" w:rsidRPr="006B05BE" w:rsidRDefault="006E79EB" w:rsidP="000F3271">
            <w:pPr>
              <w:spacing w:beforeLines="20" w:before="48" w:afterLines="20" w:after="48"/>
              <w:rPr>
                <w:bCs/>
              </w:rPr>
            </w:pPr>
            <w:r w:rsidRPr="006B05BE">
              <w:rPr>
                <w:b/>
                <w:bCs/>
                <w:i/>
                <w:iCs/>
              </w:rPr>
              <w:t xml:space="preserve">2. </w:t>
            </w:r>
            <w:r w:rsidR="0004485F" w:rsidRPr="00677F4E">
              <w:rPr>
                <w:b/>
                <w:bCs/>
                <w:i/>
                <w:iCs/>
                <w:lang w:val="da-DK"/>
              </w:rPr>
              <w:t>Indkøb af materialer</w:t>
            </w:r>
          </w:p>
        </w:tc>
      </w:tr>
      <w:tr w:rsidR="006E79EB" w:rsidRPr="006B05BE" w14:paraId="347C82BA" w14:textId="77777777" w:rsidTr="000F3271">
        <w:trPr>
          <w:trHeight w:val="296"/>
        </w:trPr>
        <w:tc>
          <w:tcPr>
            <w:tcW w:w="7225" w:type="dxa"/>
            <w:shd w:val="clear" w:color="auto" w:fill="auto"/>
          </w:tcPr>
          <w:p w14:paraId="0400D1BB" w14:textId="28AFF084" w:rsidR="006E79EB" w:rsidRPr="0004485F" w:rsidRDefault="0004485F" w:rsidP="000F3271">
            <w:pPr>
              <w:adjustRightInd w:val="0"/>
              <w:spacing w:before="40" w:after="40"/>
              <w:rPr>
                <w:lang w:val="da-DK"/>
              </w:rPr>
            </w:pPr>
            <w:r w:rsidRPr="00677F4E">
              <w:rPr>
                <w:lang w:val="da-DK"/>
              </w:rPr>
              <w:t>2.1 Organisationen skal opbevare ajourført information om alle leverandører, der leverer materialer brugt i FSC-produktgrupper, herunder navne, certificeringskoder (hvis relevant) og leverede materialer.</w:t>
            </w:r>
          </w:p>
        </w:tc>
        <w:tc>
          <w:tcPr>
            <w:tcW w:w="1984" w:type="dxa"/>
            <w:vAlign w:val="center"/>
          </w:tcPr>
          <w:p w14:paraId="2E7AB4F2" w14:textId="04665C00"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155982377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933277120"/>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24F44AFD" w14:textId="77777777" w:rsidTr="000F3271">
        <w:trPr>
          <w:trHeight w:val="296"/>
        </w:trPr>
        <w:tc>
          <w:tcPr>
            <w:tcW w:w="9209" w:type="dxa"/>
            <w:gridSpan w:val="2"/>
            <w:shd w:val="clear" w:color="auto" w:fill="auto"/>
          </w:tcPr>
          <w:p w14:paraId="27AFF91B" w14:textId="7A846967" w:rsidR="006E79EB" w:rsidRPr="006B05BE" w:rsidRDefault="0004485F" w:rsidP="000F3271">
            <w:pPr>
              <w:spacing w:before="40" w:after="40"/>
              <w:rPr>
                <w:bCs/>
              </w:rPr>
            </w:pPr>
            <w:r w:rsidRPr="00677F4E">
              <w:rPr>
                <w:b/>
                <w:lang w:val="da-DK"/>
              </w:rPr>
              <w:t>Observationer:</w:t>
            </w:r>
          </w:p>
        </w:tc>
      </w:tr>
      <w:tr w:rsidR="006E79EB" w:rsidRPr="006B05BE" w14:paraId="2D7D293D" w14:textId="77777777" w:rsidTr="000F3271">
        <w:trPr>
          <w:trHeight w:val="296"/>
        </w:trPr>
        <w:tc>
          <w:tcPr>
            <w:tcW w:w="7225" w:type="dxa"/>
            <w:shd w:val="clear" w:color="auto" w:fill="auto"/>
          </w:tcPr>
          <w:p w14:paraId="059B9230" w14:textId="77777777" w:rsidR="00011B20" w:rsidRPr="00677F4E" w:rsidRDefault="00011B20" w:rsidP="00011B20">
            <w:pPr>
              <w:adjustRightInd w:val="0"/>
              <w:spacing w:before="40" w:after="40"/>
              <w:rPr>
                <w:lang w:val="da-DK"/>
              </w:rPr>
            </w:pPr>
            <w:r w:rsidRPr="00677F4E">
              <w:rPr>
                <w:lang w:val="da-DK"/>
              </w:rPr>
              <w:t>2.2 For at kunne bekræfte enhver ændring, som måtte påvirke de leverede produkters tilgængelighed og ægthed, skal organisationen regelmæssigt kontrollere deres aktive FSC-certificerede leverandørers certifikaters gyldighed og produktgruppers anvendelsesområde gennem FSC-certifikatdatabasen (info.fsc.org).</w:t>
            </w:r>
          </w:p>
          <w:p w14:paraId="43493677" w14:textId="099835C4" w:rsidR="006E79EB" w:rsidRPr="00011B20" w:rsidRDefault="00011B20" w:rsidP="000F3271">
            <w:pPr>
              <w:adjustRightInd w:val="0"/>
              <w:spacing w:before="40" w:after="40"/>
              <w:rPr>
                <w:lang w:val="da-DK"/>
              </w:rPr>
            </w:pPr>
            <w:r w:rsidRPr="00677F4E">
              <w:rPr>
                <w:lang w:val="da-DK"/>
              </w:rPr>
              <w:t xml:space="preserve">NOTE: Andre FSC-platforme, som er synkroniseret med FSC-certifikatdatabasen (det vil sige varemærkeportalen og OCP), må benyttes til at understøtte organisationens overensstemmelse med dette krav ved at sende automatiske notifikationer til organisationen, i tilfælde af at der er sket en ændring i anvendelsesområdet for deres leverandørs certifikat.  </w:t>
            </w:r>
          </w:p>
        </w:tc>
        <w:tc>
          <w:tcPr>
            <w:tcW w:w="1984" w:type="dxa"/>
            <w:vAlign w:val="center"/>
          </w:tcPr>
          <w:p w14:paraId="6ABB4619" w14:textId="3A8025E9" w:rsidR="006E79EB" w:rsidRPr="006B05BE" w:rsidRDefault="00347678" w:rsidP="000F3271">
            <w:pPr>
              <w:spacing w:before="40" w:after="40" w:line="360" w:lineRule="auto"/>
              <w:jc w:val="center"/>
              <w:rPr>
                <w:bCs/>
              </w:rPr>
            </w:pPr>
            <w:r>
              <w:rPr>
                <w:bCs/>
              </w:rPr>
              <w:t>Ja</w:t>
            </w:r>
            <w:r w:rsidRPr="006B05BE">
              <w:rPr>
                <w:bCs/>
              </w:rPr>
              <w:t xml:space="preserve"> </w:t>
            </w:r>
            <w:sdt>
              <w:sdtPr>
                <w:rPr>
                  <w:sz w:val="32"/>
                  <w:szCs w:val="32"/>
                </w:rPr>
                <w:id w:val="-1903369002"/>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344205689"/>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6B28AA18" w14:textId="77777777" w:rsidTr="000F3271">
        <w:trPr>
          <w:trHeight w:val="296"/>
        </w:trPr>
        <w:tc>
          <w:tcPr>
            <w:tcW w:w="9209" w:type="dxa"/>
            <w:gridSpan w:val="2"/>
            <w:shd w:val="clear" w:color="auto" w:fill="auto"/>
          </w:tcPr>
          <w:p w14:paraId="35A3E22D" w14:textId="366E9401" w:rsidR="006E79EB" w:rsidRPr="006B05BE" w:rsidRDefault="00011B20" w:rsidP="000F3271">
            <w:pPr>
              <w:spacing w:before="40" w:after="40"/>
              <w:rPr>
                <w:bCs/>
              </w:rPr>
            </w:pPr>
            <w:r w:rsidRPr="00677F4E">
              <w:rPr>
                <w:b/>
                <w:lang w:val="da-DK"/>
              </w:rPr>
              <w:lastRenderedPageBreak/>
              <w:t>Observationer:</w:t>
            </w:r>
          </w:p>
        </w:tc>
      </w:tr>
      <w:tr w:rsidR="006E79EB" w:rsidRPr="006B05BE" w14:paraId="2706ECF0" w14:textId="77777777" w:rsidTr="000F3271">
        <w:trPr>
          <w:trHeight w:val="296"/>
        </w:trPr>
        <w:tc>
          <w:tcPr>
            <w:tcW w:w="7225" w:type="dxa"/>
            <w:shd w:val="clear" w:color="auto" w:fill="auto"/>
          </w:tcPr>
          <w:p w14:paraId="41A2890C" w14:textId="77777777" w:rsidR="00011B20" w:rsidRPr="00677F4E" w:rsidRDefault="00011B20" w:rsidP="00011B20">
            <w:pPr>
              <w:adjustRightInd w:val="0"/>
              <w:spacing w:before="40" w:after="40"/>
              <w:rPr>
                <w:lang w:val="da-DK"/>
              </w:rPr>
            </w:pPr>
            <w:r w:rsidRPr="00677F4E">
              <w:rPr>
                <w:lang w:val="da-DK"/>
              </w:rPr>
              <w:t>2.3 Organisationen skal råde over procedurer til kontrol af leverandørens salgs- og/eller leveringsdokumentation for at bekræfte, at:</w:t>
            </w:r>
          </w:p>
          <w:p w14:paraId="137057B8" w14:textId="77777777" w:rsidR="00011B20" w:rsidRPr="00677F4E" w:rsidRDefault="00011B20" w:rsidP="00011B20">
            <w:pPr>
              <w:pStyle w:val="ListParagraph"/>
              <w:numPr>
                <w:ilvl w:val="0"/>
                <w:numId w:val="19"/>
              </w:numPr>
              <w:adjustRightInd w:val="0"/>
              <w:spacing w:before="40" w:after="40"/>
              <w:contextualSpacing/>
              <w:rPr>
                <w:lang w:val="da-DK"/>
              </w:rPr>
            </w:pPr>
            <w:r w:rsidRPr="00677F4E">
              <w:rPr>
                <w:lang w:val="da-DK"/>
              </w:rPr>
              <w:t>den leverede materialetype og -mængde stemmer overens med den leverede dokumentation,</w:t>
            </w:r>
          </w:p>
          <w:p w14:paraId="57E1F6D3" w14:textId="77777777" w:rsidR="00011B20" w:rsidRPr="00677F4E" w:rsidRDefault="00011B20" w:rsidP="00011B20">
            <w:pPr>
              <w:pStyle w:val="ListParagraph"/>
              <w:numPr>
                <w:ilvl w:val="0"/>
                <w:numId w:val="19"/>
              </w:numPr>
              <w:adjustRightInd w:val="0"/>
              <w:spacing w:before="40" w:after="40"/>
              <w:contextualSpacing/>
              <w:rPr>
                <w:lang w:val="da-DK"/>
              </w:rPr>
            </w:pPr>
            <w:r w:rsidRPr="00677F4E">
              <w:rPr>
                <w:lang w:val="da-DK"/>
              </w:rPr>
              <w:t>FSC-claimet er opgivet,</w:t>
            </w:r>
          </w:p>
          <w:p w14:paraId="6AF10FD0" w14:textId="51E3BE7B" w:rsidR="006E79EB" w:rsidRPr="00011B20" w:rsidRDefault="00011B20" w:rsidP="000F3271">
            <w:pPr>
              <w:adjustRightInd w:val="0"/>
              <w:spacing w:before="40" w:after="40"/>
              <w:rPr>
                <w:lang w:val="da-DK"/>
              </w:rPr>
            </w:pPr>
            <w:r w:rsidRPr="00677F4E">
              <w:rPr>
                <w:lang w:val="da-DK"/>
              </w:rPr>
              <w:t>leverandørens FSC Chain of Custody- eller FSC Controlled Wood-kode er anført for materiale leveret med FSC-claim.</w:t>
            </w:r>
          </w:p>
        </w:tc>
        <w:tc>
          <w:tcPr>
            <w:tcW w:w="1984" w:type="dxa"/>
            <w:vAlign w:val="center"/>
          </w:tcPr>
          <w:p w14:paraId="3CF89207" w14:textId="47983706" w:rsidR="006E79EB" w:rsidRPr="006B05BE" w:rsidRDefault="00347678" w:rsidP="000F3271">
            <w:pPr>
              <w:spacing w:before="40" w:after="40" w:line="360" w:lineRule="auto"/>
              <w:jc w:val="center"/>
              <w:rPr>
                <w:bCs/>
              </w:rPr>
            </w:pPr>
            <w:r>
              <w:rPr>
                <w:bCs/>
              </w:rPr>
              <w:t>Ja</w:t>
            </w:r>
            <w:r w:rsidRPr="006B05BE">
              <w:rPr>
                <w:bCs/>
              </w:rPr>
              <w:t xml:space="preserve"> </w:t>
            </w:r>
            <w:sdt>
              <w:sdtPr>
                <w:rPr>
                  <w:sz w:val="32"/>
                  <w:szCs w:val="32"/>
                </w:rPr>
                <w:id w:val="563920189"/>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715700431"/>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0C369CDA" w14:textId="77777777" w:rsidTr="000F3271">
        <w:trPr>
          <w:trHeight w:val="296"/>
        </w:trPr>
        <w:tc>
          <w:tcPr>
            <w:tcW w:w="9209" w:type="dxa"/>
            <w:gridSpan w:val="2"/>
            <w:shd w:val="clear" w:color="auto" w:fill="auto"/>
          </w:tcPr>
          <w:p w14:paraId="4FBC7739" w14:textId="177CD995" w:rsidR="006E79EB" w:rsidRPr="006B05BE" w:rsidRDefault="00011B20" w:rsidP="00011B20">
            <w:pPr>
              <w:spacing w:before="40" w:after="40"/>
            </w:pPr>
            <w:r w:rsidRPr="00677F4E">
              <w:rPr>
                <w:b/>
                <w:lang w:val="da-DK"/>
              </w:rPr>
              <w:t>Observationer:</w:t>
            </w:r>
          </w:p>
        </w:tc>
      </w:tr>
      <w:tr w:rsidR="006E79EB" w:rsidRPr="006B05BE" w14:paraId="598C7209" w14:textId="77777777" w:rsidTr="000F3271">
        <w:trPr>
          <w:trHeight w:val="296"/>
        </w:trPr>
        <w:tc>
          <w:tcPr>
            <w:tcW w:w="7225" w:type="dxa"/>
            <w:shd w:val="clear" w:color="auto" w:fill="auto"/>
          </w:tcPr>
          <w:p w14:paraId="262C1430" w14:textId="2BB3D603" w:rsidR="006E79EB" w:rsidRPr="00011B20" w:rsidRDefault="00011B20" w:rsidP="000F3271">
            <w:pPr>
              <w:adjustRightInd w:val="0"/>
              <w:spacing w:before="40" w:after="40"/>
              <w:rPr>
                <w:lang w:val="da-DK"/>
              </w:rPr>
            </w:pPr>
            <w:r w:rsidRPr="00677F4E">
              <w:rPr>
                <w:lang w:val="da-DK"/>
              </w:rPr>
              <w:t>2.4 Organisationen skal i forbindelse med FSC-produktgrupperne sikre, at der kun bruges tilladte inputs og korrekte materialekategorier som defineret i Tabel B.</w:t>
            </w:r>
          </w:p>
        </w:tc>
        <w:tc>
          <w:tcPr>
            <w:tcW w:w="1984" w:type="dxa"/>
            <w:vAlign w:val="center"/>
          </w:tcPr>
          <w:p w14:paraId="040F49BC" w14:textId="433F4BB2"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293369116"/>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233386121"/>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17DF10FC" w14:textId="77777777" w:rsidTr="000F3271">
        <w:trPr>
          <w:trHeight w:val="296"/>
        </w:trPr>
        <w:tc>
          <w:tcPr>
            <w:tcW w:w="9209" w:type="dxa"/>
            <w:gridSpan w:val="2"/>
            <w:shd w:val="clear" w:color="auto" w:fill="auto"/>
          </w:tcPr>
          <w:p w14:paraId="7BFF9AB5" w14:textId="53314EDF" w:rsidR="006E79EB" w:rsidRPr="006B05BE" w:rsidRDefault="00011B20" w:rsidP="00011B20">
            <w:pPr>
              <w:spacing w:before="40" w:after="40"/>
              <w:rPr>
                <w:bCs/>
              </w:rPr>
            </w:pPr>
            <w:r w:rsidRPr="00677F4E">
              <w:rPr>
                <w:b/>
                <w:lang w:val="da-DK"/>
              </w:rPr>
              <w:t>Observationer:</w:t>
            </w:r>
          </w:p>
        </w:tc>
      </w:tr>
      <w:tr w:rsidR="006E79EB" w:rsidRPr="006B05BE" w14:paraId="3F393B54" w14:textId="77777777" w:rsidTr="000F3271">
        <w:trPr>
          <w:trHeight w:val="296"/>
        </w:trPr>
        <w:tc>
          <w:tcPr>
            <w:tcW w:w="7225" w:type="dxa"/>
            <w:shd w:val="clear" w:color="auto" w:fill="auto"/>
          </w:tcPr>
          <w:p w14:paraId="639B5781" w14:textId="422FBC93" w:rsidR="006E79EB" w:rsidRPr="00011B20" w:rsidRDefault="00011B20" w:rsidP="000F3271">
            <w:pPr>
              <w:adjustRightInd w:val="0"/>
              <w:spacing w:before="40" w:after="40"/>
              <w:rPr>
                <w:lang w:val="da-DK"/>
              </w:rPr>
            </w:pPr>
            <w:r w:rsidRPr="00677F4E">
              <w:rPr>
                <w:lang w:val="da-DK"/>
              </w:rPr>
              <w:t xml:space="preserve">2.5 Organisationer, som indkøber ikke-FSC-certificerede genbrugs-materialer til brug i FSC-produktgrupper, skal opfylde kravene i FSC-STD-40-007.  </w:t>
            </w:r>
          </w:p>
        </w:tc>
        <w:tc>
          <w:tcPr>
            <w:tcW w:w="1984" w:type="dxa"/>
            <w:vAlign w:val="center"/>
          </w:tcPr>
          <w:p w14:paraId="563B5058" w14:textId="1CBCB562" w:rsidR="00347678" w:rsidRDefault="00347678" w:rsidP="000F3271">
            <w:pPr>
              <w:spacing w:before="40" w:after="40"/>
              <w:jc w:val="center"/>
              <w:rPr>
                <w:bCs/>
              </w:rPr>
            </w:pPr>
            <w:r>
              <w:rPr>
                <w:bCs/>
              </w:rPr>
              <w:t>Ja</w:t>
            </w:r>
            <w:r w:rsidRPr="006B05BE">
              <w:rPr>
                <w:bCs/>
              </w:rPr>
              <w:t xml:space="preserve"> </w:t>
            </w:r>
            <w:sdt>
              <w:sdtPr>
                <w:rPr>
                  <w:sz w:val="32"/>
                  <w:szCs w:val="32"/>
                </w:rPr>
                <w:id w:val="-988323937"/>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321732743"/>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p>
          <w:p w14:paraId="0E2BBE89" w14:textId="0E8737B6" w:rsidR="006E79EB" w:rsidRPr="006B05BE" w:rsidRDefault="00011B20" w:rsidP="000F3271">
            <w:pPr>
              <w:spacing w:before="40" w:after="40"/>
              <w:jc w:val="center"/>
              <w:rPr>
                <w:bCs/>
              </w:rPr>
            </w:pPr>
            <w:r>
              <w:rPr>
                <w:bCs/>
              </w:rPr>
              <w:t>I/R</w:t>
            </w:r>
            <w:r w:rsidR="006E79EB" w:rsidRPr="006B05BE">
              <w:rPr>
                <w:bCs/>
              </w:rPr>
              <w:t xml:space="preserve"> </w:t>
            </w:r>
            <w:sdt>
              <w:sdtPr>
                <w:rPr>
                  <w:bCs/>
                  <w:sz w:val="32"/>
                  <w:szCs w:val="32"/>
                </w:rPr>
                <w:id w:val="875440716"/>
                <w14:checkbox>
                  <w14:checked w14:val="0"/>
                  <w14:checkedState w14:val="2612" w14:font="Malgun Gothic Semilight"/>
                  <w14:uncheckedState w14:val="2610" w14:font="Malgun Gothic Semilight"/>
                </w14:checkbox>
              </w:sdtPr>
              <w:sdtEndPr/>
              <w:sdtContent>
                <w:r w:rsidR="006E79EB" w:rsidRPr="006B05BE">
                  <w:rPr>
                    <w:rFonts w:ascii="MS Gothic" w:eastAsia="MS Gothic"/>
                    <w:bCs/>
                    <w:sz w:val="32"/>
                    <w:szCs w:val="32"/>
                  </w:rPr>
                  <w:t>☐</w:t>
                </w:r>
              </w:sdtContent>
            </w:sdt>
          </w:p>
        </w:tc>
      </w:tr>
      <w:tr w:rsidR="006E79EB" w:rsidRPr="006B05BE" w14:paraId="203A9CFB" w14:textId="77777777" w:rsidTr="000F3271">
        <w:trPr>
          <w:trHeight w:val="296"/>
        </w:trPr>
        <w:tc>
          <w:tcPr>
            <w:tcW w:w="9209" w:type="dxa"/>
            <w:gridSpan w:val="2"/>
            <w:shd w:val="clear" w:color="auto" w:fill="auto"/>
          </w:tcPr>
          <w:p w14:paraId="11A5C9C7" w14:textId="2E8F03EF" w:rsidR="006E79EB" w:rsidRPr="006B05BE" w:rsidRDefault="00011B20" w:rsidP="00011B20">
            <w:pPr>
              <w:spacing w:before="40" w:after="40"/>
              <w:rPr>
                <w:bCs/>
              </w:rPr>
            </w:pPr>
            <w:r w:rsidRPr="00677F4E">
              <w:rPr>
                <w:b/>
                <w:lang w:val="da-DK"/>
              </w:rPr>
              <w:t>Observationer:</w:t>
            </w:r>
          </w:p>
        </w:tc>
      </w:tr>
      <w:tr w:rsidR="006E79EB" w:rsidRPr="006B05BE" w14:paraId="7BC14B44" w14:textId="77777777" w:rsidTr="000F3271">
        <w:trPr>
          <w:trHeight w:val="296"/>
        </w:trPr>
        <w:tc>
          <w:tcPr>
            <w:tcW w:w="7225" w:type="dxa"/>
            <w:shd w:val="clear" w:color="auto" w:fill="auto"/>
          </w:tcPr>
          <w:p w14:paraId="03A4F9D1" w14:textId="3F96A531" w:rsidR="006E79EB" w:rsidRPr="00011B20" w:rsidRDefault="00011B20" w:rsidP="000F3271">
            <w:pPr>
              <w:adjustRightInd w:val="0"/>
              <w:spacing w:before="40" w:after="40"/>
              <w:rPr>
                <w:lang w:val="da-DK"/>
              </w:rPr>
            </w:pPr>
            <w:r w:rsidRPr="00677F4E">
              <w:rPr>
                <w:lang w:val="da-DK"/>
              </w:rPr>
              <w:t>2.6 Organisationer, som indkøber ikke-FSC-certificerede jomfruelige materialer til brug i FSC-produktgrupper som kontrolleret materiale, skal opfylde kravene i FSC-STD-40-005.</w:t>
            </w:r>
          </w:p>
        </w:tc>
        <w:tc>
          <w:tcPr>
            <w:tcW w:w="1984" w:type="dxa"/>
            <w:vAlign w:val="center"/>
          </w:tcPr>
          <w:p w14:paraId="3C77CE03" w14:textId="6F425006" w:rsidR="00347678" w:rsidRDefault="00347678" w:rsidP="000F3271">
            <w:pPr>
              <w:spacing w:before="40" w:after="40"/>
              <w:jc w:val="center"/>
              <w:rPr>
                <w:bCs/>
              </w:rPr>
            </w:pPr>
            <w:r>
              <w:rPr>
                <w:bCs/>
              </w:rPr>
              <w:t>Ja</w:t>
            </w:r>
            <w:r w:rsidRPr="006B05BE">
              <w:rPr>
                <w:bCs/>
              </w:rPr>
              <w:t xml:space="preserve"> </w:t>
            </w:r>
            <w:sdt>
              <w:sdtPr>
                <w:rPr>
                  <w:sz w:val="32"/>
                  <w:szCs w:val="32"/>
                </w:rPr>
                <w:id w:val="249172189"/>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765278585"/>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p>
          <w:p w14:paraId="718AFAB8" w14:textId="5E04F93A" w:rsidR="006E79EB" w:rsidRPr="006B05BE" w:rsidRDefault="00011B20" w:rsidP="000F3271">
            <w:pPr>
              <w:spacing w:before="40" w:after="40"/>
              <w:jc w:val="center"/>
              <w:rPr>
                <w:bCs/>
              </w:rPr>
            </w:pPr>
            <w:r>
              <w:rPr>
                <w:bCs/>
              </w:rPr>
              <w:t>I/R</w:t>
            </w:r>
            <w:r w:rsidR="006E79EB" w:rsidRPr="006B05BE">
              <w:rPr>
                <w:bCs/>
              </w:rPr>
              <w:t xml:space="preserve"> </w:t>
            </w:r>
            <w:sdt>
              <w:sdtPr>
                <w:rPr>
                  <w:bCs/>
                  <w:sz w:val="32"/>
                  <w:szCs w:val="32"/>
                </w:rPr>
                <w:id w:val="-519470715"/>
                <w14:checkbox>
                  <w14:checked w14:val="0"/>
                  <w14:checkedState w14:val="2612" w14:font="Malgun Gothic Semilight"/>
                  <w14:uncheckedState w14:val="2610" w14:font="Malgun Gothic Semilight"/>
                </w14:checkbox>
              </w:sdtPr>
              <w:sdtEndPr/>
              <w:sdtContent>
                <w:r w:rsidR="006E79EB" w:rsidRPr="006B05BE">
                  <w:rPr>
                    <w:rFonts w:ascii="MS Gothic" w:eastAsia="MS Gothic"/>
                    <w:bCs/>
                    <w:sz w:val="32"/>
                    <w:szCs w:val="32"/>
                  </w:rPr>
                  <w:t>☐</w:t>
                </w:r>
              </w:sdtContent>
            </w:sdt>
          </w:p>
        </w:tc>
      </w:tr>
      <w:tr w:rsidR="006E79EB" w:rsidRPr="006B05BE" w14:paraId="399F54DB" w14:textId="77777777" w:rsidTr="000F3271">
        <w:trPr>
          <w:trHeight w:val="296"/>
        </w:trPr>
        <w:tc>
          <w:tcPr>
            <w:tcW w:w="9209" w:type="dxa"/>
            <w:gridSpan w:val="2"/>
            <w:shd w:val="clear" w:color="auto" w:fill="auto"/>
          </w:tcPr>
          <w:p w14:paraId="41717B98" w14:textId="6D34F188" w:rsidR="006E79EB" w:rsidRPr="006B05BE" w:rsidRDefault="00011B20" w:rsidP="00011B20">
            <w:pPr>
              <w:spacing w:before="40" w:after="40"/>
              <w:rPr>
                <w:bCs/>
              </w:rPr>
            </w:pPr>
            <w:r w:rsidRPr="00677F4E">
              <w:rPr>
                <w:b/>
                <w:lang w:val="da-DK"/>
              </w:rPr>
              <w:t>Observationer:</w:t>
            </w:r>
          </w:p>
        </w:tc>
      </w:tr>
      <w:tr w:rsidR="006E79EB" w:rsidRPr="006B05BE" w14:paraId="5E308B8F" w14:textId="77777777" w:rsidTr="000F3271">
        <w:trPr>
          <w:trHeight w:val="296"/>
        </w:trPr>
        <w:tc>
          <w:tcPr>
            <w:tcW w:w="7225" w:type="dxa"/>
            <w:shd w:val="clear" w:color="auto" w:fill="auto"/>
          </w:tcPr>
          <w:p w14:paraId="308718D8" w14:textId="2B51AB6B" w:rsidR="006E79EB" w:rsidRPr="0000510C" w:rsidRDefault="0000510C" w:rsidP="000F3271">
            <w:pPr>
              <w:adjustRightInd w:val="0"/>
              <w:spacing w:before="40" w:after="40"/>
              <w:rPr>
                <w:lang w:val="da-DK"/>
              </w:rPr>
            </w:pPr>
            <w:r w:rsidRPr="00677F4E">
              <w:rPr>
                <w:lang w:val="da-DK"/>
              </w:rPr>
              <w:t>2.7 Organisationer, som genvinder materialer fra primær eller sekundær forarbejdning på deres eget produktionssted, må klassificere materialerne med den samme eller lavere materialekategori som det input, materialerne stammede fra. Organisationen må endvidere klassificere materialer, der er genvundet fra sekundær forarbejdning, som pre-consumer-genbrugsmaterialer, bortset fra materialer, der er blevet kasseret i en produktionsproces, men som kan bruges igen på produktionsstedet, idet man lader dem indgå i den samme produktionsproces, som skabte dem.</w:t>
            </w:r>
          </w:p>
        </w:tc>
        <w:tc>
          <w:tcPr>
            <w:tcW w:w="1984" w:type="dxa"/>
            <w:vAlign w:val="center"/>
          </w:tcPr>
          <w:p w14:paraId="59828D42" w14:textId="6441DCA6" w:rsidR="00347678" w:rsidRDefault="00347678" w:rsidP="000F3271">
            <w:pPr>
              <w:spacing w:before="40" w:after="40"/>
              <w:jc w:val="center"/>
              <w:rPr>
                <w:bCs/>
              </w:rPr>
            </w:pPr>
            <w:r>
              <w:rPr>
                <w:bCs/>
              </w:rPr>
              <w:t>Ja</w:t>
            </w:r>
            <w:r w:rsidRPr="006B05BE">
              <w:rPr>
                <w:bCs/>
              </w:rPr>
              <w:t xml:space="preserve"> </w:t>
            </w:r>
            <w:sdt>
              <w:sdtPr>
                <w:rPr>
                  <w:sz w:val="32"/>
                  <w:szCs w:val="32"/>
                </w:rPr>
                <w:id w:val="-1998948082"/>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76364474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p>
          <w:p w14:paraId="704690DE" w14:textId="73CAAA86" w:rsidR="006E79EB" w:rsidRPr="006B05BE" w:rsidRDefault="00011B20" w:rsidP="00011B20">
            <w:pPr>
              <w:spacing w:before="40" w:after="40"/>
              <w:jc w:val="center"/>
              <w:rPr>
                <w:bCs/>
              </w:rPr>
            </w:pPr>
            <w:r>
              <w:rPr>
                <w:bCs/>
              </w:rPr>
              <w:t>I/R</w:t>
            </w:r>
            <w:r w:rsidRPr="006B05BE">
              <w:rPr>
                <w:bCs/>
              </w:rPr>
              <w:t xml:space="preserve"> </w:t>
            </w:r>
            <w:sdt>
              <w:sdtPr>
                <w:rPr>
                  <w:bCs/>
                  <w:sz w:val="32"/>
                  <w:szCs w:val="32"/>
                </w:rPr>
                <w:id w:val="1493375594"/>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0E6BF378" w14:textId="77777777" w:rsidTr="000F3271">
        <w:trPr>
          <w:trHeight w:val="296"/>
        </w:trPr>
        <w:tc>
          <w:tcPr>
            <w:tcW w:w="9209" w:type="dxa"/>
            <w:gridSpan w:val="2"/>
            <w:shd w:val="clear" w:color="auto" w:fill="auto"/>
          </w:tcPr>
          <w:p w14:paraId="0766D0FB" w14:textId="3D14A1B6" w:rsidR="006E79EB" w:rsidRPr="006B05BE" w:rsidRDefault="00011B20" w:rsidP="00011B20">
            <w:pPr>
              <w:spacing w:before="40" w:after="40"/>
              <w:rPr>
                <w:bCs/>
              </w:rPr>
            </w:pPr>
            <w:r w:rsidRPr="00677F4E">
              <w:rPr>
                <w:b/>
                <w:lang w:val="da-DK"/>
              </w:rPr>
              <w:t>Observationer:</w:t>
            </w:r>
          </w:p>
        </w:tc>
      </w:tr>
      <w:tr w:rsidR="006E79EB" w:rsidRPr="006B05BE" w14:paraId="0F1DE14B" w14:textId="77777777" w:rsidTr="000F3271">
        <w:trPr>
          <w:trHeight w:val="296"/>
        </w:trPr>
        <w:tc>
          <w:tcPr>
            <w:tcW w:w="7225" w:type="dxa"/>
            <w:shd w:val="clear" w:color="auto" w:fill="auto"/>
          </w:tcPr>
          <w:p w14:paraId="5E68049B" w14:textId="3B34E2C6" w:rsidR="006E79EB" w:rsidRPr="0000510C" w:rsidRDefault="0000510C" w:rsidP="000F3271">
            <w:pPr>
              <w:adjustRightInd w:val="0"/>
              <w:spacing w:before="40" w:after="40"/>
              <w:rPr>
                <w:lang w:val="da-DK"/>
              </w:rPr>
            </w:pPr>
            <w:r w:rsidRPr="00677F4E">
              <w:rPr>
                <w:lang w:val="da-DK"/>
              </w:rPr>
              <w:t>2.8 Organisationen må klassificere materialer, som var på lager på det tidspunkt, hvor hovedevalueringen blev foretaget af certificerings-organet, og materialer, der blev modtaget mellem datoen for hovedevalueringen og udstedelsesdatoen for organisationens CoC-certifikat, som tilladte inputs, forudsat at organisationen er i stand til at påvise over for certificeringsorganet, at materialerne opfylder kravene til FSC-materialeindkøb.</w:t>
            </w:r>
          </w:p>
        </w:tc>
        <w:tc>
          <w:tcPr>
            <w:tcW w:w="1984" w:type="dxa"/>
            <w:vAlign w:val="center"/>
          </w:tcPr>
          <w:p w14:paraId="6B2A07F1" w14:textId="5000B7DD" w:rsidR="00347678" w:rsidRDefault="00347678" w:rsidP="000F3271">
            <w:pPr>
              <w:spacing w:before="40" w:after="40"/>
              <w:jc w:val="center"/>
              <w:rPr>
                <w:bCs/>
              </w:rPr>
            </w:pPr>
            <w:r>
              <w:rPr>
                <w:bCs/>
              </w:rPr>
              <w:t>Ja</w:t>
            </w:r>
            <w:r w:rsidRPr="006B05BE">
              <w:rPr>
                <w:bCs/>
              </w:rPr>
              <w:t xml:space="preserve"> </w:t>
            </w:r>
            <w:sdt>
              <w:sdtPr>
                <w:rPr>
                  <w:sz w:val="32"/>
                  <w:szCs w:val="32"/>
                </w:rPr>
                <w:id w:val="-122845466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066768809"/>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p>
          <w:p w14:paraId="38EA49CC" w14:textId="0924D794" w:rsidR="006E79EB" w:rsidRPr="006B05BE" w:rsidRDefault="00011B20" w:rsidP="00011B20">
            <w:pPr>
              <w:spacing w:before="40" w:after="40"/>
              <w:jc w:val="center"/>
              <w:rPr>
                <w:bCs/>
              </w:rPr>
            </w:pPr>
            <w:r>
              <w:rPr>
                <w:bCs/>
              </w:rPr>
              <w:t>I/R</w:t>
            </w:r>
            <w:r w:rsidRPr="006B05BE">
              <w:rPr>
                <w:bCs/>
              </w:rPr>
              <w:t xml:space="preserve"> </w:t>
            </w:r>
            <w:sdt>
              <w:sdtPr>
                <w:rPr>
                  <w:bCs/>
                  <w:sz w:val="32"/>
                  <w:szCs w:val="32"/>
                </w:rPr>
                <w:id w:val="-799528668"/>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4C0AAF85" w14:textId="77777777" w:rsidTr="000F3271">
        <w:trPr>
          <w:trHeight w:val="296"/>
        </w:trPr>
        <w:tc>
          <w:tcPr>
            <w:tcW w:w="9209" w:type="dxa"/>
            <w:gridSpan w:val="2"/>
            <w:shd w:val="clear" w:color="auto" w:fill="auto"/>
          </w:tcPr>
          <w:p w14:paraId="0858A6FB" w14:textId="6F735550" w:rsidR="006E79EB" w:rsidRPr="006B05BE" w:rsidRDefault="00011B20" w:rsidP="00011B20">
            <w:pPr>
              <w:spacing w:before="40" w:after="40"/>
              <w:rPr>
                <w:bCs/>
              </w:rPr>
            </w:pPr>
            <w:r w:rsidRPr="00677F4E">
              <w:rPr>
                <w:b/>
                <w:lang w:val="da-DK"/>
              </w:rPr>
              <w:t>Observationer:</w:t>
            </w:r>
          </w:p>
        </w:tc>
      </w:tr>
    </w:tbl>
    <w:p w14:paraId="50FC4DF8"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4FD31FC5" w14:textId="77777777" w:rsidTr="000F3271">
        <w:trPr>
          <w:trHeight w:val="296"/>
        </w:trPr>
        <w:tc>
          <w:tcPr>
            <w:tcW w:w="7366" w:type="dxa"/>
            <w:shd w:val="clear" w:color="auto" w:fill="E9F0DC"/>
          </w:tcPr>
          <w:p w14:paraId="7A47F5F6" w14:textId="369CC397" w:rsidR="006E79EB" w:rsidRPr="006B05BE" w:rsidRDefault="0000510C" w:rsidP="000F3271">
            <w:pPr>
              <w:spacing w:before="40" w:after="40"/>
              <w:rPr>
                <w:b/>
              </w:rPr>
            </w:pPr>
            <w:r w:rsidRPr="00677F4E">
              <w:rPr>
                <w:b/>
                <w:lang w:val="da-DK"/>
              </w:rPr>
              <w:t>Krav ifølge standard</w:t>
            </w:r>
          </w:p>
        </w:tc>
        <w:tc>
          <w:tcPr>
            <w:tcW w:w="1843" w:type="dxa"/>
            <w:vAlign w:val="center"/>
          </w:tcPr>
          <w:p w14:paraId="35B3DA86" w14:textId="3708567E" w:rsidR="006E79EB" w:rsidRPr="006B05BE" w:rsidRDefault="0000510C" w:rsidP="000F3271">
            <w:pPr>
              <w:spacing w:before="40" w:after="40" w:line="360" w:lineRule="auto"/>
              <w:jc w:val="center"/>
              <w:rPr>
                <w:b/>
              </w:rPr>
            </w:pPr>
            <w:r w:rsidRPr="00677F4E">
              <w:rPr>
                <w:b/>
                <w:lang w:val="da-DK"/>
              </w:rPr>
              <w:t>Krav opfyldt</w:t>
            </w:r>
          </w:p>
        </w:tc>
      </w:tr>
      <w:tr w:rsidR="006E79EB" w:rsidRPr="006B05BE" w14:paraId="6F162364" w14:textId="77777777" w:rsidTr="000F3271">
        <w:trPr>
          <w:trHeight w:val="296"/>
        </w:trPr>
        <w:tc>
          <w:tcPr>
            <w:tcW w:w="9209" w:type="dxa"/>
            <w:gridSpan w:val="2"/>
            <w:shd w:val="clear" w:color="auto" w:fill="E9F0DC"/>
          </w:tcPr>
          <w:p w14:paraId="7176A147" w14:textId="55EAE30F" w:rsidR="006E79EB" w:rsidRPr="006B05BE" w:rsidRDefault="006E79EB" w:rsidP="000F3271">
            <w:pPr>
              <w:spacing w:beforeLines="20" w:before="48" w:afterLines="20" w:after="48"/>
              <w:rPr>
                <w:bCs/>
              </w:rPr>
            </w:pPr>
            <w:r w:rsidRPr="006B05BE">
              <w:rPr>
                <w:b/>
                <w:bCs/>
                <w:i/>
                <w:iCs/>
              </w:rPr>
              <w:t xml:space="preserve">3. </w:t>
            </w:r>
            <w:r w:rsidR="0000510C" w:rsidRPr="00677F4E">
              <w:rPr>
                <w:b/>
                <w:bCs/>
                <w:i/>
                <w:iCs/>
                <w:lang w:val="da-DK"/>
              </w:rPr>
              <w:t>Håndtering af materialer</w:t>
            </w:r>
          </w:p>
        </w:tc>
      </w:tr>
      <w:tr w:rsidR="006E79EB" w:rsidRPr="006B05BE" w14:paraId="09E5905F" w14:textId="77777777" w:rsidTr="000F3271">
        <w:trPr>
          <w:trHeight w:val="296"/>
        </w:trPr>
        <w:tc>
          <w:tcPr>
            <w:tcW w:w="7366" w:type="dxa"/>
            <w:shd w:val="clear" w:color="auto" w:fill="auto"/>
          </w:tcPr>
          <w:p w14:paraId="48DB8F22" w14:textId="77777777" w:rsidR="0000510C" w:rsidRPr="00677F4E" w:rsidRDefault="0000510C" w:rsidP="0000510C">
            <w:pPr>
              <w:adjustRightInd w:val="0"/>
              <w:spacing w:before="40" w:after="40"/>
              <w:rPr>
                <w:lang w:val="da-DK"/>
              </w:rPr>
            </w:pPr>
            <w:r w:rsidRPr="00677F4E">
              <w:rPr>
                <w:lang w:val="da-DK"/>
              </w:rPr>
              <w:t>3.1 I tilfælde, hvor der er risiko for, at ikke-tilladte inputs indgår i FSC-produktgrupper, skal organisationen implementere en eller flere af de følgende adskillelsesmetoder:</w:t>
            </w:r>
          </w:p>
          <w:p w14:paraId="2A0EE6B1" w14:textId="77777777" w:rsidR="0000510C" w:rsidRPr="00677F4E" w:rsidRDefault="0000510C" w:rsidP="0000510C">
            <w:pPr>
              <w:pStyle w:val="ListParagraph"/>
              <w:numPr>
                <w:ilvl w:val="0"/>
                <w:numId w:val="20"/>
              </w:numPr>
              <w:adjustRightInd w:val="0"/>
              <w:spacing w:before="40" w:after="40"/>
              <w:contextualSpacing/>
              <w:rPr>
                <w:lang w:val="da-DK"/>
              </w:rPr>
            </w:pPr>
            <w:r w:rsidRPr="00677F4E">
              <w:rPr>
                <w:lang w:val="da-DK"/>
              </w:rPr>
              <w:t>fysisk adskillelse af materialer,</w:t>
            </w:r>
          </w:p>
          <w:p w14:paraId="18B4D7E4" w14:textId="77777777" w:rsidR="0000510C" w:rsidRPr="00677F4E" w:rsidRDefault="0000510C" w:rsidP="0000510C">
            <w:pPr>
              <w:pStyle w:val="ListParagraph"/>
              <w:numPr>
                <w:ilvl w:val="0"/>
                <w:numId w:val="20"/>
              </w:numPr>
              <w:adjustRightInd w:val="0"/>
              <w:spacing w:before="40" w:after="40"/>
              <w:contextualSpacing/>
              <w:rPr>
                <w:lang w:val="da-DK"/>
              </w:rPr>
            </w:pPr>
            <w:r w:rsidRPr="00677F4E">
              <w:rPr>
                <w:lang w:val="da-DK"/>
              </w:rPr>
              <w:t xml:space="preserve">tidsmæssig adskillelse af materialer, </w:t>
            </w:r>
          </w:p>
          <w:p w14:paraId="05B97DC9" w14:textId="5EC90704" w:rsidR="006E79EB" w:rsidRPr="006B05BE" w:rsidRDefault="0000510C" w:rsidP="000F3271">
            <w:pPr>
              <w:adjustRightInd w:val="0"/>
              <w:spacing w:before="40" w:after="40"/>
            </w:pPr>
            <w:r>
              <w:rPr>
                <w:lang w:val="da-DK"/>
              </w:rPr>
              <w:t xml:space="preserve">c)   </w:t>
            </w:r>
            <w:r w:rsidRPr="00677F4E">
              <w:rPr>
                <w:lang w:val="da-DK"/>
              </w:rPr>
              <w:t>identifikation af materialer.</w:t>
            </w:r>
          </w:p>
        </w:tc>
        <w:tc>
          <w:tcPr>
            <w:tcW w:w="1843" w:type="dxa"/>
            <w:vAlign w:val="center"/>
          </w:tcPr>
          <w:p w14:paraId="381B49A8" w14:textId="36847B3B"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92637450"/>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62436767"/>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2234D368" w14:textId="77777777" w:rsidTr="000F3271">
        <w:trPr>
          <w:trHeight w:val="296"/>
        </w:trPr>
        <w:tc>
          <w:tcPr>
            <w:tcW w:w="9209" w:type="dxa"/>
            <w:gridSpan w:val="2"/>
            <w:shd w:val="clear" w:color="auto" w:fill="auto"/>
          </w:tcPr>
          <w:p w14:paraId="46E033ED" w14:textId="0BD8B1B1" w:rsidR="006E79EB" w:rsidRPr="006B05BE" w:rsidRDefault="00011B20" w:rsidP="00011B20">
            <w:pPr>
              <w:spacing w:before="40" w:after="40"/>
            </w:pPr>
            <w:r w:rsidRPr="00677F4E">
              <w:rPr>
                <w:b/>
                <w:lang w:val="da-DK"/>
              </w:rPr>
              <w:t>Observationer:</w:t>
            </w:r>
          </w:p>
        </w:tc>
      </w:tr>
    </w:tbl>
    <w:p w14:paraId="5F9EFB1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C9AEA70" w14:textId="77777777" w:rsidTr="000F3271">
        <w:trPr>
          <w:trHeight w:val="296"/>
        </w:trPr>
        <w:tc>
          <w:tcPr>
            <w:tcW w:w="7366" w:type="dxa"/>
            <w:shd w:val="clear" w:color="auto" w:fill="E9F0DC"/>
          </w:tcPr>
          <w:p w14:paraId="7114B2E5" w14:textId="13258C06" w:rsidR="006E79EB" w:rsidRPr="006B05BE" w:rsidRDefault="0000510C" w:rsidP="000F3271">
            <w:pPr>
              <w:spacing w:before="40" w:after="40"/>
              <w:rPr>
                <w:b/>
              </w:rPr>
            </w:pPr>
            <w:r w:rsidRPr="00677F4E">
              <w:rPr>
                <w:b/>
                <w:lang w:val="da-DK"/>
              </w:rPr>
              <w:t>Krav ifølge standard</w:t>
            </w:r>
          </w:p>
        </w:tc>
        <w:tc>
          <w:tcPr>
            <w:tcW w:w="1843" w:type="dxa"/>
            <w:vAlign w:val="center"/>
          </w:tcPr>
          <w:p w14:paraId="421FE4D7" w14:textId="227988EA" w:rsidR="006E79EB" w:rsidRPr="006B05BE" w:rsidRDefault="0000510C" w:rsidP="000F3271">
            <w:pPr>
              <w:spacing w:before="40" w:after="40" w:line="360" w:lineRule="auto"/>
              <w:jc w:val="center"/>
              <w:rPr>
                <w:b/>
              </w:rPr>
            </w:pPr>
            <w:r w:rsidRPr="00677F4E">
              <w:rPr>
                <w:b/>
                <w:lang w:val="da-DK"/>
              </w:rPr>
              <w:t>Krav opfyldt</w:t>
            </w:r>
          </w:p>
        </w:tc>
      </w:tr>
      <w:tr w:rsidR="006E79EB" w:rsidRPr="00360CF2" w14:paraId="09459353" w14:textId="77777777" w:rsidTr="000F3271">
        <w:trPr>
          <w:trHeight w:val="296"/>
        </w:trPr>
        <w:tc>
          <w:tcPr>
            <w:tcW w:w="9209" w:type="dxa"/>
            <w:gridSpan w:val="2"/>
            <w:shd w:val="clear" w:color="auto" w:fill="E9F0DC"/>
          </w:tcPr>
          <w:p w14:paraId="3E20BED4" w14:textId="2B863E78" w:rsidR="006E79EB" w:rsidRPr="0000510C" w:rsidRDefault="006E79EB" w:rsidP="000F3271">
            <w:pPr>
              <w:spacing w:beforeLines="20" w:before="48" w:afterLines="20" w:after="48"/>
              <w:rPr>
                <w:bCs/>
                <w:lang w:val="da-DK"/>
              </w:rPr>
            </w:pPr>
            <w:r w:rsidRPr="0000510C">
              <w:rPr>
                <w:b/>
                <w:bCs/>
                <w:i/>
                <w:iCs/>
                <w:lang w:val="da-DK"/>
              </w:rPr>
              <w:lastRenderedPageBreak/>
              <w:t xml:space="preserve">4. </w:t>
            </w:r>
            <w:r w:rsidR="0000510C" w:rsidRPr="00677F4E">
              <w:rPr>
                <w:b/>
                <w:bCs/>
                <w:i/>
                <w:iCs/>
                <w:lang w:val="da-DK"/>
              </w:rPr>
              <w:t>Registrering af FSC-materiale og -produkter</w:t>
            </w:r>
          </w:p>
        </w:tc>
      </w:tr>
      <w:tr w:rsidR="006E79EB" w:rsidRPr="006B05BE" w14:paraId="124756A6" w14:textId="77777777" w:rsidTr="000F3271">
        <w:trPr>
          <w:trHeight w:val="296"/>
        </w:trPr>
        <w:tc>
          <w:tcPr>
            <w:tcW w:w="7366" w:type="dxa"/>
            <w:shd w:val="clear" w:color="auto" w:fill="auto"/>
          </w:tcPr>
          <w:p w14:paraId="0826B670" w14:textId="77777777" w:rsidR="0000510C" w:rsidRPr="00677F4E" w:rsidRDefault="0000510C" w:rsidP="0000510C">
            <w:pPr>
              <w:adjustRightInd w:val="0"/>
              <w:spacing w:before="40" w:after="40"/>
              <w:rPr>
                <w:lang w:val="da-DK"/>
              </w:rPr>
            </w:pPr>
            <w:r w:rsidRPr="00677F4E">
              <w:rPr>
                <w:lang w:val="da-DK"/>
              </w:rPr>
              <w:t>4.1 Organisationen skal for hver produktgruppe eller produktionsordre identificere de primære forarbejdningstrin, der indebærer en ændring i materialets volumen eller vægt, og angive konverteringsfaktoren/-erne for hvert forarbejdningstrin eller, hvis dette ikke er muligt, for de samlede forarbejdningstrin. Organisationen skal råde over en ensartet metode til at udregne konverteringsfaktor(er) og holde dem ajourført.</w:t>
            </w:r>
          </w:p>
          <w:p w14:paraId="0240E169" w14:textId="4964ED59" w:rsidR="006E79EB" w:rsidRPr="0000510C" w:rsidRDefault="0000510C" w:rsidP="000F3271">
            <w:pPr>
              <w:adjustRightInd w:val="0"/>
              <w:spacing w:before="40" w:after="40"/>
              <w:rPr>
                <w:lang w:val="da-DK"/>
              </w:rPr>
            </w:pPr>
            <w:r w:rsidRPr="00677F4E">
              <w:rPr>
                <w:lang w:val="da-DK"/>
              </w:rPr>
              <w:t>NOTE: Organisationer, der producerer kundespecifikke produkter, er ikke pålagt at specificere konverteringsfaktorer før produktion, men de skal føre produktionsfortegnelser, der gør det muligt at udregne konverteringsfaktorer.</w:t>
            </w:r>
          </w:p>
        </w:tc>
        <w:tc>
          <w:tcPr>
            <w:tcW w:w="1843" w:type="dxa"/>
            <w:vAlign w:val="center"/>
          </w:tcPr>
          <w:p w14:paraId="395F2626" w14:textId="4B0ABCA1"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898167588"/>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88424538"/>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r w:rsidR="00011B20">
              <w:rPr>
                <w:bCs/>
              </w:rPr>
              <w:t>I/R</w:t>
            </w:r>
            <w:r w:rsidR="00011B20" w:rsidRPr="006B05BE">
              <w:rPr>
                <w:bCs/>
              </w:rPr>
              <w:t xml:space="preserve"> </w:t>
            </w:r>
            <w:sdt>
              <w:sdtPr>
                <w:rPr>
                  <w:bCs/>
                  <w:sz w:val="32"/>
                  <w:szCs w:val="32"/>
                </w:rPr>
                <w:id w:val="-1572423529"/>
                <w14:checkbox>
                  <w14:checked w14:val="0"/>
                  <w14:checkedState w14:val="2612" w14:font="Malgun Gothic Semilight"/>
                  <w14:uncheckedState w14:val="2610" w14:font="Malgun Gothic Semilight"/>
                </w14:checkbox>
              </w:sdtPr>
              <w:sdtEndPr/>
              <w:sdtContent>
                <w:r w:rsidR="00011B20" w:rsidRPr="006B05BE">
                  <w:rPr>
                    <w:rFonts w:ascii="Segoe UI Symbol" w:eastAsia="MS Gothic" w:hAnsi="Segoe UI Symbol" w:cs="Segoe UI Symbol"/>
                    <w:bCs/>
                    <w:sz w:val="32"/>
                    <w:szCs w:val="32"/>
                  </w:rPr>
                  <w:t>☐</w:t>
                </w:r>
              </w:sdtContent>
            </w:sdt>
          </w:p>
        </w:tc>
      </w:tr>
      <w:tr w:rsidR="006E79EB" w:rsidRPr="006B05BE" w14:paraId="3D2334CC" w14:textId="77777777" w:rsidTr="000F3271">
        <w:trPr>
          <w:trHeight w:val="296"/>
        </w:trPr>
        <w:tc>
          <w:tcPr>
            <w:tcW w:w="9209" w:type="dxa"/>
            <w:gridSpan w:val="2"/>
            <w:shd w:val="clear" w:color="auto" w:fill="auto"/>
          </w:tcPr>
          <w:p w14:paraId="55D3E5C9" w14:textId="13701893" w:rsidR="006E79EB" w:rsidRPr="006B05BE" w:rsidRDefault="0000510C" w:rsidP="0000510C">
            <w:pPr>
              <w:spacing w:before="40" w:after="40"/>
            </w:pPr>
            <w:r w:rsidRPr="00677F4E">
              <w:rPr>
                <w:b/>
                <w:lang w:val="da-DK"/>
              </w:rPr>
              <w:t>Observationer:</w:t>
            </w:r>
          </w:p>
        </w:tc>
      </w:tr>
      <w:tr w:rsidR="006E79EB" w:rsidRPr="006B05BE" w14:paraId="77667547" w14:textId="77777777" w:rsidTr="000F3271">
        <w:trPr>
          <w:trHeight w:val="296"/>
        </w:trPr>
        <w:tc>
          <w:tcPr>
            <w:tcW w:w="7366" w:type="dxa"/>
            <w:shd w:val="clear" w:color="auto" w:fill="auto"/>
          </w:tcPr>
          <w:p w14:paraId="6452564C" w14:textId="77777777" w:rsidR="0000510C" w:rsidRPr="00677F4E" w:rsidRDefault="0000510C" w:rsidP="0000510C">
            <w:pPr>
              <w:adjustRightInd w:val="0"/>
              <w:spacing w:before="40" w:after="40"/>
              <w:rPr>
                <w:lang w:val="da-DK"/>
              </w:rPr>
            </w:pPr>
            <w:r w:rsidRPr="00677F4E">
              <w:rPr>
                <w:lang w:val="da-DK"/>
              </w:rPr>
              <w:t>4.2 Organisationen skal føre ajourførte materialeregistreringer (f.eks. regneark, produktionsstyringsprogrammer) over de materialer og produkter, der er omfattet af FSC-certifikatet, herunder:</w:t>
            </w:r>
          </w:p>
          <w:p w14:paraId="45C581F8" w14:textId="77777777" w:rsidR="0000510C" w:rsidRPr="00677F4E" w:rsidRDefault="0000510C" w:rsidP="0000510C">
            <w:pPr>
              <w:pStyle w:val="ListParagraph"/>
              <w:numPr>
                <w:ilvl w:val="0"/>
                <w:numId w:val="21"/>
              </w:numPr>
              <w:adjustRightInd w:val="0"/>
              <w:spacing w:before="40" w:after="40"/>
              <w:contextualSpacing/>
              <w:rPr>
                <w:lang w:val="da-DK"/>
              </w:rPr>
            </w:pPr>
            <w:r w:rsidRPr="00677F4E">
              <w:rPr>
                <w:lang w:val="da-DK"/>
              </w:rPr>
              <w:t>inputs: købsdokumentets nummer, dato, mængder og materialekategorier, herunder procent- eller kreditclaimet (hvis relevant),</w:t>
            </w:r>
          </w:p>
          <w:p w14:paraId="4517D133" w14:textId="77777777" w:rsidR="0000510C" w:rsidRPr="00677F4E" w:rsidRDefault="0000510C" w:rsidP="0000510C">
            <w:pPr>
              <w:pStyle w:val="ListParagraph"/>
              <w:numPr>
                <w:ilvl w:val="0"/>
                <w:numId w:val="21"/>
              </w:numPr>
              <w:adjustRightInd w:val="0"/>
              <w:spacing w:before="40" w:after="40"/>
              <w:contextualSpacing/>
              <w:rPr>
                <w:lang w:val="da-DK"/>
              </w:rPr>
            </w:pPr>
            <w:r w:rsidRPr="00677F4E">
              <w:rPr>
                <w:lang w:val="da-DK"/>
              </w:rPr>
              <w:t>outputs: salgsdokumentets nummer, dato, produktbeskrivelse, mængder, FSC-claim og den relevante claimperiode eller (produktions)ordre,</w:t>
            </w:r>
          </w:p>
          <w:p w14:paraId="411BD32E" w14:textId="7CE53746" w:rsidR="006E79EB" w:rsidRPr="0000510C" w:rsidRDefault="0000510C" w:rsidP="000F3271">
            <w:pPr>
              <w:adjustRightInd w:val="0"/>
              <w:spacing w:before="40" w:after="40"/>
              <w:rPr>
                <w:lang w:val="da-DK"/>
              </w:rPr>
            </w:pPr>
            <w:r>
              <w:rPr>
                <w:lang w:val="da-DK"/>
              </w:rPr>
              <w:t xml:space="preserve">c)   </w:t>
            </w:r>
            <w:r w:rsidRPr="00677F4E">
              <w:rPr>
                <w:lang w:val="da-DK"/>
              </w:rPr>
              <w:t>FSC-procentberegninger og FSC-kreditkonti.</w:t>
            </w:r>
          </w:p>
        </w:tc>
        <w:tc>
          <w:tcPr>
            <w:tcW w:w="1843" w:type="dxa"/>
            <w:vAlign w:val="center"/>
          </w:tcPr>
          <w:p w14:paraId="63816E04" w14:textId="600A7497" w:rsidR="006E79EB" w:rsidRPr="006B05BE" w:rsidRDefault="00347678" w:rsidP="000F3271">
            <w:pPr>
              <w:spacing w:before="40" w:after="40"/>
              <w:jc w:val="center"/>
              <w:rPr>
                <w:bCs/>
              </w:rPr>
            </w:pPr>
            <w:r>
              <w:rPr>
                <w:bCs/>
              </w:rPr>
              <w:t>Ja</w:t>
            </w:r>
            <w:r w:rsidRPr="006B05BE">
              <w:rPr>
                <w:bCs/>
              </w:rPr>
              <w:t xml:space="preserve"> </w:t>
            </w:r>
            <w:sdt>
              <w:sdtPr>
                <w:rPr>
                  <w:sz w:val="32"/>
                  <w:szCs w:val="32"/>
                </w:rPr>
                <w:id w:val="1032148792"/>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586336894"/>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22F0C66B" w14:textId="77777777" w:rsidTr="000F3271">
        <w:trPr>
          <w:trHeight w:val="296"/>
        </w:trPr>
        <w:tc>
          <w:tcPr>
            <w:tcW w:w="9209" w:type="dxa"/>
            <w:gridSpan w:val="2"/>
            <w:shd w:val="clear" w:color="auto" w:fill="auto"/>
          </w:tcPr>
          <w:p w14:paraId="30AE1F3A" w14:textId="686FD3C8" w:rsidR="006E79EB" w:rsidRPr="006B05BE" w:rsidRDefault="0000510C" w:rsidP="0000510C">
            <w:pPr>
              <w:spacing w:before="40" w:after="40"/>
            </w:pPr>
            <w:r w:rsidRPr="00677F4E">
              <w:rPr>
                <w:b/>
                <w:lang w:val="da-DK"/>
              </w:rPr>
              <w:t>Observationer:</w:t>
            </w:r>
          </w:p>
        </w:tc>
      </w:tr>
      <w:tr w:rsidR="00885BFB" w:rsidRPr="006B05BE" w14:paraId="62ED8F24" w14:textId="77777777" w:rsidTr="000F3271">
        <w:trPr>
          <w:trHeight w:val="296"/>
        </w:trPr>
        <w:tc>
          <w:tcPr>
            <w:tcW w:w="7366" w:type="dxa"/>
            <w:shd w:val="clear" w:color="auto" w:fill="auto"/>
          </w:tcPr>
          <w:p w14:paraId="6399BC4F" w14:textId="77777777" w:rsidR="00885BFB" w:rsidRPr="00677F4E" w:rsidRDefault="00885BFB" w:rsidP="00885BFB">
            <w:pPr>
              <w:adjustRightInd w:val="0"/>
              <w:spacing w:before="40" w:after="40"/>
              <w:rPr>
                <w:lang w:val="da-DK"/>
              </w:rPr>
            </w:pPr>
            <w:r w:rsidRPr="00677F4E">
              <w:rPr>
                <w:lang w:val="da-DK"/>
              </w:rPr>
              <w:t>4.3 Organisationer, som er certificeret efter FSC- eller andre skovcertificeringsordninger, og som har inputs og outputs, der bærer claims af disse ordninger samtidigt, skal påvise, at produktmængderne ikke er talt med flere gange.</w:t>
            </w:r>
          </w:p>
          <w:p w14:paraId="2740E0C0" w14:textId="617C3B66" w:rsidR="00885BFB" w:rsidRPr="00885BFB" w:rsidRDefault="00885BFB" w:rsidP="00885BFB">
            <w:pPr>
              <w:adjustRightInd w:val="0"/>
              <w:spacing w:before="40" w:after="40"/>
              <w:rPr>
                <w:lang w:val="da-DK"/>
              </w:rPr>
            </w:pPr>
            <w:r w:rsidRPr="00677F4E">
              <w:rPr>
                <w:lang w:val="da-DK"/>
              </w:rPr>
              <w:t>NOTE: Dette kan gøres ved at føre et individuelt materialeregnskab for disse materialer, som klart identificerer materiale- og produktmængderne og de respektive certificeringsclaims, som gælder for outputtene. Når dette ikke er muligt, bør organisationen gøre det muligt for certificeringsorganet at evaluere dette krav på anden vis.</w:t>
            </w:r>
          </w:p>
        </w:tc>
        <w:tc>
          <w:tcPr>
            <w:tcW w:w="1843" w:type="dxa"/>
            <w:vAlign w:val="center"/>
          </w:tcPr>
          <w:p w14:paraId="7C910804" w14:textId="5077F783" w:rsidR="00885BFB" w:rsidRPr="006B05BE" w:rsidRDefault="00885BFB" w:rsidP="00885BFB">
            <w:pPr>
              <w:spacing w:before="40" w:after="40"/>
              <w:jc w:val="center"/>
              <w:rPr>
                <w:bCs/>
              </w:rPr>
            </w:pPr>
            <w:r>
              <w:rPr>
                <w:bCs/>
              </w:rPr>
              <w:t>Ja</w:t>
            </w:r>
            <w:r w:rsidRPr="006B05BE">
              <w:rPr>
                <w:bCs/>
              </w:rPr>
              <w:t xml:space="preserve"> </w:t>
            </w:r>
            <w:sdt>
              <w:sdtPr>
                <w:rPr>
                  <w:sz w:val="32"/>
                  <w:szCs w:val="32"/>
                </w:rPr>
                <w:id w:val="1976169193"/>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926390986"/>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sidDel="00347678">
              <w:rPr>
                <w:bCs/>
              </w:rPr>
              <w:t xml:space="preserve"> </w:t>
            </w:r>
            <w:r>
              <w:rPr>
                <w:bCs/>
              </w:rPr>
              <w:t>I/R</w:t>
            </w:r>
            <w:r w:rsidRPr="006B05BE">
              <w:rPr>
                <w:bCs/>
              </w:rPr>
              <w:t xml:space="preserve"> </w:t>
            </w:r>
            <w:sdt>
              <w:sdtPr>
                <w:rPr>
                  <w:bCs/>
                  <w:sz w:val="32"/>
                  <w:szCs w:val="32"/>
                </w:rPr>
                <w:id w:val="1637213663"/>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bCs/>
                    <w:sz w:val="32"/>
                    <w:szCs w:val="32"/>
                  </w:rPr>
                  <w:t>☐</w:t>
                </w:r>
              </w:sdtContent>
            </w:sdt>
          </w:p>
        </w:tc>
      </w:tr>
      <w:tr w:rsidR="00885BFB" w:rsidRPr="006B05BE" w14:paraId="68E5B5F8" w14:textId="77777777" w:rsidTr="000F3271">
        <w:trPr>
          <w:trHeight w:val="296"/>
        </w:trPr>
        <w:tc>
          <w:tcPr>
            <w:tcW w:w="9209" w:type="dxa"/>
            <w:gridSpan w:val="2"/>
            <w:shd w:val="clear" w:color="auto" w:fill="auto"/>
          </w:tcPr>
          <w:p w14:paraId="4E994480" w14:textId="4FA3F80C" w:rsidR="00885BFB" w:rsidRPr="006B05BE" w:rsidRDefault="00885BFB" w:rsidP="00885BFB">
            <w:pPr>
              <w:spacing w:before="40" w:after="40"/>
            </w:pPr>
            <w:r w:rsidRPr="00677F4E">
              <w:rPr>
                <w:b/>
                <w:lang w:val="da-DK"/>
              </w:rPr>
              <w:t>Observationer:</w:t>
            </w:r>
          </w:p>
        </w:tc>
      </w:tr>
      <w:tr w:rsidR="00885BFB" w:rsidRPr="006B05BE" w14:paraId="4088FE80" w14:textId="77777777" w:rsidTr="000F3271">
        <w:trPr>
          <w:trHeight w:val="296"/>
        </w:trPr>
        <w:tc>
          <w:tcPr>
            <w:tcW w:w="7366" w:type="dxa"/>
            <w:shd w:val="clear" w:color="auto" w:fill="auto"/>
          </w:tcPr>
          <w:p w14:paraId="16F3BE9A" w14:textId="77777777" w:rsidR="00885BFB" w:rsidRPr="00677F4E" w:rsidRDefault="00885BFB" w:rsidP="00885BFB">
            <w:pPr>
              <w:adjustRightInd w:val="0"/>
              <w:spacing w:before="40" w:after="40"/>
              <w:rPr>
                <w:lang w:val="da-DK"/>
              </w:rPr>
            </w:pPr>
            <w:r w:rsidRPr="00677F4E">
              <w:rPr>
                <w:lang w:val="da-DK"/>
              </w:rPr>
              <w:t xml:space="preserve">4.4 Organisationen skal udarbejde rapporter med årlige volumen-oversigter (i den måleenhed, der almindeligvis bruges af organisationen), som dækker perioden siden den foregående rapporteringsperiode og viser, at mængderne af outputprodukter solgt med FSC-claims stemmer overens med inputmængderne, enhver eksisterende lagerbeholdning, deres tilhørende outputclaims og produktgruppens konverteringsfaktor(er). </w:t>
            </w:r>
          </w:p>
          <w:p w14:paraId="1FE3E03B" w14:textId="77777777" w:rsidR="00885BFB" w:rsidRPr="00677F4E" w:rsidRDefault="00885BFB" w:rsidP="00885BFB">
            <w:pPr>
              <w:adjustRightInd w:val="0"/>
              <w:spacing w:before="40" w:after="40"/>
              <w:rPr>
                <w:lang w:val="da-DK"/>
              </w:rPr>
            </w:pPr>
            <w:r w:rsidRPr="00677F4E">
              <w:rPr>
                <w:lang w:val="da-DK"/>
              </w:rPr>
              <w:t>NOTE: Organisationer, der fremstiller kundespecifikke produkter (f.eks. håndværkere, byggeentreprenører, byggevirksomheder), må fremlægge årlige FSC-rapporter som oversigt over ordrer eller byggeprojekter i stedet for oversigter fordelt på produktgrupper.</w:t>
            </w:r>
          </w:p>
          <w:p w14:paraId="152C4011" w14:textId="2ABA8AD3" w:rsidR="00885BFB" w:rsidRPr="00885BFB" w:rsidRDefault="00885BFB" w:rsidP="00885BFB">
            <w:pPr>
              <w:adjustRightInd w:val="0"/>
              <w:spacing w:before="40" w:after="40"/>
              <w:rPr>
                <w:lang w:val="da-DK"/>
              </w:rPr>
            </w:pPr>
            <w:r w:rsidRPr="00677F4E">
              <w:rPr>
                <w:lang w:val="da-DK"/>
              </w:rPr>
              <w:t>[Bilag påkrævet for Audits og Re-evalueringer. I tilfælde af multi-sites, skal bilag indsamles for hver</w:t>
            </w:r>
            <w:r>
              <w:rPr>
                <w:lang w:val="da-DK"/>
              </w:rPr>
              <w:t xml:space="preserve"> lokalitet</w:t>
            </w:r>
            <w:r w:rsidRPr="00677F4E">
              <w:rPr>
                <w:lang w:val="da-DK"/>
              </w:rPr>
              <w:t>.]</w:t>
            </w:r>
          </w:p>
        </w:tc>
        <w:tc>
          <w:tcPr>
            <w:tcW w:w="1843" w:type="dxa"/>
            <w:vAlign w:val="center"/>
          </w:tcPr>
          <w:p w14:paraId="5DA2905C" w14:textId="4EDE62FE" w:rsidR="00885BFB" w:rsidRPr="006B05BE" w:rsidRDefault="00885BFB" w:rsidP="00885BFB">
            <w:pPr>
              <w:spacing w:before="40" w:after="40"/>
              <w:jc w:val="center"/>
              <w:rPr>
                <w:bCs/>
              </w:rPr>
            </w:pPr>
            <w:r>
              <w:rPr>
                <w:bCs/>
              </w:rPr>
              <w:t>Ja</w:t>
            </w:r>
            <w:r w:rsidRPr="006B05BE">
              <w:rPr>
                <w:bCs/>
              </w:rPr>
              <w:t xml:space="preserve"> </w:t>
            </w:r>
            <w:sdt>
              <w:sdtPr>
                <w:rPr>
                  <w:sz w:val="32"/>
                  <w:szCs w:val="32"/>
                </w:rPr>
                <w:id w:val="-105197442"/>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743720639"/>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885BFB" w:rsidRPr="006B05BE" w14:paraId="08330F15" w14:textId="77777777" w:rsidTr="000F3271">
        <w:trPr>
          <w:trHeight w:val="296"/>
        </w:trPr>
        <w:tc>
          <w:tcPr>
            <w:tcW w:w="9209" w:type="dxa"/>
            <w:gridSpan w:val="2"/>
            <w:shd w:val="clear" w:color="auto" w:fill="auto"/>
          </w:tcPr>
          <w:p w14:paraId="62984F9C" w14:textId="462CA818" w:rsidR="00885BFB" w:rsidRPr="006B05BE" w:rsidRDefault="00885BFB" w:rsidP="00885BFB">
            <w:pPr>
              <w:spacing w:before="40" w:after="40"/>
            </w:pPr>
            <w:r w:rsidRPr="00677F4E">
              <w:rPr>
                <w:b/>
                <w:lang w:val="da-DK"/>
              </w:rPr>
              <w:t>Observationer:</w:t>
            </w:r>
          </w:p>
        </w:tc>
      </w:tr>
    </w:tbl>
    <w:p w14:paraId="29D65253"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22D0D0F6" w14:textId="77777777" w:rsidTr="000F3271">
        <w:trPr>
          <w:trHeight w:val="296"/>
        </w:trPr>
        <w:tc>
          <w:tcPr>
            <w:tcW w:w="7366" w:type="dxa"/>
            <w:shd w:val="clear" w:color="auto" w:fill="E9F0DC"/>
          </w:tcPr>
          <w:p w14:paraId="1E210EC0" w14:textId="3A396BF3" w:rsidR="006E79EB" w:rsidRPr="006B05BE" w:rsidRDefault="00885BFB" w:rsidP="000F3271">
            <w:pPr>
              <w:spacing w:before="40" w:after="40"/>
              <w:rPr>
                <w:b/>
              </w:rPr>
            </w:pPr>
            <w:r w:rsidRPr="00677F4E">
              <w:rPr>
                <w:b/>
                <w:lang w:val="da-DK"/>
              </w:rPr>
              <w:t>Krav ifølge standard</w:t>
            </w:r>
          </w:p>
        </w:tc>
        <w:tc>
          <w:tcPr>
            <w:tcW w:w="1843" w:type="dxa"/>
            <w:vAlign w:val="center"/>
          </w:tcPr>
          <w:p w14:paraId="753F91FF" w14:textId="47EF0AD7" w:rsidR="006E79EB" w:rsidRPr="006B05BE" w:rsidRDefault="00885BFB" w:rsidP="000F3271">
            <w:pPr>
              <w:spacing w:before="40" w:after="40" w:line="360" w:lineRule="auto"/>
              <w:jc w:val="center"/>
              <w:rPr>
                <w:b/>
              </w:rPr>
            </w:pPr>
            <w:r w:rsidRPr="00677F4E">
              <w:rPr>
                <w:b/>
                <w:lang w:val="da-DK"/>
              </w:rPr>
              <w:t>Krav opfyldt</w:t>
            </w:r>
          </w:p>
        </w:tc>
      </w:tr>
      <w:tr w:rsidR="006E79EB" w:rsidRPr="006B05BE" w14:paraId="0728CF1C" w14:textId="77777777" w:rsidTr="000F3271">
        <w:trPr>
          <w:trHeight w:val="296"/>
        </w:trPr>
        <w:tc>
          <w:tcPr>
            <w:tcW w:w="9209" w:type="dxa"/>
            <w:gridSpan w:val="2"/>
            <w:shd w:val="clear" w:color="auto" w:fill="E9F0DC"/>
          </w:tcPr>
          <w:p w14:paraId="3FED2171" w14:textId="387FB179" w:rsidR="006E79EB" w:rsidRPr="006B05BE" w:rsidRDefault="006E79EB" w:rsidP="000F3271">
            <w:pPr>
              <w:spacing w:beforeLines="20" w:before="48" w:afterLines="20" w:after="48"/>
              <w:rPr>
                <w:bCs/>
              </w:rPr>
            </w:pPr>
            <w:r w:rsidRPr="006B05BE">
              <w:rPr>
                <w:b/>
                <w:bCs/>
                <w:i/>
                <w:iCs/>
              </w:rPr>
              <w:t>5. Sal</w:t>
            </w:r>
            <w:r w:rsidR="00885BFB">
              <w:rPr>
                <w:b/>
                <w:bCs/>
                <w:i/>
                <w:iCs/>
              </w:rPr>
              <w:t>g</w:t>
            </w:r>
          </w:p>
        </w:tc>
      </w:tr>
      <w:tr w:rsidR="006E79EB" w:rsidRPr="006B05BE" w14:paraId="4CED937B" w14:textId="77777777" w:rsidTr="000F3271">
        <w:trPr>
          <w:trHeight w:val="296"/>
        </w:trPr>
        <w:tc>
          <w:tcPr>
            <w:tcW w:w="7366" w:type="dxa"/>
            <w:shd w:val="clear" w:color="auto" w:fill="auto"/>
          </w:tcPr>
          <w:p w14:paraId="6C706E2C" w14:textId="77777777" w:rsidR="00885BFB" w:rsidRPr="00677F4E" w:rsidRDefault="00885BFB" w:rsidP="00885BFB">
            <w:pPr>
              <w:adjustRightInd w:val="0"/>
              <w:spacing w:before="40" w:after="40"/>
              <w:rPr>
                <w:lang w:val="da-DK"/>
              </w:rPr>
            </w:pPr>
            <w:r w:rsidRPr="00677F4E">
              <w:rPr>
                <w:lang w:val="da-DK"/>
              </w:rPr>
              <w:t>5.1 Organisationen skal sikre, at de salgsdokumenter (i papirudgave eller elektronisk), der udstedes for produkter solgt med FSC-claims, indeholder følgende information:</w:t>
            </w:r>
          </w:p>
          <w:p w14:paraId="303F704B"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organisationens navn og kontaktoplysninger,</w:t>
            </w:r>
          </w:p>
          <w:p w14:paraId="0CC3ACB7"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information til identificering af kunden, som for eksempel kundens navn og adresse (ikke ved salg til slutbrugere),</w:t>
            </w:r>
          </w:p>
          <w:p w14:paraId="49C59630"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dokumentets udstedelsesdato,</w:t>
            </w:r>
          </w:p>
          <w:p w14:paraId="3C1F81A2"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produktnavn eller beskrivelse,</w:t>
            </w:r>
          </w:p>
          <w:p w14:paraId="1FBD07A9"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solgte produktmængder,</w:t>
            </w:r>
          </w:p>
          <w:p w14:paraId="31DB8FC6" w14:textId="77777777" w:rsidR="00885BFB" w:rsidRPr="00677F4E" w:rsidRDefault="00885BFB" w:rsidP="00885BFB">
            <w:pPr>
              <w:pStyle w:val="ListParagraph"/>
              <w:numPr>
                <w:ilvl w:val="0"/>
                <w:numId w:val="22"/>
              </w:numPr>
              <w:adjustRightInd w:val="0"/>
              <w:spacing w:before="40" w:after="40"/>
              <w:contextualSpacing/>
              <w:rPr>
                <w:lang w:val="da-DK"/>
              </w:rPr>
            </w:pPr>
            <w:r w:rsidRPr="00677F4E">
              <w:rPr>
                <w:lang w:val="da-DK"/>
              </w:rPr>
              <w:t>organisationens FSC-certifikatkode ved FSC-certificerede produkter og/eller FSC Controlled Wood-kode ved FSC Controlled Wood-produkter,</w:t>
            </w:r>
          </w:p>
          <w:p w14:paraId="0BE1DAA7" w14:textId="4541FA54" w:rsidR="006E79EB" w:rsidRPr="00885BFB" w:rsidRDefault="00885BFB" w:rsidP="000F3271">
            <w:pPr>
              <w:adjustRightInd w:val="0"/>
              <w:spacing w:before="40" w:after="40"/>
              <w:rPr>
                <w:lang w:val="da-DK"/>
              </w:rPr>
            </w:pPr>
            <w:r>
              <w:rPr>
                <w:lang w:val="da-DK"/>
              </w:rPr>
              <w:t xml:space="preserve">g)   </w:t>
            </w:r>
            <w:r w:rsidRPr="00677F4E">
              <w:rPr>
                <w:lang w:val="da-DK"/>
              </w:rPr>
              <w:t>en klar angivelse af FSC-claimet for hver vare eller for de samlede produkter som anført i Tabel C.</w:t>
            </w:r>
          </w:p>
        </w:tc>
        <w:tc>
          <w:tcPr>
            <w:tcW w:w="1843" w:type="dxa"/>
            <w:vAlign w:val="center"/>
          </w:tcPr>
          <w:p w14:paraId="728E01F2" w14:textId="69B04A3C" w:rsidR="006E79EB" w:rsidRPr="006B05BE" w:rsidRDefault="00885BFB" w:rsidP="000F3271">
            <w:pPr>
              <w:spacing w:before="40" w:after="40"/>
              <w:jc w:val="center"/>
              <w:rPr>
                <w:bCs/>
              </w:rPr>
            </w:pPr>
            <w:r>
              <w:rPr>
                <w:bCs/>
              </w:rPr>
              <w:t>Ja</w:t>
            </w:r>
            <w:r w:rsidRPr="006B05BE">
              <w:rPr>
                <w:bCs/>
              </w:rPr>
              <w:t xml:space="preserve"> </w:t>
            </w:r>
            <w:sdt>
              <w:sdtPr>
                <w:rPr>
                  <w:sz w:val="32"/>
                  <w:szCs w:val="32"/>
                </w:rPr>
                <w:id w:val="-359209923"/>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r w:rsidRPr="006B05BE">
              <w:rPr>
                <w:sz w:val="32"/>
                <w:szCs w:val="32"/>
              </w:rPr>
              <w:t xml:space="preserve"> </w:t>
            </w:r>
            <w:r w:rsidRPr="006B05BE">
              <w:rPr>
                <w:bCs/>
              </w:rPr>
              <w:t>N</w:t>
            </w:r>
            <w:r>
              <w:rPr>
                <w:bCs/>
              </w:rPr>
              <w:t>ej</w:t>
            </w:r>
            <w:r w:rsidRPr="006B05BE">
              <w:rPr>
                <w:bCs/>
              </w:rPr>
              <w:t xml:space="preserve"> </w:t>
            </w:r>
            <w:sdt>
              <w:sdtPr>
                <w:rPr>
                  <w:sz w:val="32"/>
                  <w:szCs w:val="32"/>
                </w:rPr>
                <w:id w:val="1986582855"/>
                <w14:checkbox>
                  <w14:checked w14:val="0"/>
                  <w14:checkedState w14:val="2612" w14:font="Malgun Gothic Semilight"/>
                  <w14:uncheckedState w14:val="2610" w14:font="Malgun Gothic Semilight"/>
                </w14:checkbox>
              </w:sdtPr>
              <w:sdtEndPr/>
              <w:sdtContent>
                <w:r w:rsidRPr="006B05BE">
                  <w:rPr>
                    <w:rFonts w:ascii="Segoe UI Symbol" w:eastAsia="MS Gothic" w:hAnsi="Segoe UI Symbol" w:cs="Segoe UI Symbol"/>
                    <w:sz w:val="32"/>
                    <w:szCs w:val="32"/>
                  </w:rPr>
                  <w:t>☐</w:t>
                </w:r>
              </w:sdtContent>
            </w:sdt>
          </w:p>
        </w:tc>
      </w:tr>
      <w:tr w:rsidR="006E79EB" w:rsidRPr="006B05BE" w14:paraId="11B0CB34" w14:textId="77777777" w:rsidTr="000F3271">
        <w:trPr>
          <w:trHeight w:val="296"/>
        </w:trPr>
        <w:tc>
          <w:tcPr>
            <w:tcW w:w="9209" w:type="dxa"/>
            <w:gridSpan w:val="2"/>
            <w:shd w:val="clear" w:color="auto" w:fill="auto"/>
          </w:tcPr>
          <w:p w14:paraId="513FA52F" w14:textId="0CA4FEDE" w:rsidR="006E79EB" w:rsidRPr="006B05BE" w:rsidRDefault="00885BFB" w:rsidP="00885BFB">
            <w:pPr>
              <w:spacing w:before="40" w:after="40"/>
            </w:pPr>
            <w:r w:rsidRPr="00677F4E">
              <w:rPr>
                <w:b/>
                <w:lang w:val="da-DK"/>
              </w:rPr>
              <w:t>Observationer:</w:t>
            </w:r>
          </w:p>
        </w:tc>
      </w:tr>
      <w:tr w:rsidR="006E79EB" w:rsidRPr="006B05BE" w14:paraId="262BCAF9" w14:textId="77777777" w:rsidTr="000F3271">
        <w:trPr>
          <w:trHeight w:val="296"/>
        </w:trPr>
        <w:tc>
          <w:tcPr>
            <w:tcW w:w="7366" w:type="dxa"/>
            <w:shd w:val="clear" w:color="auto" w:fill="auto"/>
          </w:tcPr>
          <w:p w14:paraId="4670362C" w14:textId="0C55A6EC" w:rsidR="006E79EB" w:rsidRPr="00B27115" w:rsidRDefault="00B27115" w:rsidP="000F3271">
            <w:pPr>
              <w:adjustRightInd w:val="0"/>
              <w:spacing w:before="40" w:after="40"/>
              <w:rPr>
                <w:lang w:val="da-DK"/>
              </w:rPr>
            </w:pPr>
            <w:r w:rsidRPr="00677F4E">
              <w:rPr>
                <w:lang w:val="da-DK"/>
              </w:rPr>
              <w:t>5.2 Organisationer, der befinder sig i slutningen af leverandørkæden og sælger færdige FSC-mærkede produkter (f.eks. detailhandler og forlag) må udelade procent- eller kreditinformationen i salgsdokumentationen (f.eks. bare bruge ”FSC Mix”-claimet i stedet for ”FSC Mix 70%” eller ”FSC Mix Credit”). I sådanne tilfælde vil denne information dog være tabt, og efterfølgende organisationer i leverandørkæden må ikke bruge eller genindsætte procent- eller kreditinformationen for disse produkter.</w:t>
            </w:r>
          </w:p>
        </w:tc>
        <w:tc>
          <w:tcPr>
            <w:tcW w:w="1843" w:type="dxa"/>
            <w:vAlign w:val="center"/>
          </w:tcPr>
          <w:p w14:paraId="45FD6C2D" w14:textId="31E275E5"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36688038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46125085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189970671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6DE0B602" w14:textId="77777777" w:rsidTr="000F3271">
        <w:trPr>
          <w:trHeight w:val="296"/>
        </w:trPr>
        <w:tc>
          <w:tcPr>
            <w:tcW w:w="9209" w:type="dxa"/>
            <w:gridSpan w:val="2"/>
            <w:shd w:val="clear" w:color="auto" w:fill="auto"/>
          </w:tcPr>
          <w:p w14:paraId="79167703" w14:textId="1FD8D691" w:rsidR="006E79EB" w:rsidRPr="006B05BE" w:rsidRDefault="00885BFB" w:rsidP="00885BFB">
            <w:pPr>
              <w:spacing w:before="40" w:after="40"/>
            </w:pPr>
            <w:r w:rsidRPr="00677F4E">
              <w:rPr>
                <w:b/>
                <w:lang w:val="da-DK"/>
              </w:rPr>
              <w:t>Observationer:</w:t>
            </w:r>
          </w:p>
        </w:tc>
      </w:tr>
      <w:tr w:rsidR="006E79EB" w:rsidRPr="006B05BE" w14:paraId="5FD0339A" w14:textId="77777777" w:rsidTr="000F3271">
        <w:trPr>
          <w:trHeight w:val="296"/>
        </w:trPr>
        <w:tc>
          <w:tcPr>
            <w:tcW w:w="7366" w:type="dxa"/>
            <w:shd w:val="clear" w:color="auto" w:fill="auto"/>
          </w:tcPr>
          <w:p w14:paraId="60B357BF" w14:textId="0CE9F481" w:rsidR="006E79EB" w:rsidRPr="00B27115" w:rsidRDefault="00B27115" w:rsidP="000F3271">
            <w:pPr>
              <w:adjustRightInd w:val="0"/>
              <w:spacing w:before="40" w:after="40"/>
              <w:rPr>
                <w:lang w:val="da-DK"/>
              </w:rPr>
            </w:pPr>
            <w:r w:rsidRPr="00677F4E">
              <w:rPr>
                <w:lang w:val="da-DK"/>
              </w:rPr>
              <w:t>5.3 Hvis organisationens salgsdokumentation ikke følger med forsendelsen af produktet, og denne information er relevant for kunden for at kunne identificere produktet som værende FSC-certificeret, skal den relaterede leveringsdokumentation indeholde den samme information som krævet i stk. 5.1 og en reference, der knytter leveringsdokumentationen til salgsdokumentationen.</w:t>
            </w:r>
          </w:p>
        </w:tc>
        <w:tc>
          <w:tcPr>
            <w:tcW w:w="1843" w:type="dxa"/>
            <w:vAlign w:val="center"/>
          </w:tcPr>
          <w:p w14:paraId="5B3A1F50" w14:textId="030EBC7E"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155088290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53900750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4A094EBE" w14:textId="77777777" w:rsidTr="000F3271">
        <w:trPr>
          <w:trHeight w:val="296"/>
        </w:trPr>
        <w:tc>
          <w:tcPr>
            <w:tcW w:w="9209" w:type="dxa"/>
            <w:gridSpan w:val="2"/>
            <w:shd w:val="clear" w:color="auto" w:fill="auto"/>
          </w:tcPr>
          <w:p w14:paraId="5158783B" w14:textId="313EE399" w:rsidR="006E79EB" w:rsidRPr="006B05BE" w:rsidRDefault="00885BFB" w:rsidP="00885BFB">
            <w:pPr>
              <w:spacing w:before="40" w:after="40"/>
            </w:pPr>
            <w:r w:rsidRPr="00677F4E">
              <w:rPr>
                <w:b/>
                <w:lang w:val="da-DK"/>
              </w:rPr>
              <w:t>Observationer:</w:t>
            </w:r>
          </w:p>
        </w:tc>
      </w:tr>
      <w:tr w:rsidR="006E79EB" w:rsidRPr="006B05BE" w14:paraId="0E01B4C9" w14:textId="77777777" w:rsidTr="000F3271">
        <w:trPr>
          <w:trHeight w:val="296"/>
        </w:trPr>
        <w:tc>
          <w:tcPr>
            <w:tcW w:w="7366" w:type="dxa"/>
            <w:shd w:val="clear" w:color="auto" w:fill="auto"/>
          </w:tcPr>
          <w:p w14:paraId="7D55BE72" w14:textId="77777777" w:rsidR="00B27115" w:rsidRPr="00677F4E" w:rsidRDefault="00B27115" w:rsidP="00B27115">
            <w:pPr>
              <w:adjustRightInd w:val="0"/>
              <w:spacing w:before="40" w:after="40"/>
              <w:rPr>
                <w:lang w:val="da-DK"/>
              </w:rPr>
            </w:pPr>
            <w:r w:rsidRPr="00677F4E">
              <w:rPr>
                <w:lang w:val="da-DK"/>
              </w:rPr>
              <w:t xml:space="preserve">5.4 Organisationen skal sikre, at produkter solgt med et FSC 100%-, FSC Mix- eller FSC Recycled-claim i salgsdokumentationen ikke bærer mærker fra andre skovcertificeringsordninger. </w:t>
            </w:r>
          </w:p>
          <w:p w14:paraId="4D85F4DA" w14:textId="59995FD2" w:rsidR="006E79EB" w:rsidRPr="00B27115" w:rsidRDefault="00B27115" w:rsidP="000F3271">
            <w:pPr>
              <w:adjustRightInd w:val="0"/>
              <w:spacing w:before="40" w:after="40"/>
              <w:rPr>
                <w:lang w:val="da-DK"/>
              </w:rPr>
            </w:pPr>
            <w:r w:rsidRPr="00677F4E">
              <w:rPr>
                <w:lang w:val="da-DK"/>
              </w:rPr>
              <w:t>NOTE: Et FSC-certificeret produkt må både være påført et FSC-claim og et claim af en anden skovcertificeringsordning i salgs- og leveringsdokumenterne, selvom produktet er FSC-mærket.</w:t>
            </w:r>
          </w:p>
        </w:tc>
        <w:tc>
          <w:tcPr>
            <w:tcW w:w="1843" w:type="dxa"/>
            <w:vAlign w:val="center"/>
          </w:tcPr>
          <w:p w14:paraId="270F38C5" w14:textId="3BCEEB06"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50906037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17548893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648CDB5B" w14:textId="77777777" w:rsidTr="000F3271">
        <w:trPr>
          <w:trHeight w:val="296"/>
        </w:trPr>
        <w:tc>
          <w:tcPr>
            <w:tcW w:w="9209" w:type="dxa"/>
            <w:gridSpan w:val="2"/>
            <w:shd w:val="clear" w:color="auto" w:fill="auto"/>
          </w:tcPr>
          <w:p w14:paraId="728146FA" w14:textId="04EF921C" w:rsidR="006E79EB" w:rsidRPr="006B05BE" w:rsidRDefault="00885BFB" w:rsidP="00885BFB">
            <w:pPr>
              <w:spacing w:before="40" w:after="40"/>
            </w:pPr>
            <w:r w:rsidRPr="00677F4E">
              <w:rPr>
                <w:b/>
                <w:lang w:val="da-DK"/>
              </w:rPr>
              <w:t>Observationer:</w:t>
            </w:r>
          </w:p>
        </w:tc>
      </w:tr>
      <w:tr w:rsidR="006E79EB" w:rsidRPr="006B05BE" w14:paraId="4ACCCC67" w14:textId="77777777" w:rsidTr="000F3271">
        <w:trPr>
          <w:trHeight w:val="296"/>
        </w:trPr>
        <w:tc>
          <w:tcPr>
            <w:tcW w:w="7366" w:type="dxa"/>
            <w:shd w:val="clear" w:color="auto" w:fill="auto"/>
          </w:tcPr>
          <w:p w14:paraId="0AC819B0" w14:textId="1CCC0044" w:rsidR="006E79EB" w:rsidRPr="006B05BE" w:rsidRDefault="00B27115" w:rsidP="000F3271">
            <w:pPr>
              <w:adjustRightInd w:val="0"/>
              <w:spacing w:before="40" w:after="40"/>
            </w:pPr>
            <w:r w:rsidRPr="00677F4E">
              <w:rPr>
                <w:lang w:val="da-DK"/>
              </w:rPr>
              <w:t>5.5 Organisationer må identificere produkter, der udelukkende er fremstillet af inputs fra små- og lokalsamfundsproducenter, ved at tilføje følgende claim i salgsdokumenterne: “From small or community forest producers”. Certifikatindehavere kan videregive dette claim gennem leverandørkæden.</w:t>
            </w:r>
          </w:p>
        </w:tc>
        <w:tc>
          <w:tcPr>
            <w:tcW w:w="1843" w:type="dxa"/>
            <w:vAlign w:val="center"/>
          </w:tcPr>
          <w:p w14:paraId="1EE4CE58" w14:textId="36CF7516"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202361258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24807609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49546573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471FF7B8" w14:textId="77777777" w:rsidTr="000F3271">
        <w:trPr>
          <w:trHeight w:val="296"/>
        </w:trPr>
        <w:tc>
          <w:tcPr>
            <w:tcW w:w="9209" w:type="dxa"/>
            <w:gridSpan w:val="2"/>
            <w:shd w:val="clear" w:color="auto" w:fill="auto"/>
          </w:tcPr>
          <w:p w14:paraId="2DCA5B5E" w14:textId="54391AA0" w:rsidR="006E79EB" w:rsidRPr="006B05BE" w:rsidRDefault="00885BFB" w:rsidP="00885BFB">
            <w:pPr>
              <w:spacing w:before="40" w:after="40"/>
            </w:pPr>
            <w:r w:rsidRPr="00677F4E">
              <w:rPr>
                <w:b/>
                <w:lang w:val="da-DK"/>
              </w:rPr>
              <w:t>Observationer:</w:t>
            </w:r>
          </w:p>
        </w:tc>
      </w:tr>
      <w:tr w:rsidR="006E79EB" w:rsidRPr="006B05BE" w14:paraId="2439AB75" w14:textId="77777777" w:rsidTr="000F3271">
        <w:trPr>
          <w:trHeight w:val="296"/>
        </w:trPr>
        <w:tc>
          <w:tcPr>
            <w:tcW w:w="7366" w:type="dxa"/>
            <w:shd w:val="clear" w:color="auto" w:fill="auto"/>
          </w:tcPr>
          <w:p w14:paraId="306F2E21" w14:textId="1FE8AF84" w:rsidR="006E79EB" w:rsidRPr="00B27115" w:rsidRDefault="00B27115" w:rsidP="000F3271">
            <w:pPr>
              <w:adjustRightInd w:val="0"/>
              <w:spacing w:before="40" w:after="40"/>
              <w:rPr>
                <w:lang w:val="da-DK"/>
              </w:rPr>
            </w:pPr>
            <w:r w:rsidRPr="00677F4E">
              <w:rPr>
                <w:lang w:val="da-DK"/>
              </w:rPr>
              <w:t>5.6 Organisationen må kun sælge produkter med “FSC Controlled Wood”-claimet i salgs- og leveringsdokumenterne, hvis produkterne er ubehandlede eller halvfabrikata, og kunden er FSC-certificeret.</w:t>
            </w:r>
          </w:p>
        </w:tc>
        <w:tc>
          <w:tcPr>
            <w:tcW w:w="1843" w:type="dxa"/>
            <w:vAlign w:val="center"/>
          </w:tcPr>
          <w:p w14:paraId="7F9F7ADF" w14:textId="34655B36"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84629013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63459479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37500582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0FBA6FB7" w14:textId="77777777" w:rsidTr="000F3271">
        <w:trPr>
          <w:trHeight w:val="296"/>
        </w:trPr>
        <w:tc>
          <w:tcPr>
            <w:tcW w:w="9209" w:type="dxa"/>
            <w:gridSpan w:val="2"/>
            <w:shd w:val="clear" w:color="auto" w:fill="auto"/>
          </w:tcPr>
          <w:p w14:paraId="53737774" w14:textId="6A23BB99" w:rsidR="006E79EB" w:rsidRPr="006B05BE" w:rsidRDefault="00885BFB" w:rsidP="00885BFB">
            <w:pPr>
              <w:spacing w:before="40" w:after="40"/>
            </w:pPr>
            <w:r w:rsidRPr="00677F4E">
              <w:rPr>
                <w:b/>
                <w:lang w:val="da-DK"/>
              </w:rPr>
              <w:t>Observationer:</w:t>
            </w:r>
          </w:p>
        </w:tc>
      </w:tr>
      <w:tr w:rsidR="006E79EB" w:rsidRPr="006B05BE" w14:paraId="6E82DF74" w14:textId="77777777" w:rsidTr="000F3271">
        <w:trPr>
          <w:trHeight w:val="296"/>
        </w:trPr>
        <w:tc>
          <w:tcPr>
            <w:tcW w:w="7366" w:type="dxa"/>
            <w:shd w:val="clear" w:color="auto" w:fill="auto"/>
          </w:tcPr>
          <w:p w14:paraId="6C63C337" w14:textId="77777777" w:rsidR="00B27115" w:rsidRPr="00677F4E" w:rsidRDefault="00B27115" w:rsidP="00B27115">
            <w:pPr>
              <w:adjustRightInd w:val="0"/>
              <w:spacing w:before="40" w:after="40"/>
              <w:rPr>
                <w:lang w:val="da-DK"/>
              </w:rPr>
            </w:pPr>
            <w:r w:rsidRPr="00677F4E">
              <w:rPr>
                <w:lang w:val="da-DK"/>
              </w:rPr>
              <w:t>5.7 Hvis organisationen ikke kan indsætte FSC-claimet og/eller certifikatkoden i salgs- eller leveringsdokumenterne, skal den påkrævede information leveres til kunden gennem supplerende dokumentation (f.eks. supplerende breve). I dette tilfælde skal organisationen indhente en tilladelse fra sit certificeringsorgan for at implementere supplerende dokumentation i overensstemmelse med de følgende kriterier:</w:t>
            </w:r>
          </w:p>
          <w:p w14:paraId="4A4502E6" w14:textId="77777777" w:rsidR="00B27115" w:rsidRPr="00677F4E" w:rsidRDefault="00B27115" w:rsidP="00B27115">
            <w:pPr>
              <w:pStyle w:val="ListParagraph"/>
              <w:numPr>
                <w:ilvl w:val="0"/>
                <w:numId w:val="23"/>
              </w:numPr>
              <w:adjustRightInd w:val="0"/>
              <w:spacing w:before="40" w:after="40"/>
              <w:contextualSpacing/>
              <w:rPr>
                <w:lang w:val="da-DK"/>
              </w:rPr>
            </w:pPr>
            <w:r w:rsidRPr="00677F4E">
              <w:rPr>
                <w:lang w:val="da-DK"/>
              </w:rPr>
              <w:t>Der skal tydeligt fremgå information, der knytter den supplerende dokumentation til salgs- eller leveringsdokumenterne.</w:t>
            </w:r>
          </w:p>
          <w:p w14:paraId="548D1D60" w14:textId="77777777" w:rsidR="00B27115" w:rsidRPr="00677F4E" w:rsidRDefault="00B27115" w:rsidP="00B27115">
            <w:pPr>
              <w:pStyle w:val="ListParagraph"/>
              <w:numPr>
                <w:ilvl w:val="0"/>
                <w:numId w:val="23"/>
              </w:numPr>
              <w:adjustRightInd w:val="0"/>
              <w:spacing w:before="40" w:after="40"/>
              <w:contextualSpacing/>
              <w:rPr>
                <w:lang w:val="da-DK"/>
              </w:rPr>
            </w:pPr>
            <w:r w:rsidRPr="00677F4E">
              <w:rPr>
                <w:lang w:val="da-DK"/>
              </w:rPr>
              <w:t xml:space="preserve">Der må ikke være nogen risiko for, at kunden på baggrund af den supplerende dokumentation misforstår, hvilke produkter der er eller ikke er FSC-certificerede. </w:t>
            </w:r>
          </w:p>
          <w:p w14:paraId="5F5CD3D2" w14:textId="518DB1B1" w:rsidR="006E79EB" w:rsidRPr="00B27115" w:rsidRDefault="00B27115" w:rsidP="000F3271">
            <w:pPr>
              <w:adjustRightInd w:val="0"/>
              <w:spacing w:before="40" w:after="40"/>
              <w:rPr>
                <w:lang w:val="da-DK"/>
              </w:rPr>
            </w:pPr>
            <w:r>
              <w:rPr>
                <w:lang w:val="da-DK"/>
              </w:rPr>
              <w:t xml:space="preserve">c) </w:t>
            </w:r>
            <w:r w:rsidRPr="00677F4E">
              <w:rPr>
                <w:lang w:val="da-DK"/>
              </w:rPr>
              <w:t>I tilfælde, hvor salgsdokumenterne omhandler flere produkter med forskellige FSC-claims, skal der for hvert produkt laves en krydshenvisning til det tilknyttede FSC-claim, som er angivet i den supplerende dokumentation.</w:t>
            </w:r>
          </w:p>
        </w:tc>
        <w:tc>
          <w:tcPr>
            <w:tcW w:w="1843" w:type="dxa"/>
            <w:vAlign w:val="center"/>
          </w:tcPr>
          <w:p w14:paraId="673EC7C6" w14:textId="68DC530D"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1454825167"/>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7477634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79549724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388FFB45" w14:textId="77777777" w:rsidTr="000F3271">
        <w:trPr>
          <w:trHeight w:val="296"/>
        </w:trPr>
        <w:tc>
          <w:tcPr>
            <w:tcW w:w="9209" w:type="dxa"/>
            <w:gridSpan w:val="2"/>
            <w:shd w:val="clear" w:color="auto" w:fill="auto"/>
          </w:tcPr>
          <w:p w14:paraId="2DC34DE4" w14:textId="1197F8BD" w:rsidR="006E79EB" w:rsidRPr="006B05BE" w:rsidRDefault="00885BFB" w:rsidP="00885BFB">
            <w:pPr>
              <w:spacing w:before="40" w:after="40"/>
            </w:pPr>
            <w:r w:rsidRPr="00677F4E">
              <w:rPr>
                <w:b/>
                <w:lang w:val="da-DK"/>
              </w:rPr>
              <w:t>Observationer:</w:t>
            </w:r>
          </w:p>
        </w:tc>
      </w:tr>
      <w:tr w:rsidR="006E79EB" w:rsidRPr="006B05BE" w14:paraId="7BB7487E" w14:textId="77777777" w:rsidTr="000F3271">
        <w:trPr>
          <w:trHeight w:val="296"/>
        </w:trPr>
        <w:tc>
          <w:tcPr>
            <w:tcW w:w="7366" w:type="dxa"/>
            <w:shd w:val="clear" w:color="auto" w:fill="auto"/>
          </w:tcPr>
          <w:p w14:paraId="0DD25177" w14:textId="77777777" w:rsidR="00B27115" w:rsidRPr="00677F4E" w:rsidRDefault="00B27115" w:rsidP="00B27115">
            <w:pPr>
              <w:adjustRightInd w:val="0"/>
              <w:spacing w:before="40" w:after="40"/>
              <w:rPr>
                <w:lang w:val="da-DK"/>
              </w:rPr>
            </w:pPr>
            <w:r w:rsidRPr="00677F4E">
              <w:rPr>
                <w:lang w:val="da-DK"/>
              </w:rPr>
              <w:t>5.8 Organisationer, der sælger kundespecifikke FSC-produkter (f.eks. håndværkere, byggeentreprenører, byggevirksomheder), og som ikke anfører de FSC-certificerede produkter på fakturaen i henhold til stk. 5.1, må udstede supplerende dokumenter til fakturaerne, der udstedes for byggeri og andre relaterede services. Det supplerende dokument skal indeholde følgende:</w:t>
            </w:r>
          </w:p>
          <w:p w14:paraId="588BEC0A" w14:textId="77777777" w:rsidR="00B27115" w:rsidRPr="00677F4E" w:rsidRDefault="00B27115" w:rsidP="00B27115">
            <w:pPr>
              <w:pStyle w:val="ListParagraph"/>
              <w:numPr>
                <w:ilvl w:val="0"/>
                <w:numId w:val="24"/>
              </w:numPr>
              <w:adjustRightInd w:val="0"/>
              <w:spacing w:before="40" w:after="40"/>
              <w:contextualSpacing/>
              <w:rPr>
                <w:lang w:val="da-DK"/>
              </w:rPr>
            </w:pPr>
            <w:r w:rsidRPr="00677F4E">
              <w:rPr>
                <w:lang w:val="da-DK"/>
              </w:rPr>
              <w:t>referenceoplysninger, som kan knytte servicefakturaen(-erne) til det supplerende dokument,</w:t>
            </w:r>
          </w:p>
          <w:p w14:paraId="0AEB231D" w14:textId="77777777" w:rsidR="00B27115" w:rsidRPr="00677F4E" w:rsidRDefault="00B27115" w:rsidP="00B27115">
            <w:pPr>
              <w:pStyle w:val="ListParagraph"/>
              <w:numPr>
                <w:ilvl w:val="0"/>
                <w:numId w:val="24"/>
              </w:numPr>
              <w:adjustRightInd w:val="0"/>
              <w:spacing w:before="40" w:after="40"/>
              <w:contextualSpacing/>
              <w:rPr>
                <w:lang w:val="da-DK"/>
              </w:rPr>
            </w:pPr>
            <w:r w:rsidRPr="00677F4E">
              <w:rPr>
                <w:lang w:val="da-DK"/>
              </w:rPr>
              <w:t>en liste over de anvendte FSC-certificerede komponenter og tilhørende mængder og FSC-claims,</w:t>
            </w:r>
          </w:p>
          <w:p w14:paraId="06A75EEF" w14:textId="037EC786" w:rsidR="006E79EB" w:rsidRPr="006B05BE" w:rsidRDefault="00B27115" w:rsidP="00B27115">
            <w:pPr>
              <w:pStyle w:val="ListParagraph"/>
              <w:numPr>
                <w:ilvl w:val="0"/>
                <w:numId w:val="24"/>
              </w:numPr>
              <w:adjustRightInd w:val="0"/>
              <w:spacing w:before="40" w:after="40"/>
            </w:pPr>
            <w:r w:rsidRPr="00B27115">
              <w:rPr>
                <w:lang w:val="da-DK"/>
              </w:rPr>
              <w:t>organisationens FSC-kode.</w:t>
            </w:r>
          </w:p>
        </w:tc>
        <w:tc>
          <w:tcPr>
            <w:tcW w:w="1843" w:type="dxa"/>
            <w:vAlign w:val="center"/>
          </w:tcPr>
          <w:p w14:paraId="1D91C174" w14:textId="774177A7" w:rsidR="006E79EB" w:rsidRPr="006B05BE" w:rsidRDefault="00885BFB" w:rsidP="00885BFB">
            <w:pPr>
              <w:spacing w:before="40" w:after="40"/>
              <w:jc w:val="center"/>
              <w:rPr>
                <w:bCs/>
              </w:rPr>
            </w:pPr>
            <w:r w:rsidRPr="00677F4E">
              <w:rPr>
                <w:bCs/>
                <w:lang w:val="da-DK"/>
              </w:rPr>
              <w:t xml:space="preserve">Ja </w:t>
            </w:r>
            <w:sdt>
              <w:sdtPr>
                <w:rPr>
                  <w:sz w:val="32"/>
                  <w:szCs w:val="32"/>
                  <w:lang w:val="da-DK"/>
                </w:rPr>
                <w:id w:val="87704915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79618356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994374497"/>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5B3CB927" w14:textId="77777777" w:rsidTr="000F3271">
        <w:trPr>
          <w:trHeight w:val="296"/>
        </w:trPr>
        <w:tc>
          <w:tcPr>
            <w:tcW w:w="9209" w:type="dxa"/>
            <w:gridSpan w:val="2"/>
            <w:shd w:val="clear" w:color="auto" w:fill="auto"/>
          </w:tcPr>
          <w:p w14:paraId="4165034F" w14:textId="5B5ACE3F" w:rsidR="006E79EB" w:rsidRPr="006B05BE" w:rsidRDefault="00B27115" w:rsidP="00B27115">
            <w:pPr>
              <w:spacing w:before="40" w:after="40"/>
            </w:pPr>
            <w:r w:rsidRPr="00677F4E">
              <w:rPr>
                <w:b/>
                <w:lang w:val="da-DK"/>
              </w:rPr>
              <w:t>Observationer:</w:t>
            </w:r>
          </w:p>
        </w:tc>
      </w:tr>
      <w:tr w:rsidR="006E79EB" w:rsidRPr="006B05BE" w14:paraId="5443D9BA" w14:textId="77777777" w:rsidTr="000F3271">
        <w:trPr>
          <w:trHeight w:val="296"/>
        </w:trPr>
        <w:tc>
          <w:tcPr>
            <w:tcW w:w="7366" w:type="dxa"/>
            <w:shd w:val="clear" w:color="auto" w:fill="auto"/>
          </w:tcPr>
          <w:p w14:paraId="4397E3A3" w14:textId="77777777" w:rsidR="006E79EB" w:rsidRPr="006B05BE" w:rsidRDefault="006E79EB" w:rsidP="000F3271">
            <w:pPr>
              <w:adjustRightInd w:val="0"/>
              <w:spacing w:before="40" w:after="40"/>
            </w:pPr>
            <w:r w:rsidRPr="006B05BE">
              <w:t xml:space="preserve">5.9 The organization may opt to downgrade an FSC output claim as presented in Figure A. The FSC label shall correspond to the FSC claim made on sales documents, except in the case of retailers selling finished and labelled products to end-consumers. </w:t>
            </w:r>
          </w:p>
          <w:p w14:paraId="3504AF38" w14:textId="77777777" w:rsidR="006E79EB" w:rsidRPr="006B05BE" w:rsidRDefault="006E79EB" w:rsidP="000F3271">
            <w:pPr>
              <w:adjustRightInd w:val="0"/>
              <w:spacing w:before="40" w:after="40"/>
            </w:pPr>
            <w:r w:rsidRPr="006B05BE">
              <w:t>NOTE: Products that are 100% made of reclaimed materials can only be claimed as FSC Recycled.</w:t>
            </w:r>
          </w:p>
        </w:tc>
        <w:tc>
          <w:tcPr>
            <w:tcW w:w="1843" w:type="dxa"/>
            <w:vAlign w:val="center"/>
          </w:tcPr>
          <w:p w14:paraId="3EDA3584" w14:textId="2EAB2C14" w:rsidR="006E79EB" w:rsidRPr="006B05BE" w:rsidRDefault="00B27115" w:rsidP="000F3271">
            <w:pPr>
              <w:spacing w:before="40" w:after="40"/>
              <w:jc w:val="center"/>
              <w:rPr>
                <w:bCs/>
              </w:rPr>
            </w:pPr>
            <w:r w:rsidRPr="00677F4E">
              <w:rPr>
                <w:bCs/>
                <w:lang w:val="da-DK"/>
              </w:rPr>
              <w:t xml:space="preserve">Ja </w:t>
            </w:r>
            <w:sdt>
              <w:sdtPr>
                <w:rPr>
                  <w:sz w:val="32"/>
                  <w:szCs w:val="32"/>
                  <w:lang w:val="da-DK"/>
                </w:rPr>
                <w:id w:val="177011814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21534664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sidRPr="00677F4E">
              <w:rPr>
                <w:bCs/>
                <w:lang w:val="da-DK"/>
              </w:rPr>
              <w:br/>
              <w:t xml:space="preserve">I/R </w:t>
            </w:r>
            <w:sdt>
              <w:sdtPr>
                <w:rPr>
                  <w:bCs/>
                  <w:sz w:val="32"/>
                  <w:szCs w:val="32"/>
                  <w:lang w:val="da-DK"/>
                </w:rPr>
                <w:id w:val="-798995517"/>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bCs/>
                    <w:sz w:val="32"/>
                    <w:szCs w:val="32"/>
                    <w:lang w:val="da-DK"/>
                  </w:rPr>
                  <w:t>☐</w:t>
                </w:r>
              </w:sdtContent>
            </w:sdt>
          </w:p>
        </w:tc>
      </w:tr>
      <w:tr w:rsidR="006E79EB" w:rsidRPr="006B05BE" w14:paraId="2ABE707E" w14:textId="77777777" w:rsidTr="000F3271">
        <w:trPr>
          <w:trHeight w:val="296"/>
        </w:trPr>
        <w:tc>
          <w:tcPr>
            <w:tcW w:w="9209" w:type="dxa"/>
            <w:gridSpan w:val="2"/>
            <w:shd w:val="clear" w:color="auto" w:fill="auto"/>
          </w:tcPr>
          <w:p w14:paraId="4A048711" w14:textId="2293D6DA" w:rsidR="006E79EB" w:rsidRPr="006B05BE" w:rsidRDefault="00B27115" w:rsidP="00B27115">
            <w:pPr>
              <w:spacing w:before="40" w:after="40"/>
            </w:pPr>
            <w:r w:rsidRPr="00677F4E">
              <w:rPr>
                <w:b/>
                <w:lang w:val="da-DK"/>
              </w:rPr>
              <w:t>Observationer:</w:t>
            </w:r>
          </w:p>
        </w:tc>
      </w:tr>
    </w:tbl>
    <w:p w14:paraId="66EE5907"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79614B61" w14:textId="77777777" w:rsidTr="000F3271">
        <w:trPr>
          <w:trHeight w:val="296"/>
        </w:trPr>
        <w:tc>
          <w:tcPr>
            <w:tcW w:w="7366" w:type="dxa"/>
            <w:shd w:val="clear" w:color="auto" w:fill="E9F0DC"/>
          </w:tcPr>
          <w:p w14:paraId="60DA57C7" w14:textId="1CA635B3" w:rsidR="006E79EB" w:rsidRPr="006B05BE" w:rsidRDefault="00B27115" w:rsidP="000F3271">
            <w:pPr>
              <w:spacing w:before="40" w:after="40"/>
              <w:rPr>
                <w:b/>
              </w:rPr>
            </w:pPr>
            <w:r w:rsidRPr="00677F4E">
              <w:rPr>
                <w:b/>
                <w:lang w:val="da-DK"/>
              </w:rPr>
              <w:t>Krav ifølge standard</w:t>
            </w:r>
          </w:p>
        </w:tc>
        <w:tc>
          <w:tcPr>
            <w:tcW w:w="1843" w:type="dxa"/>
            <w:vAlign w:val="center"/>
          </w:tcPr>
          <w:p w14:paraId="33665F43" w14:textId="2F66D8F6" w:rsidR="006E79EB" w:rsidRPr="006B05BE" w:rsidRDefault="00B27115" w:rsidP="000F3271">
            <w:pPr>
              <w:spacing w:before="40" w:after="40" w:line="360" w:lineRule="auto"/>
              <w:jc w:val="center"/>
              <w:rPr>
                <w:b/>
              </w:rPr>
            </w:pPr>
            <w:r w:rsidRPr="00677F4E">
              <w:rPr>
                <w:b/>
                <w:lang w:val="da-DK"/>
              </w:rPr>
              <w:t>Krav opfyldt</w:t>
            </w:r>
          </w:p>
        </w:tc>
      </w:tr>
      <w:tr w:rsidR="006E79EB" w:rsidRPr="006B05BE" w14:paraId="1DC210A2" w14:textId="77777777" w:rsidTr="000F3271">
        <w:trPr>
          <w:trHeight w:val="296"/>
        </w:trPr>
        <w:tc>
          <w:tcPr>
            <w:tcW w:w="9209" w:type="dxa"/>
            <w:gridSpan w:val="2"/>
            <w:shd w:val="clear" w:color="auto" w:fill="E9F0DC"/>
          </w:tcPr>
          <w:p w14:paraId="2495B15D" w14:textId="77777777" w:rsidR="006E79EB" w:rsidRPr="006B05BE" w:rsidRDefault="006E79EB" w:rsidP="000F3271">
            <w:pPr>
              <w:spacing w:beforeLines="20" w:before="48" w:afterLines="20" w:after="48"/>
              <w:rPr>
                <w:bCs/>
              </w:rPr>
            </w:pPr>
            <w:r w:rsidRPr="006B05BE">
              <w:rPr>
                <w:b/>
                <w:bCs/>
                <w:i/>
                <w:iCs/>
              </w:rPr>
              <w:t>6. Compliance with timber legality legislation</w:t>
            </w:r>
          </w:p>
        </w:tc>
      </w:tr>
      <w:tr w:rsidR="006E79EB" w:rsidRPr="006B05BE" w14:paraId="5BACA1F8" w14:textId="77777777" w:rsidTr="000F3271">
        <w:trPr>
          <w:trHeight w:val="296"/>
        </w:trPr>
        <w:tc>
          <w:tcPr>
            <w:tcW w:w="7366" w:type="dxa"/>
            <w:shd w:val="clear" w:color="auto" w:fill="auto"/>
          </w:tcPr>
          <w:p w14:paraId="329C8D94" w14:textId="77777777" w:rsidR="00B27115" w:rsidRPr="00677F4E" w:rsidRDefault="00B27115" w:rsidP="00B27115">
            <w:pPr>
              <w:adjustRightInd w:val="0"/>
              <w:spacing w:before="40" w:after="40"/>
              <w:rPr>
                <w:lang w:val="da-DK"/>
              </w:rPr>
            </w:pPr>
            <w:r w:rsidRPr="00677F4E">
              <w:rPr>
                <w:lang w:val="da-DK"/>
              </w:rPr>
              <w:t>6.1 Organisationen skal sikre, at dens FSC-certificerede produkter overholder al gældende lovgivning om træprodukters lovlighed. Som minimum skal organisationen:</w:t>
            </w:r>
          </w:p>
          <w:p w14:paraId="3AF0252E" w14:textId="77777777" w:rsidR="00B27115" w:rsidRPr="00677F4E" w:rsidRDefault="00B27115" w:rsidP="00B27115">
            <w:pPr>
              <w:pStyle w:val="ListParagraph"/>
              <w:numPr>
                <w:ilvl w:val="0"/>
                <w:numId w:val="25"/>
              </w:numPr>
              <w:adjustRightInd w:val="0"/>
              <w:spacing w:before="40" w:after="40"/>
              <w:rPr>
                <w:lang w:val="da-DK"/>
              </w:rPr>
            </w:pPr>
            <w:r w:rsidRPr="00677F4E">
              <w:rPr>
                <w:lang w:val="da-DK"/>
              </w:rPr>
              <w:t>råde over procedurer, der sikrer, at organisationens import og/eller eksport af FSC-certificerede produkter overholder alle gældende handels- og toldbestemmelser</w:t>
            </w:r>
            <w:r w:rsidRPr="00677F4E">
              <w:rPr>
                <w:rStyle w:val="FootnoteReference"/>
                <w:lang w:val="da-DK"/>
              </w:rPr>
              <w:footnoteReference w:id="5"/>
            </w:r>
            <w:r w:rsidRPr="00677F4E">
              <w:rPr>
                <w:lang w:val="da-DK"/>
              </w:rPr>
              <w:t xml:space="preserve"> (hvis organisationen eksporterer og/eller importerer FSC-certificerede produkter),</w:t>
            </w:r>
          </w:p>
          <w:p w14:paraId="29CF3B51" w14:textId="77777777" w:rsidR="00B27115" w:rsidRPr="00677F4E" w:rsidRDefault="00B27115" w:rsidP="00B27115">
            <w:pPr>
              <w:pStyle w:val="ListParagraph"/>
              <w:numPr>
                <w:ilvl w:val="0"/>
                <w:numId w:val="25"/>
              </w:numPr>
              <w:adjustRightInd w:val="0"/>
              <w:spacing w:before="40" w:after="40"/>
              <w:rPr>
                <w:lang w:val="da-DK"/>
              </w:rPr>
            </w:pPr>
            <w:r w:rsidRPr="00677F4E">
              <w:rPr>
                <w:lang w:val="da-DK"/>
              </w:rPr>
              <w:t>på anmodning indsamle og tilvejebringe information om træart (den almindelige og videnskabelige betegnelse) og hugstland (eller mere specifikke oprindelsesoplysninger, hvis påkrævet i lovgivningen) til direkte kunder og/eller en hvilken som helst FSC-certificeret organisation længere nede i leverandørkæden, som har brug for denne information for at overholde lovgivningen om træprodukters lovlighed. Hvordan og hvor ofte denne information tilvejebringes må aftales mellem organisationen og den anmodende part,</w:t>
            </w:r>
          </w:p>
          <w:p w14:paraId="0E235198" w14:textId="77777777" w:rsidR="00B27115" w:rsidRPr="00677F4E" w:rsidRDefault="00B27115" w:rsidP="00B27115">
            <w:pPr>
              <w:adjustRightInd w:val="0"/>
              <w:spacing w:before="40" w:after="40"/>
              <w:rPr>
                <w:lang w:val="da-DK"/>
              </w:rPr>
            </w:pPr>
            <w:r w:rsidRPr="00677F4E">
              <w:rPr>
                <w:lang w:val="da-DK"/>
              </w:rPr>
              <w:t>NOTE: Er organisationen ikke i besiddelse af den efterspurgte information om træart og oprindelsesland, skal anmodningen gives videre til leverandører længere oppe i leverandørkæden, indtil informationen kan fremskaffes.</w:t>
            </w:r>
          </w:p>
          <w:p w14:paraId="7BFDEC69" w14:textId="77777777" w:rsidR="00B27115" w:rsidRPr="00677F4E" w:rsidRDefault="00B27115" w:rsidP="00B27115">
            <w:pPr>
              <w:pStyle w:val="ListParagraph"/>
              <w:numPr>
                <w:ilvl w:val="0"/>
                <w:numId w:val="25"/>
              </w:numPr>
              <w:adjustRightInd w:val="0"/>
              <w:spacing w:before="40" w:after="40"/>
              <w:ind w:left="357" w:hanging="357"/>
              <w:rPr>
                <w:lang w:val="da-DK"/>
              </w:rPr>
            </w:pPr>
            <w:r w:rsidRPr="00677F4E">
              <w:rPr>
                <w:lang w:val="da-DK"/>
              </w:rPr>
              <w:t>sikre, at FSC-certificerede produkter indeholdende pre-consumer-genbrugstræ (bortset fra genbrugspapir), der sælges til virksomheder i lande, hvor lovgivningen om træprodukters lovlighed gælder, enten:</w:t>
            </w:r>
          </w:p>
          <w:p w14:paraId="57638130" w14:textId="77777777" w:rsidR="00B27115" w:rsidRPr="00677F4E" w:rsidRDefault="00B27115" w:rsidP="00B27115">
            <w:pPr>
              <w:pStyle w:val="ListParagraph"/>
              <w:numPr>
                <w:ilvl w:val="0"/>
                <w:numId w:val="26"/>
              </w:numPr>
              <w:adjustRightInd w:val="0"/>
              <w:spacing w:before="40" w:after="40"/>
              <w:ind w:left="714" w:hanging="357"/>
              <w:rPr>
                <w:lang w:val="da-DK"/>
              </w:rPr>
            </w:pPr>
            <w:r w:rsidRPr="00677F4E">
              <w:rPr>
                <w:lang w:val="da-DK"/>
              </w:rPr>
              <w:t>kun indeholder pre-consumer-genbrugstræmaterialer, som overholder FSC Controlled Wood-kravene i overensstemmelse med FSC-STD-40-005, eller</w:t>
            </w:r>
          </w:p>
          <w:p w14:paraId="1F5FF0D2" w14:textId="77777777" w:rsidR="00B27115" w:rsidRPr="00677F4E" w:rsidRDefault="00B27115" w:rsidP="00B27115">
            <w:pPr>
              <w:pStyle w:val="ListParagraph"/>
              <w:numPr>
                <w:ilvl w:val="0"/>
                <w:numId w:val="26"/>
              </w:numPr>
              <w:adjustRightInd w:val="0"/>
              <w:spacing w:before="40" w:after="40"/>
              <w:ind w:left="714" w:hanging="357"/>
              <w:rPr>
                <w:lang w:val="da-DK"/>
              </w:rPr>
            </w:pPr>
            <w:r w:rsidRPr="00677F4E">
              <w:rPr>
                <w:lang w:val="da-DK"/>
              </w:rPr>
              <w:t>underrette deres kunder om, at der er pre-consumer-genbrugstræ i produktet, og understøtte deres due diligence-system som påkrævet i den gældende lovgivning om træprodukters lovlighed.</w:t>
            </w:r>
          </w:p>
          <w:p w14:paraId="08CA2F3A" w14:textId="2B82C7B7" w:rsidR="006E79EB" w:rsidRPr="00B27115" w:rsidRDefault="00B27115" w:rsidP="000F3271">
            <w:pPr>
              <w:adjustRightInd w:val="0"/>
              <w:spacing w:before="40" w:after="40"/>
              <w:rPr>
                <w:lang w:val="da-DK"/>
              </w:rPr>
            </w:pPr>
            <w:r w:rsidRPr="00677F4E">
              <w:rPr>
                <w:lang w:val="da-DK"/>
              </w:rPr>
              <w:t>NOTE: Organisationer, der benytter sig af mulighed c) i) ovenfor, må gøre kravene for bi-produkter i FSC-STD-40-005 gældende.</w:t>
            </w:r>
          </w:p>
        </w:tc>
        <w:tc>
          <w:tcPr>
            <w:tcW w:w="1843" w:type="dxa"/>
            <w:vAlign w:val="center"/>
          </w:tcPr>
          <w:p w14:paraId="4F827AC4" w14:textId="21BADE6C" w:rsidR="006E79EB" w:rsidRPr="006B05BE" w:rsidRDefault="00B27115" w:rsidP="000F3271">
            <w:pPr>
              <w:spacing w:before="40" w:after="40"/>
              <w:jc w:val="center"/>
              <w:rPr>
                <w:bCs/>
              </w:rPr>
            </w:pPr>
            <w:r w:rsidRPr="00677F4E">
              <w:rPr>
                <w:bCs/>
                <w:lang w:val="da-DK"/>
              </w:rPr>
              <w:t xml:space="preserve">Ja </w:t>
            </w:r>
            <w:sdt>
              <w:sdtPr>
                <w:rPr>
                  <w:sz w:val="32"/>
                  <w:szCs w:val="32"/>
                  <w:lang w:val="da-DK"/>
                </w:rPr>
                <w:id w:val="-98146148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46643436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77546A0D" w14:textId="77777777" w:rsidTr="000F3271">
        <w:trPr>
          <w:trHeight w:val="296"/>
        </w:trPr>
        <w:tc>
          <w:tcPr>
            <w:tcW w:w="9209" w:type="dxa"/>
            <w:gridSpan w:val="2"/>
            <w:shd w:val="clear" w:color="auto" w:fill="auto"/>
          </w:tcPr>
          <w:p w14:paraId="08CE8F19" w14:textId="5628EDBD" w:rsidR="006E79EB" w:rsidRPr="006B05BE" w:rsidRDefault="00B27115" w:rsidP="000F3271">
            <w:pPr>
              <w:spacing w:before="40" w:after="40"/>
            </w:pPr>
            <w:r w:rsidRPr="00677F4E">
              <w:rPr>
                <w:b/>
                <w:lang w:val="da-DK"/>
              </w:rPr>
              <w:t>Observationer:</w:t>
            </w:r>
          </w:p>
        </w:tc>
      </w:tr>
    </w:tbl>
    <w:p w14:paraId="7C7568DC" w14:textId="77777777" w:rsidR="006E79EB" w:rsidRPr="006B05BE" w:rsidRDefault="006E79EB" w:rsidP="006E79EB">
      <w:pPr>
        <w:rPr>
          <w:b/>
          <w:sz w:val="22"/>
        </w:rPr>
      </w:pPr>
    </w:p>
    <w:p w14:paraId="3F44AEBE" w14:textId="481C55A0" w:rsidR="006E79EB" w:rsidRPr="0043594E" w:rsidRDefault="0043594E" w:rsidP="006E79EB">
      <w:pPr>
        <w:rPr>
          <w:b/>
          <w:sz w:val="22"/>
          <w:lang w:val="da-DK"/>
        </w:rPr>
      </w:pPr>
      <w:r w:rsidRPr="0043594E">
        <w:rPr>
          <w:b/>
          <w:sz w:val="22"/>
          <w:lang w:val="da-DK"/>
        </w:rPr>
        <w:t>Del</w:t>
      </w:r>
      <w:r w:rsidR="006E79EB" w:rsidRPr="0043594E">
        <w:rPr>
          <w:b/>
          <w:sz w:val="22"/>
          <w:lang w:val="da-DK"/>
        </w:rPr>
        <w:t xml:space="preserve"> II: </w:t>
      </w:r>
      <w:r w:rsidRPr="00677F4E">
        <w:rPr>
          <w:b/>
          <w:sz w:val="22"/>
          <w:lang w:val="da-DK"/>
        </w:rPr>
        <w:t>Kontrol af FSC-claims</w:t>
      </w:r>
      <w:r w:rsidRPr="0043594E" w:rsidDel="0043594E">
        <w:rPr>
          <w:b/>
          <w:sz w:val="22"/>
          <w:lang w:val="da-DK"/>
        </w:rPr>
        <w:t xml:space="preserve"> </w:t>
      </w:r>
    </w:p>
    <w:p w14:paraId="48F07B60" w14:textId="020DB92A" w:rsidR="006E79EB" w:rsidRPr="0043594E" w:rsidRDefault="006E79EB" w:rsidP="006E79EB">
      <w:pPr>
        <w:rPr>
          <w:b/>
          <w:sz w:val="22"/>
          <w:lang w:val="da-DK"/>
        </w:rPr>
      </w:pPr>
      <w:r w:rsidRPr="0043594E">
        <w:rPr>
          <w:lang w:val="da-DK"/>
        </w:rPr>
        <w:t xml:space="preserve">NOTE: </w:t>
      </w:r>
      <w:r w:rsidR="0043594E" w:rsidRPr="00677F4E">
        <w:rPr>
          <w:lang w:val="da-DK"/>
        </w:rPr>
        <w:t>Der gives eksempler på anvendelsen af kravene til produktgruppe og FSC-kontrolsystemer i henholdsvis Bilag A og B i standarden.</w:t>
      </w: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64B2B6C" w14:textId="77777777" w:rsidTr="000F3271">
        <w:trPr>
          <w:trHeight w:val="296"/>
        </w:trPr>
        <w:tc>
          <w:tcPr>
            <w:tcW w:w="7366" w:type="dxa"/>
            <w:shd w:val="clear" w:color="auto" w:fill="E9F0DC"/>
          </w:tcPr>
          <w:p w14:paraId="4CB9EF3C" w14:textId="63853229" w:rsidR="006E79EB" w:rsidRPr="006B05BE" w:rsidRDefault="0043594E" w:rsidP="000F3271">
            <w:pPr>
              <w:spacing w:before="40" w:after="40"/>
              <w:rPr>
                <w:b/>
              </w:rPr>
            </w:pPr>
            <w:r w:rsidRPr="00677F4E">
              <w:rPr>
                <w:b/>
                <w:lang w:val="da-DK"/>
              </w:rPr>
              <w:t>Krav ifølge standard</w:t>
            </w:r>
          </w:p>
        </w:tc>
        <w:tc>
          <w:tcPr>
            <w:tcW w:w="1843" w:type="dxa"/>
            <w:vAlign w:val="center"/>
          </w:tcPr>
          <w:p w14:paraId="141BB714" w14:textId="07E227B1" w:rsidR="006E79EB" w:rsidRPr="006B05BE" w:rsidRDefault="0043594E" w:rsidP="000F3271">
            <w:pPr>
              <w:spacing w:before="40" w:after="40" w:line="360" w:lineRule="auto"/>
              <w:jc w:val="center"/>
              <w:rPr>
                <w:b/>
              </w:rPr>
            </w:pPr>
            <w:r w:rsidRPr="00677F4E">
              <w:rPr>
                <w:b/>
                <w:lang w:val="da-DK"/>
              </w:rPr>
              <w:t>Krav opfyldt</w:t>
            </w:r>
          </w:p>
        </w:tc>
      </w:tr>
      <w:tr w:rsidR="006E79EB" w:rsidRPr="00360CF2" w14:paraId="43DBEA71" w14:textId="77777777" w:rsidTr="000F3271">
        <w:trPr>
          <w:trHeight w:val="296"/>
        </w:trPr>
        <w:tc>
          <w:tcPr>
            <w:tcW w:w="9209" w:type="dxa"/>
            <w:gridSpan w:val="2"/>
            <w:shd w:val="clear" w:color="auto" w:fill="E9F0DC"/>
          </w:tcPr>
          <w:p w14:paraId="0CCD87B5" w14:textId="0A195EC9" w:rsidR="006E79EB" w:rsidRPr="0043594E" w:rsidRDefault="006E79EB" w:rsidP="000F3271">
            <w:pPr>
              <w:spacing w:before="40" w:after="40"/>
              <w:rPr>
                <w:b/>
                <w:i/>
                <w:iCs/>
                <w:lang w:val="da-DK"/>
              </w:rPr>
            </w:pPr>
            <w:r w:rsidRPr="0043594E">
              <w:rPr>
                <w:b/>
                <w:i/>
                <w:iCs/>
                <w:lang w:val="da-DK"/>
              </w:rPr>
              <w:t xml:space="preserve">7. </w:t>
            </w:r>
            <w:r w:rsidR="0043594E" w:rsidRPr="00677F4E">
              <w:rPr>
                <w:b/>
                <w:i/>
                <w:iCs/>
                <w:lang w:val="da-DK"/>
              </w:rPr>
              <w:t>Etablering af produktgrupper til kontrol af FSC-claims</w:t>
            </w:r>
          </w:p>
        </w:tc>
      </w:tr>
      <w:tr w:rsidR="006E79EB" w:rsidRPr="006B05BE" w14:paraId="47529F86" w14:textId="77777777" w:rsidTr="000F3271">
        <w:trPr>
          <w:trHeight w:val="296"/>
        </w:trPr>
        <w:tc>
          <w:tcPr>
            <w:tcW w:w="7366" w:type="dxa"/>
            <w:shd w:val="clear" w:color="auto" w:fill="auto"/>
          </w:tcPr>
          <w:p w14:paraId="4D716F52" w14:textId="77777777" w:rsidR="0043594E" w:rsidRPr="00677F4E" w:rsidRDefault="0043594E" w:rsidP="0043594E">
            <w:pPr>
              <w:spacing w:beforeLines="20" w:before="48" w:afterLines="20" w:after="48"/>
              <w:rPr>
                <w:lang w:val="da-DK"/>
              </w:rPr>
            </w:pPr>
            <w:r w:rsidRPr="00677F4E">
              <w:rPr>
                <w:lang w:val="da-DK"/>
              </w:rPr>
              <w:t>7.1 Organisationen skal etablere produktgrupper med det formål at kontrollere FSC-outputclaims og -mærkning. Produktgrupperne skal udgøres af et eller flere outputprodukter, der:</w:t>
            </w:r>
          </w:p>
          <w:p w14:paraId="13C870DD" w14:textId="77777777" w:rsidR="0043594E" w:rsidRPr="00677F4E" w:rsidRDefault="0043594E" w:rsidP="0043594E">
            <w:pPr>
              <w:pStyle w:val="ListParagraph"/>
              <w:numPr>
                <w:ilvl w:val="0"/>
                <w:numId w:val="27"/>
              </w:numPr>
              <w:spacing w:beforeLines="20" w:before="48" w:afterLines="20" w:after="48"/>
              <w:rPr>
                <w:lang w:val="da-DK"/>
              </w:rPr>
            </w:pPr>
            <w:r w:rsidRPr="00677F4E">
              <w:rPr>
                <w:lang w:val="da-DK"/>
              </w:rPr>
              <w:t>tilhører samme produkttype i overensstemmelse med FSC-STD-40-004a,</w:t>
            </w:r>
          </w:p>
          <w:p w14:paraId="774EBBCD" w14:textId="43168353" w:rsidR="006E79EB" w:rsidRPr="0043594E" w:rsidRDefault="0043594E" w:rsidP="000F3271">
            <w:pPr>
              <w:spacing w:beforeLines="20" w:before="48" w:afterLines="20" w:after="48"/>
              <w:rPr>
                <w:lang w:val="da-DK"/>
              </w:rPr>
            </w:pPr>
            <w:r>
              <w:rPr>
                <w:lang w:val="da-DK"/>
              </w:rPr>
              <w:t xml:space="preserve">b)   </w:t>
            </w:r>
            <w:r w:rsidRPr="00677F4E">
              <w:rPr>
                <w:lang w:val="da-DK"/>
              </w:rPr>
              <w:t>kontrolleres efter det samme FSC-kontrolsystem.</w:t>
            </w:r>
          </w:p>
        </w:tc>
        <w:tc>
          <w:tcPr>
            <w:tcW w:w="1843" w:type="dxa"/>
            <w:vAlign w:val="center"/>
          </w:tcPr>
          <w:p w14:paraId="22879B04" w14:textId="556F95A2" w:rsidR="006E79EB" w:rsidRPr="006B05BE" w:rsidRDefault="0043594E" w:rsidP="000F3271">
            <w:pPr>
              <w:spacing w:before="40" w:after="40"/>
              <w:jc w:val="center"/>
              <w:rPr>
                <w:bCs/>
              </w:rPr>
            </w:pPr>
            <w:r w:rsidRPr="00677F4E">
              <w:rPr>
                <w:bCs/>
                <w:lang w:val="da-DK"/>
              </w:rPr>
              <w:t xml:space="preserve">Ja </w:t>
            </w:r>
            <w:sdt>
              <w:sdtPr>
                <w:rPr>
                  <w:sz w:val="32"/>
                  <w:szCs w:val="32"/>
                  <w:lang w:val="da-DK"/>
                </w:rPr>
                <w:id w:val="78838996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63907857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006E79EB" w:rsidRPr="006B05BE">
              <w:rPr>
                <w:bCs/>
              </w:rPr>
              <w:t xml:space="preserve"> </w:t>
            </w:r>
          </w:p>
        </w:tc>
      </w:tr>
      <w:tr w:rsidR="006E79EB" w:rsidRPr="006B05BE" w14:paraId="7C958B7D" w14:textId="77777777" w:rsidTr="000F3271">
        <w:trPr>
          <w:trHeight w:val="296"/>
        </w:trPr>
        <w:tc>
          <w:tcPr>
            <w:tcW w:w="9209" w:type="dxa"/>
            <w:gridSpan w:val="2"/>
            <w:shd w:val="clear" w:color="auto" w:fill="auto"/>
          </w:tcPr>
          <w:p w14:paraId="47BEC4ED" w14:textId="1BB8ECB3" w:rsidR="006E79EB" w:rsidRPr="006B05BE" w:rsidRDefault="0043594E" w:rsidP="0043594E">
            <w:pPr>
              <w:pStyle w:val="Footer"/>
              <w:rPr>
                <w:bCs/>
              </w:rPr>
            </w:pPr>
            <w:r w:rsidRPr="00677F4E">
              <w:rPr>
                <w:b/>
                <w:lang w:val="da-DK"/>
              </w:rPr>
              <w:t>Observationer:</w:t>
            </w:r>
          </w:p>
        </w:tc>
      </w:tr>
      <w:tr w:rsidR="0043594E" w:rsidRPr="006B05BE" w14:paraId="6AFA2D17" w14:textId="77777777" w:rsidTr="000F3271">
        <w:trPr>
          <w:trHeight w:val="296"/>
        </w:trPr>
        <w:tc>
          <w:tcPr>
            <w:tcW w:w="7366" w:type="dxa"/>
            <w:shd w:val="clear" w:color="auto" w:fill="auto"/>
          </w:tcPr>
          <w:p w14:paraId="49FBA287" w14:textId="77777777" w:rsidR="0043594E" w:rsidRPr="00677F4E" w:rsidRDefault="0043594E" w:rsidP="0043594E">
            <w:pPr>
              <w:spacing w:before="40" w:after="40"/>
              <w:rPr>
                <w:lang w:val="da-DK"/>
              </w:rPr>
            </w:pPr>
            <w:r w:rsidRPr="00677F4E">
              <w:rPr>
                <w:lang w:val="da-DK"/>
              </w:rPr>
              <w:t>7.2 De følgende supplerende betingelser gælder for etableringen af produktgrupper under procent- og/eller kreditsystemet:</w:t>
            </w:r>
          </w:p>
          <w:p w14:paraId="5596F51A" w14:textId="77777777" w:rsidR="0043594E" w:rsidRPr="00677F4E" w:rsidRDefault="0043594E" w:rsidP="0043594E">
            <w:pPr>
              <w:pStyle w:val="ListParagraph"/>
              <w:numPr>
                <w:ilvl w:val="0"/>
                <w:numId w:val="29"/>
              </w:numPr>
              <w:spacing w:before="40" w:after="40"/>
              <w:contextualSpacing/>
              <w:rPr>
                <w:lang w:val="da-DK"/>
              </w:rPr>
            </w:pPr>
            <w:r w:rsidRPr="00677F4E">
              <w:rPr>
                <w:lang w:val="da-DK"/>
              </w:rPr>
              <w:t>Alle produkter skal have samme konverteringsfaktor. Er dette ikke tilfældet, må de stadig grupperes under den samme produktgruppe, men der skal anvendes de gældende konverteringsfaktorer på de tilsvarende produkter for at udregne mængden af outputprodukter, der kan blive solgt med FSC-procent- eller kreditclaims.</w:t>
            </w:r>
          </w:p>
          <w:p w14:paraId="1B45BB0B" w14:textId="77777777" w:rsidR="0043594E" w:rsidRPr="00677F4E" w:rsidRDefault="0043594E" w:rsidP="0043594E">
            <w:pPr>
              <w:pStyle w:val="ListParagraph"/>
              <w:numPr>
                <w:ilvl w:val="0"/>
                <w:numId w:val="29"/>
              </w:numPr>
              <w:spacing w:before="40" w:after="40"/>
              <w:contextualSpacing/>
              <w:rPr>
                <w:lang w:val="da-DK"/>
              </w:rPr>
            </w:pPr>
            <w:r w:rsidRPr="00677F4E">
              <w:rPr>
                <w:lang w:val="da-DK"/>
              </w:rPr>
              <w:t xml:space="preserve">Alle produkter skal fremstilles af samme inputmateriale (f.eks. fyrretræ) eller samme kombination af inputmaterialer (f.eks. en produktgruppe bestående af finerede spånplader, hvor alle produkter er fremstillet af en kombination af spånplader og finer af ækvivalente træarter). </w:t>
            </w:r>
          </w:p>
          <w:p w14:paraId="001FA9E8" w14:textId="06A47203" w:rsidR="0043594E" w:rsidRPr="006B05BE" w:rsidRDefault="0043594E" w:rsidP="0043594E">
            <w:pPr>
              <w:spacing w:before="40" w:after="40"/>
            </w:pPr>
            <w:r w:rsidRPr="00677F4E">
              <w:rPr>
                <w:lang w:val="da-DK"/>
              </w:rPr>
              <w:t>NOTE: Et inputmateriale og/eller en træart i en produktgruppe må udskiftes med et andet materiale og/eller en anden træart, forudsat at de er ækvivalente.  Variationer i materiale- eller produktdimension eller -form kan accepteres inden for den samme produktgruppe. Forskellige typer af træmasse anses som ækvivalente inputmaterialer.</w:t>
            </w:r>
          </w:p>
        </w:tc>
        <w:tc>
          <w:tcPr>
            <w:tcW w:w="1843" w:type="dxa"/>
            <w:vAlign w:val="center"/>
          </w:tcPr>
          <w:p w14:paraId="15B8BB67" w14:textId="2BEB1C68" w:rsidR="0043594E" w:rsidRPr="006B05BE" w:rsidRDefault="0043594E" w:rsidP="0043594E">
            <w:pPr>
              <w:spacing w:before="40" w:after="40"/>
              <w:jc w:val="center"/>
              <w:rPr>
                <w:bCs/>
              </w:rPr>
            </w:pPr>
            <w:r w:rsidRPr="00677F4E">
              <w:rPr>
                <w:bCs/>
                <w:lang w:val="da-DK"/>
              </w:rPr>
              <w:t xml:space="preserve">Ja </w:t>
            </w:r>
            <w:sdt>
              <w:sdtPr>
                <w:rPr>
                  <w:sz w:val="32"/>
                  <w:szCs w:val="32"/>
                  <w:lang w:val="da-DK"/>
                </w:rPr>
                <w:id w:val="-129921850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78391995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92827892"/>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43594E" w:rsidRPr="006B05BE" w14:paraId="2415D110" w14:textId="77777777" w:rsidTr="000F3271">
        <w:trPr>
          <w:trHeight w:val="296"/>
        </w:trPr>
        <w:tc>
          <w:tcPr>
            <w:tcW w:w="9209" w:type="dxa"/>
            <w:gridSpan w:val="2"/>
            <w:shd w:val="clear" w:color="auto" w:fill="auto"/>
          </w:tcPr>
          <w:p w14:paraId="1AA0C0EC" w14:textId="1E328BB7" w:rsidR="0043594E" w:rsidRPr="006B05BE" w:rsidRDefault="0043594E" w:rsidP="0043594E">
            <w:pPr>
              <w:spacing w:before="40" w:after="40"/>
              <w:rPr>
                <w:bCs/>
              </w:rPr>
            </w:pPr>
            <w:r w:rsidRPr="00677F4E">
              <w:rPr>
                <w:b/>
                <w:lang w:val="da-DK"/>
              </w:rPr>
              <w:t>Observationer:</w:t>
            </w:r>
          </w:p>
        </w:tc>
      </w:tr>
      <w:tr w:rsidR="0043594E" w:rsidRPr="006B05BE" w14:paraId="3CCB7E5C" w14:textId="77777777" w:rsidTr="000F3271">
        <w:trPr>
          <w:trHeight w:val="296"/>
        </w:trPr>
        <w:tc>
          <w:tcPr>
            <w:tcW w:w="7366" w:type="dxa"/>
            <w:shd w:val="clear" w:color="auto" w:fill="auto"/>
          </w:tcPr>
          <w:p w14:paraId="6DF57D6A" w14:textId="77777777" w:rsidR="0043594E" w:rsidRPr="00677F4E" w:rsidRDefault="0043594E" w:rsidP="0043594E">
            <w:pPr>
              <w:spacing w:before="40" w:after="40"/>
              <w:rPr>
                <w:lang w:val="da-DK"/>
              </w:rPr>
            </w:pPr>
            <w:r w:rsidRPr="00677F4E">
              <w:rPr>
                <w:lang w:val="da-DK"/>
              </w:rPr>
              <w:t>7.3 Organisationen skal føre en ajourført liste over produktgrupper, der for hver gruppe specificerer:</w:t>
            </w:r>
          </w:p>
          <w:p w14:paraId="7DD94736" w14:textId="77777777" w:rsidR="0043594E" w:rsidRPr="00677F4E" w:rsidRDefault="0043594E" w:rsidP="0043594E">
            <w:pPr>
              <w:pStyle w:val="ListParagraph"/>
              <w:numPr>
                <w:ilvl w:val="0"/>
                <w:numId w:val="30"/>
              </w:numPr>
              <w:spacing w:before="40" w:after="40"/>
              <w:rPr>
                <w:lang w:val="da-DK"/>
              </w:rPr>
            </w:pPr>
            <w:r w:rsidRPr="00677F4E">
              <w:rPr>
                <w:lang w:val="da-DK"/>
              </w:rPr>
              <w:t>outputprodukters produkttype(r) i henhold til FSC-STD-40-004a,</w:t>
            </w:r>
          </w:p>
          <w:p w14:paraId="138DDEA0" w14:textId="77777777" w:rsidR="0043594E" w:rsidRPr="00677F4E" w:rsidRDefault="0043594E" w:rsidP="0043594E">
            <w:pPr>
              <w:pStyle w:val="ListParagraph"/>
              <w:numPr>
                <w:ilvl w:val="0"/>
                <w:numId w:val="30"/>
              </w:numPr>
              <w:spacing w:before="40" w:after="40"/>
              <w:rPr>
                <w:lang w:val="da-DK"/>
              </w:rPr>
            </w:pPr>
            <w:r w:rsidRPr="00401203">
              <w:t xml:space="preserve">de relevante FSC-claims for outputs. </w:t>
            </w:r>
            <w:r w:rsidRPr="00677F4E">
              <w:rPr>
                <w:lang w:val="da-DK"/>
              </w:rPr>
              <w:t>Organisationen må også anføre produkter, der er kvalificerede til at blive mærket med FSC’s “Small and Community”-mærke, hvis organisationen ønsker, at denne information skal være offentligt tilgængelig i FSC-certifikat-databasen,</w:t>
            </w:r>
          </w:p>
          <w:p w14:paraId="44A26B47" w14:textId="77777777" w:rsidR="0043594E" w:rsidRPr="00677F4E" w:rsidRDefault="0043594E" w:rsidP="0043594E">
            <w:pPr>
              <w:pStyle w:val="ListParagraph"/>
              <w:numPr>
                <w:ilvl w:val="0"/>
                <w:numId w:val="30"/>
              </w:numPr>
              <w:spacing w:before="40" w:after="40"/>
              <w:rPr>
                <w:lang w:val="da-DK"/>
              </w:rPr>
            </w:pPr>
            <w:r w:rsidRPr="00677F4E">
              <w:rPr>
                <w:lang w:val="da-DK"/>
              </w:rPr>
              <w:t xml:space="preserve">træarter (herunder videnskabelige og almindelige betegnelser), hvis information om træarten er afgørende for produktets karakteristika. </w:t>
            </w:r>
          </w:p>
          <w:p w14:paraId="11603014" w14:textId="0787755C" w:rsidR="0043594E" w:rsidRPr="006B05BE" w:rsidRDefault="0043594E" w:rsidP="0043594E">
            <w:pPr>
              <w:spacing w:before="40" w:after="40"/>
              <w:rPr>
                <w:bCs/>
              </w:rPr>
            </w:pPr>
            <w:r w:rsidRPr="00677F4E">
              <w:rPr>
                <w:lang w:val="da-DK"/>
              </w:rPr>
              <w:t>[Bilag er påkrævet]</w:t>
            </w:r>
          </w:p>
        </w:tc>
        <w:tc>
          <w:tcPr>
            <w:tcW w:w="1843" w:type="dxa"/>
            <w:vAlign w:val="center"/>
          </w:tcPr>
          <w:p w14:paraId="3221266A" w14:textId="29F4EE2B" w:rsidR="0043594E" w:rsidRPr="006B05BE" w:rsidRDefault="0043594E" w:rsidP="0043594E">
            <w:pPr>
              <w:spacing w:before="40" w:after="40"/>
              <w:jc w:val="center"/>
              <w:rPr>
                <w:bCs/>
              </w:rPr>
            </w:pPr>
            <w:r w:rsidRPr="00677F4E">
              <w:rPr>
                <w:bCs/>
                <w:lang w:val="da-DK"/>
              </w:rPr>
              <w:t xml:space="preserve">Ja </w:t>
            </w:r>
            <w:sdt>
              <w:sdtPr>
                <w:rPr>
                  <w:sz w:val="32"/>
                  <w:szCs w:val="32"/>
                  <w:lang w:val="da-DK"/>
                </w:rPr>
                <w:id w:val="107447653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57587144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43594E" w:rsidRPr="006B05BE" w14:paraId="602CB33F" w14:textId="77777777" w:rsidTr="000F3271">
        <w:trPr>
          <w:trHeight w:val="296"/>
        </w:trPr>
        <w:tc>
          <w:tcPr>
            <w:tcW w:w="9209" w:type="dxa"/>
            <w:gridSpan w:val="2"/>
            <w:shd w:val="clear" w:color="auto" w:fill="auto"/>
          </w:tcPr>
          <w:p w14:paraId="65BB5EB2" w14:textId="25309E93" w:rsidR="0043594E" w:rsidRPr="006B05BE" w:rsidRDefault="0043594E" w:rsidP="0043594E">
            <w:pPr>
              <w:spacing w:before="40" w:after="40"/>
              <w:rPr>
                <w:bCs/>
              </w:rPr>
            </w:pPr>
            <w:r w:rsidRPr="00677F4E">
              <w:rPr>
                <w:b/>
                <w:lang w:val="da-DK"/>
              </w:rPr>
              <w:t>Observationer:</w:t>
            </w:r>
          </w:p>
        </w:tc>
      </w:tr>
    </w:tbl>
    <w:p w14:paraId="2DE556E6"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B60C239" w14:textId="77777777" w:rsidTr="000F3271">
        <w:trPr>
          <w:trHeight w:val="296"/>
        </w:trPr>
        <w:tc>
          <w:tcPr>
            <w:tcW w:w="7366" w:type="dxa"/>
            <w:shd w:val="clear" w:color="auto" w:fill="E9F0DC"/>
          </w:tcPr>
          <w:p w14:paraId="52437551" w14:textId="55404165" w:rsidR="006E79EB" w:rsidRPr="006B05BE" w:rsidRDefault="006D41E3" w:rsidP="000F3271">
            <w:pPr>
              <w:spacing w:before="40" w:after="40"/>
              <w:rPr>
                <w:b/>
              </w:rPr>
            </w:pPr>
            <w:r w:rsidRPr="00677F4E">
              <w:rPr>
                <w:b/>
                <w:lang w:val="da-DK"/>
              </w:rPr>
              <w:t>Krav ifølge standard</w:t>
            </w:r>
          </w:p>
        </w:tc>
        <w:tc>
          <w:tcPr>
            <w:tcW w:w="1843" w:type="dxa"/>
            <w:vAlign w:val="center"/>
          </w:tcPr>
          <w:p w14:paraId="00F8945F" w14:textId="1D19B149" w:rsidR="006E79EB" w:rsidRPr="006B05BE" w:rsidRDefault="006D41E3" w:rsidP="000F3271">
            <w:pPr>
              <w:spacing w:before="40" w:after="40" w:line="360" w:lineRule="auto"/>
              <w:jc w:val="center"/>
              <w:rPr>
                <w:b/>
              </w:rPr>
            </w:pPr>
            <w:r w:rsidRPr="00677F4E">
              <w:rPr>
                <w:b/>
                <w:lang w:val="da-DK"/>
              </w:rPr>
              <w:t>Krav opfyldt</w:t>
            </w:r>
          </w:p>
        </w:tc>
      </w:tr>
      <w:tr w:rsidR="006E79EB" w:rsidRPr="00360CF2" w14:paraId="5590BA48" w14:textId="77777777" w:rsidTr="000F3271">
        <w:trPr>
          <w:trHeight w:val="296"/>
        </w:trPr>
        <w:tc>
          <w:tcPr>
            <w:tcW w:w="9209" w:type="dxa"/>
            <w:gridSpan w:val="2"/>
            <w:shd w:val="clear" w:color="auto" w:fill="E9F0DC"/>
          </w:tcPr>
          <w:p w14:paraId="141B36F5" w14:textId="77777777" w:rsidR="006D41E3" w:rsidRPr="00677F4E" w:rsidRDefault="006D41E3" w:rsidP="006D41E3">
            <w:pPr>
              <w:spacing w:before="40" w:after="40"/>
              <w:rPr>
                <w:b/>
                <w:i/>
                <w:iCs/>
                <w:lang w:val="da-DK"/>
              </w:rPr>
            </w:pPr>
            <w:r w:rsidRPr="00677F4E">
              <w:rPr>
                <w:b/>
                <w:i/>
                <w:iCs/>
                <w:lang w:val="da-DK"/>
              </w:rPr>
              <w:t>8. Transfersystemet</w:t>
            </w:r>
          </w:p>
          <w:p w14:paraId="0CA94A36" w14:textId="630417E5" w:rsidR="006E79EB" w:rsidRPr="006D41E3" w:rsidRDefault="002F4586" w:rsidP="000F3271">
            <w:pPr>
              <w:spacing w:before="40" w:after="40"/>
              <w:rPr>
                <w:bCs/>
                <w:lang w:val="da-DK"/>
              </w:rPr>
            </w:pPr>
            <w:sdt>
              <w:sdtPr>
                <w:rPr>
                  <w:sz w:val="32"/>
                  <w:szCs w:val="32"/>
                  <w:lang w:val="da-DK"/>
                </w:rPr>
                <w:id w:val="923692972"/>
                <w14:checkbox>
                  <w14:checked w14:val="0"/>
                  <w14:checkedState w14:val="2612" w14:font="Malgun Gothic Semilight"/>
                  <w14:uncheckedState w14:val="2610" w14:font="Malgun Gothic Semilight"/>
                </w14:checkbox>
              </w:sdtPr>
              <w:sdtEndPr/>
              <w:sdtContent>
                <w:r w:rsidR="006D41E3" w:rsidRPr="00677F4E">
                  <w:rPr>
                    <w:rFonts w:ascii="MS Gothic" w:eastAsia="MS Gothic"/>
                    <w:sz w:val="32"/>
                    <w:szCs w:val="32"/>
                    <w:lang w:val="da-DK"/>
                  </w:rPr>
                  <w:t>☐</w:t>
                </w:r>
              </w:sdtContent>
            </w:sdt>
            <w:r w:rsidR="006D41E3" w:rsidRPr="00677F4E">
              <w:rPr>
                <w:b/>
                <w:lang w:val="da-DK"/>
              </w:rPr>
              <w:t xml:space="preserve"> Afkryds hvis dette afsnit ikke er relevant</w:t>
            </w:r>
          </w:p>
        </w:tc>
      </w:tr>
      <w:tr w:rsidR="006E79EB" w:rsidRPr="006B05BE" w14:paraId="187A80C2" w14:textId="77777777" w:rsidTr="000F3271">
        <w:trPr>
          <w:trHeight w:val="296"/>
        </w:trPr>
        <w:tc>
          <w:tcPr>
            <w:tcW w:w="7366" w:type="dxa"/>
            <w:shd w:val="clear" w:color="auto" w:fill="auto"/>
          </w:tcPr>
          <w:p w14:paraId="2C472CA1" w14:textId="68CC3224" w:rsidR="006E79EB" w:rsidRPr="006D41E3" w:rsidRDefault="006E79EB" w:rsidP="000F3271">
            <w:pPr>
              <w:spacing w:beforeLines="20" w:before="48" w:afterLines="20" w:after="48"/>
              <w:rPr>
                <w:lang w:val="da-DK"/>
              </w:rPr>
            </w:pPr>
            <w:r w:rsidRPr="006D41E3">
              <w:rPr>
                <w:lang w:val="da-DK"/>
              </w:rPr>
              <w:t xml:space="preserve">8.1 </w:t>
            </w:r>
            <w:r w:rsidR="006D41E3" w:rsidRPr="00677F4E">
              <w:rPr>
                <w:lang w:val="da-DK"/>
              </w:rPr>
              <w:t>Organisationen skal for hver produktgruppe specificere de claimperioder eller (produktions)ordrer, der skal være omfattet af et individuelt FSC-claim.</w:t>
            </w:r>
          </w:p>
        </w:tc>
        <w:tc>
          <w:tcPr>
            <w:tcW w:w="1843" w:type="dxa"/>
            <w:vAlign w:val="center"/>
          </w:tcPr>
          <w:p w14:paraId="4187F979" w14:textId="5ABB9ED6" w:rsidR="006E79EB" w:rsidRPr="006B05BE" w:rsidRDefault="0043594E" w:rsidP="000F3271">
            <w:pPr>
              <w:spacing w:before="40" w:after="40"/>
              <w:jc w:val="center"/>
              <w:rPr>
                <w:bCs/>
              </w:rPr>
            </w:pPr>
            <w:r w:rsidRPr="00677F4E">
              <w:rPr>
                <w:bCs/>
                <w:lang w:val="da-DK"/>
              </w:rPr>
              <w:t xml:space="preserve">Ja </w:t>
            </w:r>
            <w:sdt>
              <w:sdtPr>
                <w:rPr>
                  <w:sz w:val="32"/>
                  <w:szCs w:val="32"/>
                  <w:lang w:val="da-DK"/>
                </w:rPr>
                <w:id w:val="-117333106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91959754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5807D3C1" w14:textId="77777777" w:rsidTr="000F3271">
        <w:trPr>
          <w:trHeight w:val="296"/>
        </w:trPr>
        <w:tc>
          <w:tcPr>
            <w:tcW w:w="9209" w:type="dxa"/>
            <w:gridSpan w:val="2"/>
            <w:shd w:val="clear" w:color="auto" w:fill="auto"/>
          </w:tcPr>
          <w:p w14:paraId="2EAA583C" w14:textId="47F276CF" w:rsidR="006E79EB" w:rsidRPr="006B05BE" w:rsidRDefault="006D41E3" w:rsidP="006D41E3">
            <w:pPr>
              <w:spacing w:before="40" w:after="40"/>
              <w:rPr>
                <w:bCs/>
              </w:rPr>
            </w:pPr>
            <w:r w:rsidRPr="00677F4E">
              <w:rPr>
                <w:b/>
                <w:lang w:val="da-DK"/>
              </w:rPr>
              <w:t>Observationer:</w:t>
            </w:r>
          </w:p>
        </w:tc>
      </w:tr>
      <w:tr w:rsidR="006E79EB" w:rsidRPr="006B05BE" w14:paraId="1DADAD12" w14:textId="77777777" w:rsidTr="000F3271">
        <w:trPr>
          <w:trHeight w:val="296"/>
        </w:trPr>
        <w:tc>
          <w:tcPr>
            <w:tcW w:w="7366" w:type="dxa"/>
            <w:shd w:val="clear" w:color="auto" w:fill="auto"/>
          </w:tcPr>
          <w:p w14:paraId="3F538AC6" w14:textId="076C6519" w:rsidR="006E79EB" w:rsidRPr="006D41E3" w:rsidRDefault="006D41E3" w:rsidP="000F3271">
            <w:pPr>
              <w:spacing w:before="40" w:after="40"/>
              <w:rPr>
                <w:lang w:val="da-DK"/>
              </w:rPr>
            </w:pPr>
            <w:r w:rsidRPr="00677F4E">
              <w:rPr>
                <w:lang w:val="da-DK"/>
              </w:rPr>
              <w:t>8.2 For claimperioder eller (produktions)ordrer, hvor inputtene tilhører én materialekategori og samme FSC-claim, skal organisationen angive dette som det gældende FSC-claim for outputtene.</w:t>
            </w:r>
          </w:p>
        </w:tc>
        <w:tc>
          <w:tcPr>
            <w:tcW w:w="1843" w:type="dxa"/>
            <w:vAlign w:val="center"/>
          </w:tcPr>
          <w:p w14:paraId="2549DCF0" w14:textId="5C065BD4" w:rsidR="006E79EB" w:rsidRPr="006B05BE" w:rsidRDefault="0043594E" w:rsidP="000F3271">
            <w:pPr>
              <w:spacing w:before="40" w:after="40"/>
              <w:jc w:val="center"/>
              <w:rPr>
                <w:bCs/>
              </w:rPr>
            </w:pPr>
            <w:r w:rsidRPr="00677F4E">
              <w:rPr>
                <w:bCs/>
                <w:lang w:val="da-DK"/>
              </w:rPr>
              <w:t xml:space="preserve">Ja </w:t>
            </w:r>
            <w:sdt>
              <w:sdtPr>
                <w:rPr>
                  <w:sz w:val="32"/>
                  <w:szCs w:val="32"/>
                  <w:lang w:val="da-DK"/>
                </w:rPr>
                <w:id w:val="112033680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129047456"/>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006E79EB" w:rsidRPr="006B05BE">
              <w:rPr>
                <w:bCs/>
              </w:rPr>
              <w:t xml:space="preserve"> </w:t>
            </w:r>
            <w:sdt>
              <w:sdtPr>
                <w:rPr>
                  <w:bCs/>
                  <w:sz w:val="32"/>
                  <w:szCs w:val="32"/>
                </w:rPr>
                <w:id w:val="-1084304115"/>
                <w14:checkbox>
                  <w14:checked w14:val="0"/>
                  <w14:checkedState w14:val="2612" w14:font="Malgun Gothic Semilight"/>
                  <w14:uncheckedState w14:val="2610" w14:font="Malgun Gothic Semilight"/>
                </w14:checkbox>
              </w:sdtPr>
              <w:sdtEndPr/>
              <w:sdtContent>
                <w:r w:rsidR="006E79EB" w:rsidRPr="006B05BE">
                  <w:rPr>
                    <w:rFonts w:ascii="MS Gothic" w:eastAsia="MS Gothic"/>
                    <w:bCs/>
                    <w:sz w:val="32"/>
                    <w:szCs w:val="32"/>
                  </w:rPr>
                  <w:t>☐</w:t>
                </w:r>
              </w:sdtContent>
            </w:sdt>
          </w:p>
        </w:tc>
      </w:tr>
      <w:tr w:rsidR="006E79EB" w:rsidRPr="006B05BE" w14:paraId="55E17FF4" w14:textId="77777777" w:rsidTr="000F3271">
        <w:trPr>
          <w:trHeight w:val="296"/>
        </w:trPr>
        <w:tc>
          <w:tcPr>
            <w:tcW w:w="9209" w:type="dxa"/>
            <w:gridSpan w:val="2"/>
            <w:shd w:val="clear" w:color="auto" w:fill="auto"/>
          </w:tcPr>
          <w:p w14:paraId="2AD559C4" w14:textId="70D57E4C" w:rsidR="006E79EB" w:rsidRPr="006B05BE" w:rsidRDefault="006D41E3" w:rsidP="006D41E3">
            <w:pPr>
              <w:spacing w:before="40" w:after="40"/>
              <w:rPr>
                <w:bCs/>
              </w:rPr>
            </w:pPr>
            <w:r w:rsidRPr="00677F4E">
              <w:rPr>
                <w:b/>
                <w:lang w:val="da-DK"/>
              </w:rPr>
              <w:t>Observationer:</w:t>
            </w:r>
          </w:p>
        </w:tc>
      </w:tr>
      <w:tr w:rsidR="006E79EB" w:rsidRPr="006B05BE" w14:paraId="6E61894E" w14:textId="77777777" w:rsidTr="000F3271">
        <w:trPr>
          <w:trHeight w:val="296"/>
        </w:trPr>
        <w:tc>
          <w:tcPr>
            <w:tcW w:w="7366" w:type="dxa"/>
            <w:shd w:val="clear" w:color="auto" w:fill="auto"/>
          </w:tcPr>
          <w:p w14:paraId="46F6A5FB" w14:textId="47B67573" w:rsidR="006E79EB" w:rsidRPr="006D41E3" w:rsidRDefault="006D41E3" w:rsidP="000F3271">
            <w:pPr>
              <w:tabs>
                <w:tab w:val="left" w:pos="1440"/>
              </w:tabs>
              <w:spacing w:before="40" w:after="40"/>
              <w:jc w:val="left"/>
              <w:rPr>
                <w:i/>
                <w:color w:val="000000"/>
                <w:lang w:val="da-DK"/>
              </w:rPr>
            </w:pPr>
            <w:r w:rsidRPr="00677F4E">
              <w:rPr>
                <w:lang w:val="da-DK"/>
              </w:rPr>
              <w:t>8.3 For claimperioder eller (produktions)ordrer, hvor inputtene er en kombination af forskellige materialekategorier eller tilhørende procentclaims eller kreditclaims, skal organisationen anvende det laveste FSC-claim per inputvolumen som FSC-claimet for outputtene som anført i Tabel D.</w:t>
            </w:r>
          </w:p>
        </w:tc>
        <w:tc>
          <w:tcPr>
            <w:tcW w:w="1843" w:type="dxa"/>
            <w:vAlign w:val="center"/>
          </w:tcPr>
          <w:p w14:paraId="6593B3B1" w14:textId="524142AB" w:rsidR="006E79EB" w:rsidRPr="006B05BE" w:rsidRDefault="006D41E3" w:rsidP="000F3271">
            <w:pPr>
              <w:spacing w:before="40" w:after="40"/>
              <w:jc w:val="center"/>
              <w:rPr>
                <w:bCs/>
              </w:rPr>
            </w:pPr>
            <w:r w:rsidRPr="00677F4E">
              <w:rPr>
                <w:bCs/>
                <w:lang w:val="da-DK"/>
              </w:rPr>
              <w:t xml:space="preserve">Ja </w:t>
            </w:r>
            <w:sdt>
              <w:sdtPr>
                <w:rPr>
                  <w:sz w:val="32"/>
                  <w:szCs w:val="32"/>
                  <w:lang w:val="da-DK"/>
                </w:rPr>
                <w:id w:val="-113394057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663899757"/>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722174572"/>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7EBCBA6E" w14:textId="77777777" w:rsidTr="000F3271">
        <w:trPr>
          <w:trHeight w:val="296"/>
        </w:trPr>
        <w:tc>
          <w:tcPr>
            <w:tcW w:w="9209" w:type="dxa"/>
            <w:gridSpan w:val="2"/>
            <w:shd w:val="clear" w:color="auto" w:fill="auto"/>
          </w:tcPr>
          <w:p w14:paraId="2EDD66C7" w14:textId="303AC8FA" w:rsidR="006E79EB" w:rsidRPr="006B05BE" w:rsidRDefault="006D41E3" w:rsidP="006D41E3">
            <w:pPr>
              <w:spacing w:before="40" w:after="40"/>
              <w:rPr>
                <w:bCs/>
              </w:rPr>
            </w:pPr>
            <w:r w:rsidRPr="00677F4E">
              <w:rPr>
                <w:b/>
                <w:lang w:val="da-DK"/>
              </w:rPr>
              <w:t>Observationer:</w:t>
            </w:r>
          </w:p>
        </w:tc>
      </w:tr>
    </w:tbl>
    <w:p w14:paraId="2948FB82"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39C23DE" w14:textId="77777777" w:rsidTr="000F3271">
        <w:trPr>
          <w:trHeight w:val="296"/>
        </w:trPr>
        <w:tc>
          <w:tcPr>
            <w:tcW w:w="7366" w:type="dxa"/>
            <w:shd w:val="clear" w:color="auto" w:fill="E9F0DC"/>
          </w:tcPr>
          <w:p w14:paraId="6FE57347" w14:textId="5A3CFDFA" w:rsidR="006E79EB" w:rsidRPr="006B05BE" w:rsidRDefault="006D41E3" w:rsidP="000F3271">
            <w:pPr>
              <w:spacing w:before="40" w:after="40"/>
              <w:rPr>
                <w:b/>
              </w:rPr>
            </w:pPr>
            <w:r w:rsidRPr="00677F4E">
              <w:rPr>
                <w:b/>
                <w:lang w:val="da-DK"/>
              </w:rPr>
              <w:t>Krav ifølge standard</w:t>
            </w:r>
          </w:p>
        </w:tc>
        <w:tc>
          <w:tcPr>
            <w:tcW w:w="1843" w:type="dxa"/>
            <w:vAlign w:val="center"/>
          </w:tcPr>
          <w:p w14:paraId="50846ED1" w14:textId="70E853E2" w:rsidR="006E79EB" w:rsidRPr="006B05BE" w:rsidRDefault="006D41E3" w:rsidP="000F3271">
            <w:pPr>
              <w:spacing w:before="40" w:after="40" w:line="360" w:lineRule="auto"/>
              <w:jc w:val="center"/>
              <w:rPr>
                <w:b/>
              </w:rPr>
            </w:pPr>
            <w:r w:rsidRPr="00677F4E">
              <w:rPr>
                <w:b/>
                <w:lang w:val="da-DK"/>
              </w:rPr>
              <w:t>Krav opfyldt</w:t>
            </w:r>
          </w:p>
        </w:tc>
      </w:tr>
      <w:tr w:rsidR="006E79EB" w:rsidRPr="00360CF2" w14:paraId="437FCA1B" w14:textId="77777777" w:rsidTr="000F3271">
        <w:trPr>
          <w:trHeight w:val="296"/>
        </w:trPr>
        <w:tc>
          <w:tcPr>
            <w:tcW w:w="9209" w:type="dxa"/>
            <w:gridSpan w:val="2"/>
            <w:shd w:val="clear" w:color="auto" w:fill="E9F0DC"/>
          </w:tcPr>
          <w:p w14:paraId="3A4DE0B6" w14:textId="77777777" w:rsidR="006D41E3" w:rsidRPr="00677F4E" w:rsidRDefault="006D41E3" w:rsidP="006D41E3">
            <w:pPr>
              <w:spacing w:before="40" w:after="40"/>
              <w:rPr>
                <w:b/>
                <w:i/>
                <w:iCs/>
                <w:lang w:val="da-DK"/>
              </w:rPr>
            </w:pPr>
            <w:r w:rsidRPr="00677F4E">
              <w:rPr>
                <w:b/>
                <w:i/>
                <w:iCs/>
                <w:lang w:val="da-DK"/>
              </w:rPr>
              <w:t>9. Procentsystemet</w:t>
            </w:r>
          </w:p>
          <w:p w14:paraId="054858B5" w14:textId="48888FAE" w:rsidR="006E79EB" w:rsidRPr="006D41E3" w:rsidRDefault="002F4586" w:rsidP="000F3271">
            <w:pPr>
              <w:spacing w:before="40" w:after="40"/>
              <w:rPr>
                <w:bCs/>
                <w:lang w:val="da-DK"/>
              </w:rPr>
            </w:pPr>
            <w:sdt>
              <w:sdtPr>
                <w:rPr>
                  <w:sz w:val="32"/>
                  <w:szCs w:val="32"/>
                  <w:lang w:val="da-DK"/>
                </w:rPr>
                <w:id w:val="1798943276"/>
                <w14:checkbox>
                  <w14:checked w14:val="0"/>
                  <w14:checkedState w14:val="2612" w14:font="Malgun Gothic Semilight"/>
                  <w14:uncheckedState w14:val="2610" w14:font="Malgun Gothic Semilight"/>
                </w14:checkbox>
              </w:sdtPr>
              <w:sdtEndPr/>
              <w:sdtContent>
                <w:r w:rsidR="006D41E3" w:rsidRPr="00677F4E">
                  <w:rPr>
                    <w:rFonts w:ascii="MS Gothic" w:eastAsia="MS Gothic"/>
                    <w:sz w:val="32"/>
                    <w:szCs w:val="32"/>
                    <w:lang w:val="da-DK"/>
                  </w:rPr>
                  <w:t>☐</w:t>
                </w:r>
              </w:sdtContent>
            </w:sdt>
            <w:r w:rsidR="006D41E3" w:rsidRPr="00677F4E">
              <w:rPr>
                <w:b/>
                <w:lang w:val="da-DK"/>
              </w:rPr>
              <w:t xml:space="preserve"> Afkryds hvis dette afsnit ikke er relevant</w:t>
            </w:r>
          </w:p>
        </w:tc>
      </w:tr>
      <w:tr w:rsidR="006E79EB" w:rsidRPr="006B05BE" w14:paraId="129A98B7" w14:textId="77777777" w:rsidTr="000F3271">
        <w:trPr>
          <w:trHeight w:val="296"/>
        </w:trPr>
        <w:tc>
          <w:tcPr>
            <w:tcW w:w="7366" w:type="dxa"/>
            <w:shd w:val="clear" w:color="auto" w:fill="auto"/>
          </w:tcPr>
          <w:p w14:paraId="18794A0C" w14:textId="35CD1D27" w:rsidR="006E79EB" w:rsidRPr="006D41E3" w:rsidRDefault="006D41E3" w:rsidP="000F3271">
            <w:pPr>
              <w:spacing w:beforeLines="20" w:before="48" w:afterLines="20" w:after="48"/>
              <w:rPr>
                <w:lang w:val="da-DK"/>
              </w:rPr>
            </w:pPr>
            <w:r w:rsidRPr="00677F4E">
              <w:rPr>
                <w:lang w:val="da-DK"/>
              </w:rPr>
              <w:t>9.1 Organisationen skal for hver produktgruppe specificere de claimperioder eller (produktions)ordrer, der skal være omfattet af et individuelt FSC-procentclaim.</w:t>
            </w:r>
          </w:p>
        </w:tc>
        <w:tc>
          <w:tcPr>
            <w:tcW w:w="1843" w:type="dxa"/>
            <w:vAlign w:val="center"/>
          </w:tcPr>
          <w:p w14:paraId="001A78D8" w14:textId="13FAFF84" w:rsidR="006E79EB" w:rsidRPr="006B05BE" w:rsidRDefault="006D41E3" w:rsidP="000F3271">
            <w:pPr>
              <w:spacing w:before="40" w:after="40"/>
              <w:jc w:val="center"/>
              <w:rPr>
                <w:bCs/>
              </w:rPr>
            </w:pPr>
            <w:r w:rsidRPr="00677F4E">
              <w:rPr>
                <w:bCs/>
                <w:lang w:val="da-DK"/>
              </w:rPr>
              <w:t xml:space="preserve">Ja </w:t>
            </w:r>
            <w:sdt>
              <w:sdtPr>
                <w:rPr>
                  <w:sz w:val="32"/>
                  <w:szCs w:val="32"/>
                  <w:lang w:val="da-DK"/>
                </w:rPr>
                <w:id w:val="-64774169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77008841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006E79EB" w:rsidRPr="006B05BE">
              <w:rPr>
                <w:bCs/>
              </w:rPr>
              <w:t xml:space="preserve"> </w:t>
            </w:r>
          </w:p>
        </w:tc>
      </w:tr>
      <w:tr w:rsidR="006E79EB" w:rsidRPr="006B05BE" w14:paraId="13069166" w14:textId="77777777" w:rsidTr="000F3271">
        <w:trPr>
          <w:trHeight w:val="296"/>
        </w:trPr>
        <w:tc>
          <w:tcPr>
            <w:tcW w:w="9209" w:type="dxa"/>
            <w:gridSpan w:val="2"/>
            <w:shd w:val="clear" w:color="auto" w:fill="auto"/>
          </w:tcPr>
          <w:p w14:paraId="4FE15855" w14:textId="08A38693" w:rsidR="006E79EB" w:rsidRPr="006B05BE" w:rsidRDefault="006D41E3" w:rsidP="006D41E3">
            <w:pPr>
              <w:spacing w:before="40" w:after="40"/>
              <w:rPr>
                <w:bCs/>
              </w:rPr>
            </w:pPr>
            <w:r w:rsidRPr="00677F4E">
              <w:rPr>
                <w:b/>
                <w:lang w:val="da-DK"/>
              </w:rPr>
              <w:t>Observationer:</w:t>
            </w:r>
          </w:p>
        </w:tc>
      </w:tr>
      <w:tr w:rsidR="006E79EB" w:rsidRPr="006B05BE" w14:paraId="07EF9312" w14:textId="77777777" w:rsidTr="000F3271">
        <w:trPr>
          <w:trHeight w:val="296"/>
        </w:trPr>
        <w:tc>
          <w:tcPr>
            <w:tcW w:w="7366" w:type="dxa"/>
            <w:shd w:val="clear" w:color="auto" w:fill="auto"/>
          </w:tcPr>
          <w:p w14:paraId="7E04BDE8" w14:textId="046E6E34" w:rsidR="006E79EB" w:rsidRPr="00EA0CE7" w:rsidRDefault="00EA0CE7" w:rsidP="000F3271">
            <w:pPr>
              <w:spacing w:before="40" w:after="40"/>
              <w:rPr>
                <w:lang w:val="da-DK"/>
              </w:rPr>
            </w:pPr>
            <w:r w:rsidRPr="00677F4E">
              <w:rPr>
                <w:lang w:val="da-DK"/>
              </w:rPr>
              <w:t>9.2 For FSC Mix- og FSC Recycled-inputs skal organisationen anvende det procentclaim eller kreditclaim, der er anført på leverandørfakturaen, til at bestemme den inputmængde, der kan indregnes i claimet.</w:t>
            </w:r>
          </w:p>
        </w:tc>
        <w:tc>
          <w:tcPr>
            <w:tcW w:w="1843" w:type="dxa"/>
            <w:vAlign w:val="center"/>
          </w:tcPr>
          <w:p w14:paraId="16F674E8" w14:textId="56F54D93" w:rsidR="006E79EB" w:rsidRPr="006B05BE" w:rsidRDefault="006D41E3" w:rsidP="006D41E3">
            <w:pPr>
              <w:spacing w:before="40" w:after="40"/>
              <w:jc w:val="center"/>
              <w:rPr>
                <w:bCs/>
              </w:rPr>
            </w:pPr>
            <w:r w:rsidRPr="00677F4E">
              <w:rPr>
                <w:bCs/>
                <w:lang w:val="da-DK"/>
              </w:rPr>
              <w:t xml:space="preserve">Ja </w:t>
            </w:r>
            <w:sdt>
              <w:sdtPr>
                <w:rPr>
                  <w:sz w:val="32"/>
                  <w:szCs w:val="32"/>
                  <w:lang w:val="da-DK"/>
                </w:rPr>
                <w:id w:val="166334879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52687626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7ECA16E0" w14:textId="77777777" w:rsidTr="000F3271">
        <w:trPr>
          <w:trHeight w:val="296"/>
        </w:trPr>
        <w:tc>
          <w:tcPr>
            <w:tcW w:w="9209" w:type="dxa"/>
            <w:gridSpan w:val="2"/>
            <w:shd w:val="clear" w:color="auto" w:fill="auto"/>
          </w:tcPr>
          <w:p w14:paraId="0CE9C227" w14:textId="774F918E" w:rsidR="006E79EB" w:rsidRPr="006B05BE" w:rsidRDefault="006D41E3" w:rsidP="006D41E3">
            <w:pPr>
              <w:spacing w:before="40" w:after="40"/>
              <w:rPr>
                <w:bCs/>
              </w:rPr>
            </w:pPr>
            <w:r w:rsidRPr="00677F4E">
              <w:rPr>
                <w:b/>
                <w:lang w:val="da-DK"/>
              </w:rPr>
              <w:t>Observationer:</w:t>
            </w:r>
          </w:p>
        </w:tc>
      </w:tr>
      <w:tr w:rsidR="006E79EB" w:rsidRPr="006B05BE" w14:paraId="5F29CC46" w14:textId="77777777" w:rsidTr="000F3271">
        <w:trPr>
          <w:trHeight w:val="296"/>
        </w:trPr>
        <w:tc>
          <w:tcPr>
            <w:tcW w:w="7366" w:type="dxa"/>
            <w:shd w:val="clear" w:color="auto" w:fill="auto"/>
          </w:tcPr>
          <w:p w14:paraId="44F4F806" w14:textId="77777777" w:rsidR="00EA0CE7" w:rsidRPr="00677F4E" w:rsidRDefault="00EA0CE7" w:rsidP="00EA0CE7">
            <w:pPr>
              <w:tabs>
                <w:tab w:val="left" w:pos="1440"/>
              </w:tabs>
              <w:spacing w:before="40" w:after="40"/>
              <w:rPr>
                <w:lang w:val="da-DK"/>
              </w:rPr>
            </w:pPr>
            <w:r w:rsidRPr="00677F4E">
              <w:rPr>
                <w:lang w:val="da-DK"/>
              </w:rPr>
              <w:t>9.3 Organisationen skal udregne og registrere FSC-procentdelen for hver claimperiode eller (produktions)ordre ved at anvende den følgende formel:</w:t>
            </w:r>
          </w:p>
          <w:p w14:paraId="04DBC6CA" w14:textId="77777777" w:rsidR="00EA0CE7" w:rsidRPr="00677F4E" w:rsidRDefault="00EA0CE7" w:rsidP="00EA0CE7">
            <w:pPr>
              <w:tabs>
                <w:tab w:val="left" w:pos="1440"/>
              </w:tabs>
              <w:spacing w:before="40" w:after="40"/>
              <w:jc w:val="left"/>
              <w:rPr>
                <w:lang w:val="da-DK"/>
              </w:rPr>
            </w:pPr>
          </w:p>
          <w:p w14:paraId="7E65E73B" w14:textId="77777777" w:rsidR="00EA0CE7" w:rsidRPr="00677F4E" w:rsidRDefault="00EA0CE7" w:rsidP="00EA0CE7">
            <w:pPr>
              <w:tabs>
                <w:tab w:val="left" w:pos="1440"/>
              </w:tabs>
              <w:spacing w:before="40" w:after="40"/>
              <w:jc w:val="left"/>
              <w:rPr>
                <w:lang w:val="da-DK"/>
              </w:rPr>
            </w:pPr>
            <w:r w:rsidRPr="00677F4E">
              <w:rPr>
                <w:lang w:val="da-DK"/>
              </w:rPr>
              <w:t xml:space="preserve">FSC%  =   </w:t>
            </w:r>
            <w:r w:rsidRPr="00677F4E">
              <w:rPr>
                <w:u w:val="single"/>
                <w:lang w:val="da-DK"/>
              </w:rPr>
              <w:t xml:space="preserve"> QC </w:t>
            </w:r>
            <w:r w:rsidRPr="00677F4E">
              <w:rPr>
                <w:lang w:val="da-DK"/>
              </w:rPr>
              <w:t xml:space="preserve">   x 100</w:t>
            </w:r>
          </w:p>
          <w:p w14:paraId="2664B6F3" w14:textId="77777777" w:rsidR="00EA0CE7" w:rsidRPr="00677F4E" w:rsidRDefault="00EA0CE7" w:rsidP="00EA0CE7">
            <w:pPr>
              <w:tabs>
                <w:tab w:val="left" w:pos="1440"/>
              </w:tabs>
              <w:spacing w:before="40" w:after="40"/>
              <w:jc w:val="left"/>
              <w:rPr>
                <w:lang w:val="da-DK"/>
              </w:rPr>
            </w:pPr>
            <w:r w:rsidRPr="00677F4E">
              <w:rPr>
                <w:lang w:val="da-DK"/>
              </w:rPr>
              <w:t xml:space="preserve">                  QT</w:t>
            </w:r>
          </w:p>
          <w:p w14:paraId="00CB4D24" w14:textId="77777777" w:rsidR="00EA0CE7" w:rsidRPr="00593AAC" w:rsidRDefault="00EA0CE7" w:rsidP="00EA0CE7">
            <w:pPr>
              <w:tabs>
                <w:tab w:val="left" w:pos="1440"/>
              </w:tabs>
              <w:spacing w:before="160" w:after="40"/>
              <w:jc w:val="left"/>
              <w:rPr>
                <w:szCs w:val="20"/>
                <w:lang w:val="da-DK"/>
              </w:rPr>
            </w:pPr>
            <w:r w:rsidRPr="00593AAC">
              <w:rPr>
                <w:szCs w:val="20"/>
                <w:lang w:val="da-DK"/>
              </w:rPr>
              <w:t>FSC% = FSC-procentdelen</w:t>
            </w:r>
          </w:p>
          <w:p w14:paraId="125B0EC9" w14:textId="77777777" w:rsidR="00EA0CE7" w:rsidRPr="00593AAC" w:rsidRDefault="00EA0CE7" w:rsidP="00EA0CE7">
            <w:pPr>
              <w:tabs>
                <w:tab w:val="left" w:pos="1440"/>
              </w:tabs>
              <w:spacing w:before="40" w:after="40"/>
              <w:jc w:val="left"/>
              <w:rPr>
                <w:szCs w:val="20"/>
                <w:lang w:val="da-DK"/>
              </w:rPr>
            </w:pPr>
            <w:r w:rsidRPr="00593AAC">
              <w:rPr>
                <w:szCs w:val="20"/>
                <w:lang w:val="da-DK"/>
              </w:rPr>
              <w:t>QC     = Mængden af inputs, der kan indregnes i claimet</w:t>
            </w:r>
          </w:p>
          <w:p w14:paraId="0AFBEF48" w14:textId="367F6D98" w:rsidR="006E79EB" w:rsidRPr="00EA0CE7" w:rsidRDefault="00EA0CE7" w:rsidP="00EA0CE7">
            <w:pPr>
              <w:tabs>
                <w:tab w:val="left" w:pos="1440"/>
              </w:tabs>
              <w:spacing w:before="40" w:after="40"/>
              <w:rPr>
                <w:i/>
                <w:color w:val="000000"/>
                <w:lang w:val="da-DK"/>
              </w:rPr>
            </w:pPr>
            <w:r w:rsidRPr="00593AAC">
              <w:rPr>
                <w:szCs w:val="20"/>
                <w:lang w:val="da-DK"/>
              </w:rPr>
              <w:t>QT     = Den samlede mængde skovbaserede inputs</w:t>
            </w:r>
          </w:p>
        </w:tc>
        <w:tc>
          <w:tcPr>
            <w:tcW w:w="1843" w:type="dxa"/>
            <w:vAlign w:val="center"/>
          </w:tcPr>
          <w:p w14:paraId="7E174E75" w14:textId="4D459AED" w:rsidR="006E79EB" w:rsidRPr="006B05BE" w:rsidRDefault="006D41E3" w:rsidP="006D41E3">
            <w:pPr>
              <w:spacing w:before="40" w:after="40"/>
              <w:jc w:val="center"/>
              <w:rPr>
                <w:bCs/>
              </w:rPr>
            </w:pPr>
            <w:r w:rsidRPr="00677F4E">
              <w:rPr>
                <w:bCs/>
                <w:lang w:val="da-DK"/>
              </w:rPr>
              <w:t xml:space="preserve">Ja </w:t>
            </w:r>
            <w:sdt>
              <w:sdtPr>
                <w:rPr>
                  <w:sz w:val="32"/>
                  <w:szCs w:val="32"/>
                  <w:lang w:val="da-DK"/>
                </w:rPr>
                <w:id w:val="191928420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19592379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318428C1" w14:textId="77777777" w:rsidTr="000F3271">
        <w:trPr>
          <w:trHeight w:val="296"/>
        </w:trPr>
        <w:tc>
          <w:tcPr>
            <w:tcW w:w="9209" w:type="dxa"/>
            <w:gridSpan w:val="2"/>
            <w:shd w:val="clear" w:color="auto" w:fill="auto"/>
          </w:tcPr>
          <w:p w14:paraId="618E7750" w14:textId="1C0B5154" w:rsidR="006E79EB" w:rsidRPr="006B05BE" w:rsidRDefault="006D41E3" w:rsidP="006D41E3">
            <w:pPr>
              <w:spacing w:before="40" w:after="40"/>
              <w:rPr>
                <w:bCs/>
              </w:rPr>
            </w:pPr>
            <w:r w:rsidRPr="00677F4E">
              <w:rPr>
                <w:b/>
                <w:lang w:val="da-DK"/>
              </w:rPr>
              <w:t>Observationer:</w:t>
            </w:r>
          </w:p>
        </w:tc>
      </w:tr>
      <w:tr w:rsidR="006E79EB" w:rsidRPr="006B05BE" w14:paraId="4940ACC2" w14:textId="77777777" w:rsidTr="000F3271">
        <w:trPr>
          <w:trHeight w:val="296"/>
        </w:trPr>
        <w:tc>
          <w:tcPr>
            <w:tcW w:w="7366" w:type="dxa"/>
            <w:shd w:val="clear" w:color="auto" w:fill="auto"/>
          </w:tcPr>
          <w:p w14:paraId="43DDC696" w14:textId="77777777" w:rsidR="00EA0CE7" w:rsidRPr="00677F4E" w:rsidRDefault="00EA0CE7" w:rsidP="00EA0CE7">
            <w:pPr>
              <w:spacing w:before="40" w:after="40"/>
              <w:rPr>
                <w:lang w:val="da-DK"/>
              </w:rPr>
            </w:pPr>
            <w:r w:rsidRPr="00677F4E">
              <w:rPr>
                <w:lang w:val="da-DK"/>
              </w:rPr>
              <w:t>9.4 Når procentsystemet anvendes på flere fysiske sites under en multi-site-CoC-certificering, skal procentdelen udregnes baseret på en gennemsnitlig FSC-procentdel for de inputs, der er modtaget på alle sites. Følgende betingelser gælder for anvendelsen af procentsystemet på flere fysiske sites:</w:t>
            </w:r>
          </w:p>
          <w:p w14:paraId="2E184C86" w14:textId="77777777" w:rsidR="00EA0CE7" w:rsidRPr="00677F4E" w:rsidRDefault="00EA0CE7" w:rsidP="00EA0CE7">
            <w:pPr>
              <w:pStyle w:val="ListParagraph"/>
              <w:numPr>
                <w:ilvl w:val="0"/>
                <w:numId w:val="31"/>
              </w:numPr>
              <w:spacing w:before="40" w:after="40"/>
              <w:rPr>
                <w:lang w:val="da-DK"/>
              </w:rPr>
            </w:pPr>
            <w:r w:rsidRPr="00677F4E">
              <w:rPr>
                <w:lang w:val="da-DK"/>
              </w:rPr>
              <w:t>Procentudregningen må kun anvendes på produkter, der hører til samme produktgruppe.</w:t>
            </w:r>
          </w:p>
          <w:p w14:paraId="753C76F6" w14:textId="77777777" w:rsidR="00EA0CE7" w:rsidRPr="00677F4E" w:rsidRDefault="00EA0CE7" w:rsidP="00EA0CE7">
            <w:pPr>
              <w:pStyle w:val="ListParagraph"/>
              <w:numPr>
                <w:ilvl w:val="0"/>
                <w:numId w:val="31"/>
              </w:numPr>
              <w:spacing w:before="40" w:after="40"/>
              <w:rPr>
                <w:lang w:val="da-DK"/>
              </w:rPr>
            </w:pPr>
            <w:r w:rsidRPr="00677F4E">
              <w:rPr>
                <w:lang w:val="da-DK"/>
              </w:rPr>
              <w:t>Alle sites skal være dækket af et individuelt eller multi-site-certifikat med en fælles ejerskabsstruktur.</w:t>
            </w:r>
          </w:p>
          <w:p w14:paraId="2BACA3BE" w14:textId="77777777" w:rsidR="00EA0CE7" w:rsidRPr="00677F4E" w:rsidRDefault="00EA0CE7" w:rsidP="00EA0CE7">
            <w:pPr>
              <w:pStyle w:val="ListParagraph"/>
              <w:numPr>
                <w:ilvl w:val="0"/>
                <w:numId w:val="31"/>
              </w:numPr>
              <w:spacing w:before="40" w:after="40"/>
              <w:rPr>
                <w:lang w:val="da-DK"/>
              </w:rPr>
            </w:pPr>
            <w:r w:rsidRPr="00677F4E">
              <w:rPr>
                <w:lang w:val="da-DK"/>
              </w:rPr>
              <w:t>Alle sites skal befinde sig i samme land eller i Eurozonen.</w:t>
            </w:r>
          </w:p>
          <w:p w14:paraId="19128AEA" w14:textId="77777777" w:rsidR="00EA0CE7" w:rsidRPr="00677F4E" w:rsidRDefault="00EA0CE7" w:rsidP="00EA0CE7">
            <w:pPr>
              <w:pStyle w:val="ListParagraph"/>
              <w:numPr>
                <w:ilvl w:val="0"/>
                <w:numId w:val="31"/>
              </w:numPr>
              <w:spacing w:before="40" w:after="40"/>
              <w:rPr>
                <w:lang w:val="da-DK"/>
              </w:rPr>
            </w:pPr>
            <w:r w:rsidRPr="00677F4E">
              <w:rPr>
                <w:lang w:val="da-DK"/>
              </w:rPr>
              <w:t>Alle sites skal bruge den samme integrerede ledelsessoftware.</w:t>
            </w:r>
          </w:p>
          <w:p w14:paraId="7767F325" w14:textId="77777777" w:rsidR="00EA0CE7" w:rsidRPr="00677F4E" w:rsidRDefault="00EA0CE7" w:rsidP="00EA0CE7">
            <w:pPr>
              <w:pStyle w:val="ListParagraph"/>
              <w:numPr>
                <w:ilvl w:val="0"/>
                <w:numId w:val="31"/>
              </w:numPr>
              <w:spacing w:before="40" w:after="40"/>
              <w:rPr>
                <w:lang w:val="da-DK"/>
              </w:rPr>
            </w:pPr>
            <w:r w:rsidRPr="00677F4E">
              <w:rPr>
                <w:lang w:val="da-DK"/>
              </w:rPr>
              <w:t xml:space="preserve">Hvert deltagende site i en cross-site-procentudregning skal have en FSC-procentdel (FSC%) på mindst 50 %. </w:t>
            </w:r>
          </w:p>
          <w:p w14:paraId="7D0E8DDD" w14:textId="359022A2" w:rsidR="006E79EB" w:rsidRPr="00EA0CE7" w:rsidRDefault="00EA0CE7" w:rsidP="000F3271">
            <w:pPr>
              <w:spacing w:before="40" w:after="40"/>
              <w:rPr>
                <w:lang w:val="da-DK"/>
              </w:rPr>
            </w:pPr>
            <w:r w:rsidRPr="00677F4E">
              <w:rPr>
                <w:lang w:val="da-DK"/>
              </w:rPr>
              <w: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t>
            </w:r>
          </w:p>
        </w:tc>
        <w:tc>
          <w:tcPr>
            <w:tcW w:w="1843" w:type="dxa"/>
            <w:vAlign w:val="center"/>
          </w:tcPr>
          <w:p w14:paraId="729B4205" w14:textId="59800382" w:rsidR="006E79EB" w:rsidRPr="006B05BE" w:rsidRDefault="006D41E3" w:rsidP="000F3271">
            <w:pPr>
              <w:spacing w:before="40" w:after="40"/>
              <w:jc w:val="center"/>
              <w:rPr>
                <w:bCs/>
              </w:rPr>
            </w:pPr>
            <w:r w:rsidRPr="00677F4E">
              <w:rPr>
                <w:bCs/>
                <w:lang w:val="da-DK"/>
              </w:rPr>
              <w:t xml:space="preserve">Ja </w:t>
            </w:r>
            <w:sdt>
              <w:sdtPr>
                <w:rPr>
                  <w:sz w:val="32"/>
                  <w:szCs w:val="32"/>
                  <w:lang w:val="da-DK"/>
                </w:rPr>
                <w:id w:val="-210933939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80824402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568795578"/>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470DD4E5" w14:textId="77777777" w:rsidTr="000F3271">
        <w:trPr>
          <w:trHeight w:val="296"/>
        </w:trPr>
        <w:tc>
          <w:tcPr>
            <w:tcW w:w="9209" w:type="dxa"/>
            <w:gridSpan w:val="2"/>
            <w:shd w:val="clear" w:color="auto" w:fill="auto"/>
          </w:tcPr>
          <w:p w14:paraId="51305A87" w14:textId="49955DC9" w:rsidR="006E79EB" w:rsidRPr="006B05BE" w:rsidRDefault="006D41E3" w:rsidP="006D41E3">
            <w:pPr>
              <w:spacing w:before="40" w:after="40"/>
              <w:rPr>
                <w:bCs/>
              </w:rPr>
            </w:pPr>
            <w:r w:rsidRPr="00677F4E">
              <w:rPr>
                <w:b/>
                <w:lang w:val="da-DK"/>
              </w:rPr>
              <w:t>Observationer:</w:t>
            </w:r>
          </w:p>
        </w:tc>
      </w:tr>
      <w:tr w:rsidR="006E79EB" w:rsidRPr="006B05BE" w14:paraId="3579EBBD" w14:textId="77777777" w:rsidTr="000F3271">
        <w:trPr>
          <w:trHeight w:val="296"/>
        </w:trPr>
        <w:tc>
          <w:tcPr>
            <w:tcW w:w="7366" w:type="dxa"/>
            <w:shd w:val="clear" w:color="auto" w:fill="auto"/>
          </w:tcPr>
          <w:p w14:paraId="0E7D90B4" w14:textId="77777777" w:rsidR="00EA0CE7" w:rsidRPr="00677F4E" w:rsidRDefault="00EA0CE7" w:rsidP="00EA0CE7">
            <w:pPr>
              <w:spacing w:before="40" w:after="40"/>
              <w:rPr>
                <w:lang w:val="da-DK"/>
              </w:rPr>
            </w:pPr>
            <w:r w:rsidRPr="00677F4E">
              <w:rPr>
                <w:lang w:val="da-DK"/>
              </w:rPr>
              <w:t xml:space="preserve">9.5 For hver produktgruppe skal organisationen beregne FSC-procentdelen (FSC%) ud fra: </w:t>
            </w:r>
          </w:p>
          <w:p w14:paraId="0224F4B4" w14:textId="77777777" w:rsidR="00EA0CE7" w:rsidRPr="00677F4E" w:rsidRDefault="00EA0CE7" w:rsidP="00EA0CE7">
            <w:pPr>
              <w:pStyle w:val="ListParagraph"/>
              <w:numPr>
                <w:ilvl w:val="0"/>
                <w:numId w:val="32"/>
              </w:numPr>
              <w:spacing w:before="40" w:after="40"/>
              <w:ind w:left="357" w:hanging="357"/>
              <w:rPr>
                <w:lang w:val="da-DK"/>
              </w:rPr>
            </w:pPr>
            <w:r w:rsidRPr="00677F4E">
              <w:rPr>
                <w:lang w:val="da-DK"/>
              </w:rPr>
              <w:t xml:space="preserve">inputtet inden for samme claimperiode eller (produktions)ordre (som individuel procentdel) </w:t>
            </w:r>
            <w:r w:rsidRPr="00677F4E">
              <w:rPr>
                <w:b/>
                <w:lang w:val="da-DK"/>
              </w:rPr>
              <w:t>eller</w:t>
            </w:r>
          </w:p>
          <w:p w14:paraId="69D743EE" w14:textId="189C0B7F" w:rsidR="006E79EB" w:rsidRPr="00EA0CE7" w:rsidRDefault="00EA0CE7" w:rsidP="000F3271">
            <w:pPr>
              <w:spacing w:before="40" w:after="40"/>
              <w:rPr>
                <w:lang w:val="da-DK"/>
              </w:rPr>
            </w:pPr>
            <w:r w:rsidRPr="00677F4E">
              <w:rPr>
                <w:lang w:val="da-DK"/>
              </w:rPr>
              <w:t>inputtet inden for et specificeret antal tidligere claimperioder (som rullende gennemsnitlig procentdel).</w:t>
            </w:r>
          </w:p>
        </w:tc>
        <w:tc>
          <w:tcPr>
            <w:tcW w:w="1843" w:type="dxa"/>
            <w:vAlign w:val="center"/>
          </w:tcPr>
          <w:p w14:paraId="0255ED36" w14:textId="2992C644" w:rsidR="006E79EB" w:rsidRPr="006B05BE" w:rsidRDefault="006D41E3" w:rsidP="006D41E3">
            <w:pPr>
              <w:spacing w:before="40" w:after="40"/>
              <w:jc w:val="center"/>
              <w:rPr>
                <w:bCs/>
              </w:rPr>
            </w:pPr>
            <w:r w:rsidRPr="00677F4E">
              <w:rPr>
                <w:bCs/>
                <w:lang w:val="da-DK"/>
              </w:rPr>
              <w:t xml:space="preserve">Ja </w:t>
            </w:r>
            <w:sdt>
              <w:sdtPr>
                <w:rPr>
                  <w:sz w:val="32"/>
                  <w:szCs w:val="32"/>
                  <w:lang w:val="da-DK"/>
                </w:rPr>
                <w:id w:val="168886107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87036993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65E4A391" w14:textId="77777777" w:rsidTr="000F3271">
        <w:trPr>
          <w:trHeight w:val="296"/>
        </w:trPr>
        <w:tc>
          <w:tcPr>
            <w:tcW w:w="9209" w:type="dxa"/>
            <w:gridSpan w:val="2"/>
            <w:shd w:val="clear" w:color="auto" w:fill="auto"/>
          </w:tcPr>
          <w:p w14:paraId="21557134" w14:textId="1382768F" w:rsidR="006E79EB" w:rsidRPr="006B05BE" w:rsidRDefault="006D41E3" w:rsidP="006D41E3">
            <w:pPr>
              <w:spacing w:before="40" w:after="40"/>
              <w:rPr>
                <w:bCs/>
              </w:rPr>
            </w:pPr>
            <w:r w:rsidRPr="00677F4E">
              <w:rPr>
                <w:b/>
                <w:lang w:val="da-DK"/>
              </w:rPr>
              <w:t>Observationer:</w:t>
            </w:r>
          </w:p>
        </w:tc>
      </w:tr>
      <w:tr w:rsidR="006E79EB" w:rsidRPr="006B05BE" w14:paraId="504895EE" w14:textId="77777777" w:rsidTr="000F3271">
        <w:trPr>
          <w:trHeight w:val="296"/>
        </w:trPr>
        <w:tc>
          <w:tcPr>
            <w:tcW w:w="7366" w:type="dxa"/>
            <w:shd w:val="clear" w:color="auto" w:fill="auto"/>
          </w:tcPr>
          <w:p w14:paraId="0F63DD0D" w14:textId="32F8D5A7" w:rsidR="006E79EB" w:rsidRPr="00EA0CE7" w:rsidRDefault="00EA0CE7" w:rsidP="000F3271">
            <w:pPr>
              <w:spacing w:before="40" w:after="40"/>
              <w:rPr>
                <w:lang w:val="da-DK"/>
              </w:rPr>
            </w:pPr>
            <w:r w:rsidRPr="00677F4E">
              <w:rPr>
                <w:lang w:val="da-DK"/>
              </w:rPr>
              <w:t>9.6 Den tidsperiode, som ligger til grund for udregningen af inputprocentdelen, må højst være 12 måneder, medmindre andet gælder grundet virksomhedsformen og er godkendt af det FSC-akkrediterede certificeringsorgan.</w:t>
            </w:r>
          </w:p>
        </w:tc>
        <w:tc>
          <w:tcPr>
            <w:tcW w:w="1843" w:type="dxa"/>
            <w:vAlign w:val="center"/>
          </w:tcPr>
          <w:p w14:paraId="0523FA5E" w14:textId="0B067B11" w:rsidR="006E79EB" w:rsidRPr="006B05BE" w:rsidRDefault="006D41E3" w:rsidP="006D41E3">
            <w:pPr>
              <w:spacing w:before="40" w:after="40"/>
              <w:jc w:val="center"/>
              <w:rPr>
                <w:bCs/>
              </w:rPr>
            </w:pPr>
            <w:r w:rsidRPr="00677F4E">
              <w:rPr>
                <w:bCs/>
                <w:lang w:val="da-DK"/>
              </w:rPr>
              <w:t xml:space="preserve">Ja </w:t>
            </w:r>
            <w:sdt>
              <w:sdtPr>
                <w:rPr>
                  <w:sz w:val="32"/>
                  <w:szCs w:val="32"/>
                  <w:lang w:val="da-DK"/>
                </w:rPr>
                <w:id w:val="4179373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99927007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79346DCE" w14:textId="77777777" w:rsidTr="000F3271">
        <w:trPr>
          <w:trHeight w:val="296"/>
        </w:trPr>
        <w:tc>
          <w:tcPr>
            <w:tcW w:w="9209" w:type="dxa"/>
            <w:gridSpan w:val="2"/>
            <w:shd w:val="clear" w:color="auto" w:fill="auto"/>
          </w:tcPr>
          <w:p w14:paraId="0BACA4A1" w14:textId="68B0112F" w:rsidR="006E79EB" w:rsidRPr="006B05BE" w:rsidRDefault="00EA0CE7" w:rsidP="00EA0CE7">
            <w:pPr>
              <w:spacing w:before="40" w:after="40"/>
              <w:rPr>
                <w:bCs/>
              </w:rPr>
            </w:pPr>
            <w:r w:rsidRPr="00677F4E">
              <w:rPr>
                <w:b/>
                <w:lang w:val="da-DK"/>
              </w:rPr>
              <w:t>Observationer:</w:t>
            </w:r>
          </w:p>
        </w:tc>
      </w:tr>
      <w:tr w:rsidR="006E79EB" w:rsidRPr="006B05BE" w14:paraId="51560F00" w14:textId="77777777" w:rsidTr="000F3271">
        <w:trPr>
          <w:trHeight w:val="296"/>
        </w:trPr>
        <w:tc>
          <w:tcPr>
            <w:tcW w:w="7366" w:type="dxa"/>
            <w:shd w:val="clear" w:color="auto" w:fill="auto"/>
          </w:tcPr>
          <w:p w14:paraId="6B657650" w14:textId="45117867" w:rsidR="006E79EB" w:rsidRPr="00EA0CE7" w:rsidRDefault="00EA0CE7" w:rsidP="000F3271">
            <w:pPr>
              <w:spacing w:before="40" w:after="40"/>
              <w:rPr>
                <w:lang w:val="da-DK"/>
              </w:rPr>
            </w:pPr>
            <w:r w:rsidRPr="00677F4E">
              <w:rPr>
                <w:lang w:val="da-DK"/>
              </w:rPr>
              <w:t>9.7 Organisationer, som bruger metoden "individuel procentdel", skal anvende den udregnede FSC-procentdel (FSC%) til FSC-claimet for de outputprodukter, der er produceret enten inden for den samme claimperiode/(produktions)ordre eller inden for den efterfølgende claimperiode.</w:t>
            </w:r>
          </w:p>
        </w:tc>
        <w:tc>
          <w:tcPr>
            <w:tcW w:w="1843" w:type="dxa"/>
            <w:vAlign w:val="center"/>
          </w:tcPr>
          <w:p w14:paraId="6B41AB50" w14:textId="67FF06D1" w:rsidR="006E79EB" w:rsidRPr="006B05BE" w:rsidRDefault="00EA0CE7" w:rsidP="00EA0CE7">
            <w:pPr>
              <w:spacing w:before="40" w:after="40"/>
              <w:jc w:val="center"/>
              <w:rPr>
                <w:bCs/>
              </w:rPr>
            </w:pPr>
            <w:r w:rsidRPr="00677F4E">
              <w:rPr>
                <w:bCs/>
                <w:lang w:val="da-DK"/>
              </w:rPr>
              <w:t xml:space="preserve">Ja </w:t>
            </w:r>
            <w:sdt>
              <w:sdtPr>
                <w:rPr>
                  <w:sz w:val="32"/>
                  <w:szCs w:val="32"/>
                  <w:lang w:val="da-DK"/>
                </w:rPr>
                <w:id w:val="-481615286"/>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21997666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968322477"/>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71617B5B" w14:textId="77777777" w:rsidTr="000F3271">
        <w:trPr>
          <w:trHeight w:val="296"/>
        </w:trPr>
        <w:tc>
          <w:tcPr>
            <w:tcW w:w="9209" w:type="dxa"/>
            <w:gridSpan w:val="2"/>
            <w:shd w:val="clear" w:color="auto" w:fill="auto"/>
          </w:tcPr>
          <w:p w14:paraId="6D8A656A" w14:textId="71F69DBA" w:rsidR="006E79EB" w:rsidRPr="006B05BE" w:rsidRDefault="00EA0CE7" w:rsidP="00EA0CE7">
            <w:pPr>
              <w:spacing w:before="40" w:after="40"/>
              <w:rPr>
                <w:bCs/>
              </w:rPr>
            </w:pPr>
            <w:r w:rsidRPr="00677F4E">
              <w:rPr>
                <w:b/>
                <w:lang w:val="da-DK"/>
              </w:rPr>
              <w:t>Observationer:</w:t>
            </w:r>
          </w:p>
        </w:tc>
      </w:tr>
      <w:tr w:rsidR="00EA0CE7" w:rsidRPr="006B05BE" w14:paraId="5FD9BFA8" w14:textId="77777777" w:rsidTr="000F3271">
        <w:trPr>
          <w:trHeight w:val="296"/>
        </w:trPr>
        <w:tc>
          <w:tcPr>
            <w:tcW w:w="7366" w:type="dxa"/>
            <w:shd w:val="clear" w:color="auto" w:fill="auto"/>
          </w:tcPr>
          <w:p w14:paraId="43C648F8" w14:textId="352CD934" w:rsidR="00EA0CE7" w:rsidRPr="00EA0CE7" w:rsidRDefault="00EA0CE7" w:rsidP="00EA0CE7">
            <w:pPr>
              <w:spacing w:before="40" w:after="40"/>
              <w:rPr>
                <w:lang w:val="da-DK"/>
              </w:rPr>
            </w:pPr>
            <w:r w:rsidRPr="00677F4E">
              <w:rPr>
                <w:lang w:val="da-DK"/>
              </w:rPr>
              <w:t>9.8 Organisationer, som bruger metoden "rullende gennemsnitlig procentdel", skal anvende den udregnede FSC-procentdel (FSC%) fra det specificerede antal tidligere claimperioder til FSC-claimet for de outputprodukter, der er produceret inden for den efterfølgende claimperiode.</w:t>
            </w:r>
          </w:p>
        </w:tc>
        <w:tc>
          <w:tcPr>
            <w:tcW w:w="1843" w:type="dxa"/>
            <w:vAlign w:val="center"/>
          </w:tcPr>
          <w:p w14:paraId="3C2B2FE9" w14:textId="721FC9A6" w:rsidR="00EA0CE7" w:rsidRPr="006B05BE" w:rsidRDefault="00EA0CE7" w:rsidP="00EA0CE7">
            <w:pPr>
              <w:spacing w:before="40" w:after="40"/>
              <w:jc w:val="center"/>
              <w:rPr>
                <w:bCs/>
              </w:rPr>
            </w:pPr>
            <w:r w:rsidRPr="00677F4E">
              <w:rPr>
                <w:bCs/>
                <w:lang w:val="da-DK"/>
              </w:rPr>
              <w:t xml:space="preserve">Ja </w:t>
            </w:r>
            <w:sdt>
              <w:sdtPr>
                <w:rPr>
                  <w:sz w:val="32"/>
                  <w:szCs w:val="32"/>
                  <w:lang w:val="da-DK"/>
                </w:rPr>
                <w:id w:val="91128772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28033035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316139425"/>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EA0CE7" w:rsidRPr="006B05BE" w14:paraId="2201C001" w14:textId="77777777" w:rsidTr="000F3271">
        <w:trPr>
          <w:trHeight w:val="296"/>
        </w:trPr>
        <w:tc>
          <w:tcPr>
            <w:tcW w:w="9209" w:type="dxa"/>
            <w:gridSpan w:val="2"/>
            <w:shd w:val="clear" w:color="auto" w:fill="auto"/>
          </w:tcPr>
          <w:p w14:paraId="3F9A6AD8" w14:textId="1C43AE9A" w:rsidR="00EA0CE7" w:rsidRPr="006B05BE" w:rsidRDefault="00EA0CE7" w:rsidP="00EA0CE7">
            <w:pPr>
              <w:spacing w:before="40" w:after="40"/>
              <w:rPr>
                <w:bCs/>
              </w:rPr>
            </w:pPr>
            <w:r w:rsidRPr="00677F4E">
              <w:rPr>
                <w:b/>
                <w:lang w:val="da-DK"/>
              </w:rPr>
              <w:t>Observationer:</w:t>
            </w:r>
          </w:p>
        </w:tc>
      </w:tr>
      <w:tr w:rsidR="00EA0CE7" w:rsidRPr="006B05BE" w14:paraId="66D3223C" w14:textId="77777777" w:rsidTr="000F3271">
        <w:trPr>
          <w:trHeight w:val="296"/>
        </w:trPr>
        <w:tc>
          <w:tcPr>
            <w:tcW w:w="7366" w:type="dxa"/>
            <w:shd w:val="clear" w:color="auto" w:fill="auto"/>
          </w:tcPr>
          <w:p w14:paraId="382FB08B" w14:textId="6CEDF95D" w:rsidR="00EA0CE7" w:rsidRPr="00EA0CE7" w:rsidRDefault="00EA0CE7" w:rsidP="00EA0CE7">
            <w:pPr>
              <w:spacing w:before="40" w:after="40"/>
              <w:rPr>
                <w:lang w:val="da-DK"/>
              </w:rPr>
            </w:pPr>
            <w:r w:rsidRPr="00677F4E">
              <w:rPr>
                <w:lang w:val="da-DK"/>
              </w:rPr>
              <w:t>9.9 Organisationer, der anvender FSC-procentdelen inden for den efterfølgende claimperiode i overensstemmelse med stk. 9.7 og 9.8, skal sikre, at udsving i forsyningen af inputmaterialer ikke anvendes til at øge mængden af outputprodukter solgt med FSC-claims. Organisationer skal i deres samlede årlige volumenrapporter påvise, at mængden af produkter solgt med FSC-claims stemmer overens med mængden af de modtagne inputs, der kan indregnes i claimet, og deres konverteringsfaktorer inden for rapporteringsperioden.</w:t>
            </w:r>
          </w:p>
        </w:tc>
        <w:tc>
          <w:tcPr>
            <w:tcW w:w="1843" w:type="dxa"/>
            <w:vAlign w:val="center"/>
          </w:tcPr>
          <w:p w14:paraId="1788668E" w14:textId="07809A96" w:rsidR="00EA0CE7" w:rsidRPr="006B05BE" w:rsidRDefault="00EA0CE7" w:rsidP="00EA0CE7">
            <w:pPr>
              <w:spacing w:before="40" w:after="40"/>
              <w:jc w:val="center"/>
              <w:rPr>
                <w:bCs/>
              </w:rPr>
            </w:pPr>
            <w:r w:rsidRPr="00677F4E">
              <w:rPr>
                <w:bCs/>
                <w:lang w:val="da-DK"/>
              </w:rPr>
              <w:t xml:space="preserve">Ja </w:t>
            </w:r>
            <w:sdt>
              <w:sdtPr>
                <w:rPr>
                  <w:sz w:val="32"/>
                  <w:szCs w:val="32"/>
                  <w:lang w:val="da-DK"/>
                </w:rPr>
                <w:id w:val="-191077111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76653676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676450356"/>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EA0CE7" w:rsidRPr="006B05BE" w14:paraId="2E9275B3" w14:textId="77777777" w:rsidTr="000F3271">
        <w:trPr>
          <w:trHeight w:val="296"/>
        </w:trPr>
        <w:tc>
          <w:tcPr>
            <w:tcW w:w="9209" w:type="dxa"/>
            <w:gridSpan w:val="2"/>
            <w:shd w:val="clear" w:color="auto" w:fill="auto"/>
          </w:tcPr>
          <w:p w14:paraId="4CD55108" w14:textId="6BF33785" w:rsidR="00EA0CE7" w:rsidRPr="006B05BE" w:rsidRDefault="00EA0CE7" w:rsidP="00EA0CE7">
            <w:pPr>
              <w:spacing w:before="40" w:after="40"/>
              <w:rPr>
                <w:bCs/>
              </w:rPr>
            </w:pPr>
            <w:r w:rsidRPr="00677F4E">
              <w:rPr>
                <w:b/>
                <w:lang w:val="da-DK"/>
              </w:rPr>
              <w:t>Observationer:</w:t>
            </w:r>
          </w:p>
        </w:tc>
      </w:tr>
      <w:tr w:rsidR="00EA0CE7" w:rsidRPr="006B05BE" w14:paraId="487AE962" w14:textId="77777777" w:rsidTr="000F3271">
        <w:trPr>
          <w:trHeight w:val="296"/>
        </w:trPr>
        <w:tc>
          <w:tcPr>
            <w:tcW w:w="7366" w:type="dxa"/>
            <w:shd w:val="clear" w:color="auto" w:fill="auto"/>
          </w:tcPr>
          <w:p w14:paraId="43BA2D0B" w14:textId="33D9E69E" w:rsidR="00EA0CE7" w:rsidRPr="00EA0CE7" w:rsidRDefault="00EA0CE7" w:rsidP="00EA0CE7">
            <w:pPr>
              <w:spacing w:before="40" w:after="40"/>
              <w:rPr>
                <w:lang w:val="da-DK"/>
              </w:rPr>
            </w:pPr>
            <w:r w:rsidRPr="00677F4E">
              <w:rPr>
                <w:lang w:val="da-DK"/>
              </w:rPr>
              <w:t>9.10 Organisationen kan sælge det samlede output fra en claimperiode eller (produktions)ordre med et FSC Mix- eller FSC Recycled-procentclaim, der svarer til eller er lavere end den udregnede FSC-procentdel (FSC%).</w:t>
            </w:r>
          </w:p>
        </w:tc>
        <w:tc>
          <w:tcPr>
            <w:tcW w:w="1843" w:type="dxa"/>
            <w:vAlign w:val="center"/>
          </w:tcPr>
          <w:p w14:paraId="585ED0BE" w14:textId="2AA79965" w:rsidR="00EA0CE7" w:rsidRPr="006B05BE" w:rsidRDefault="00EA0CE7" w:rsidP="00EA0CE7">
            <w:pPr>
              <w:spacing w:before="40" w:after="40"/>
              <w:jc w:val="center"/>
              <w:rPr>
                <w:bCs/>
              </w:rPr>
            </w:pPr>
            <w:r w:rsidRPr="00677F4E">
              <w:rPr>
                <w:bCs/>
                <w:lang w:val="da-DK"/>
              </w:rPr>
              <w:t xml:space="preserve">Ja </w:t>
            </w:r>
            <w:sdt>
              <w:sdtPr>
                <w:rPr>
                  <w:sz w:val="32"/>
                  <w:szCs w:val="32"/>
                  <w:lang w:val="da-DK"/>
                </w:rPr>
                <w:id w:val="-55909480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876696867"/>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EA0CE7" w:rsidRPr="006B05BE" w14:paraId="059ED1E3" w14:textId="77777777" w:rsidTr="000F3271">
        <w:trPr>
          <w:trHeight w:val="296"/>
        </w:trPr>
        <w:tc>
          <w:tcPr>
            <w:tcW w:w="9209" w:type="dxa"/>
            <w:gridSpan w:val="2"/>
            <w:shd w:val="clear" w:color="auto" w:fill="auto"/>
          </w:tcPr>
          <w:p w14:paraId="2E581EB5" w14:textId="7C459FD1" w:rsidR="00EA0CE7" w:rsidRPr="006B05BE" w:rsidRDefault="00EA0CE7" w:rsidP="00EA0CE7">
            <w:pPr>
              <w:spacing w:before="40" w:after="40"/>
              <w:rPr>
                <w:bCs/>
              </w:rPr>
            </w:pPr>
            <w:r w:rsidRPr="00677F4E">
              <w:rPr>
                <w:b/>
                <w:lang w:val="da-DK"/>
              </w:rPr>
              <w:t>Observationer:</w:t>
            </w:r>
          </w:p>
        </w:tc>
      </w:tr>
    </w:tbl>
    <w:p w14:paraId="38E6938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65050D44" w14:textId="77777777" w:rsidTr="000F3271">
        <w:trPr>
          <w:trHeight w:val="296"/>
        </w:trPr>
        <w:tc>
          <w:tcPr>
            <w:tcW w:w="7366" w:type="dxa"/>
            <w:shd w:val="clear" w:color="auto" w:fill="E9F0DC"/>
          </w:tcPr>
          <w:p w14:paraId="00B7A13B" w14:textId="16110C70" w:rsidR="006E79EB" w:rsidRPr="006B05BE" w:rsidRDefault="00EA0CE7" w:rsidP="000F3271">
            <w:pPr>
              <w:spacing w:before="40" w:after="40"/>
              <w:rPr>
                <w:b/>
              </w:rPr>
            </w:pPr>
            <w:r w:rsidRPr="00677F4E">
              <w:rPr>
                <w:b/>
                <w:lang w:val="da-DK"/>
              </w:rPr>
              <w:t>Krav ifølge standard</w:t>
            </w:r>
          </w:p>
        </w:tc>
        <w:tc>
          <w:tcPr>
            <w:tcW w:w="1843" w:type="dxa"/>
            <w:vAlign w:val="center"/>
          </w:tcPr>
          <w:p w14:paraId="1FB10477" w14:textId="2716F3BD" w:rsidR="006E79EB" w:rsidRPr="006B05BE" w:rsidRDefault="00EA0CE7" w:rsidP="000F3271">
            <w:pPr>
              <w:spacing w:before="40" w:after="40" w:line="360" w:lineRule="auto"/>
              <w:jc w:val="center"/>
              <w:rPr>
                <w:b/>
              </w:rPr>
            </w:pPr>
            <w:r w:rsidRPr="00677F4E">
              <w:rPr>
                <w:b/>
                <w:lang w:val="da-DK"/>
              </w:rPr>
              <w:t>Krav opfyldt</w:t>
            </w:r>
          </w:p>
        </w:tc>
      </w:tr>
      <w:tr w:rsidR="006E79EB" w:rsidRPr="00360CF2" w14:paraId="71FDBE19" w14:textId="77777777" w:rsidTr="000F3271">
        <w:trPr>
          <w:trHeight w:val="296"/>
        </w:trPr>
        <w:tc>
          <w:tcPr>
            <w:tcW w:w="9209" w:type="dxa"/>
            <w:gridSpan w:val="2"/>
            <w:shd w:val="clear" w:color="auto" w:fill="E9F0DC"/>
          </w:tcPr>
          <w:p w14:paraId="751BB8FF" w14:textId="77777777" w:rsidR="00EA0CE7" w:rsidRPr="00677F4E" w:rsidRDefault="00EA0CE7" w:rsidP="00EA0CE7">
            <w:pPr>
              <w:keepNext/>
              <w:spacing w:before="40" w:after="40"/>
              <w:rPr>
                <w:b/>
                <w:i/>
                <w:iCs/>
                <w:lang w:val="da-DK"/>
              </w:rPr>
            </w:pPr>
            <w:r w:rsidRPr="00677F4E">
              <w:rPr>
                <w:b/>
                <w:i/>
                <w:iCs/>
                <w:lang w:val="da-DK"/>
              </w:rPr>
              <w:t>10. Kreditsystemet</w:t>
            </w:r>
          </w:p>
          <w:p w14:paraId="1DDE3E03" w14:textId="43C8F57C" w:rsidR="006E79EB" w:rsidRPr="00EA0CE7" w:rsidRDefault="002F4586" w:rsidP="000F3271">
            <w:pPr>
              <w:spacing w:before="40" w:after="40"/>
              <w:rPr>
                <w:bCs/>
                <w:lang w:val="da-DK"/>
              </w:rPr>
            </w:pPr>
            <w:sdt>
              <w:sdtPr>
                <w:rPr>
                  <w:sz w:val="32"/>
                  <w:szCs w:val="32"/>
                  <w:lang w:val="da-DK"/>
                </w:rPr>
                <w:id w:val="1626890149"/>
                <w14:checkbox>
                  <w14:checked w14:val="0"/>
                  <w14:checkedState w14:val="2612" w14:font="Malgun Gothic Semilight"/>
                  <w14:uncheckedState w14:val="2610" w14:font="Malgun Gothic Semilight"/>
                </w14:checkbox>
              </w:sdtPr>
              <w:sdtEndPr/>
              <w:sdtContent>
                <w:r w:rsidR="00EA0CE7" w:rsidRPr="00677F4E">
                  <w:rPr>
                    <w:rFonts w:ascii="MS Gothic" w:eastAsia="MS Gothic"/>
                    <w:sz w:val="32"/>
                    <w:szCs w:val="32"/>
                    <w:lang w:val="da-DK"/>
                  </w:rPr>
                  <w:t>☐</w:t>
                </w:r>
              </w:sdtContent>
            </w:sdt>
            <w:r w:rsidR="00EA0CE7" w:rsidRPr="00677F4E">
              <w:rPr>
                <w:b/>
                <w:lang w:val="da-DK"/>
              </w:rPr>
              <w:t xml:space="preserve"> Afkryds hvis dette afsnit ikke er relevant</w:t>
            </w:r>
          </w:p>
        </w:tc>
      </w:tr>
      <w:tr w:rsidR="006E79EB" w:rsidRPr="006B05BE" w14:paraId="7FF3E222" w14:textId="77777777" w:rsidTr="000F3271">
        <w:trPr>
          <w:trHeight w:val="296"/>
        </w:trPr>
        <w:tc>
          <w:tcPr>
            <w:tcW w:w="9209" w:type="dxa"/>
            <w:gridSpan w:val="2"/>
            <w:shd w:val="clear" w:color="auto" w:fill="E9F0DC"/>
          </w:tcPr>
          <w:p w14:paraId="2E72AA16" w14:textId="0F7E6EFD" w:rsidR="006E79EB" w:rsidRPr="006B05BE" w:rsidRDefault="00EA0CE7" w:rsidP="000F3271">
            <w:pPr>
              <w:spacing w:before="40" w:after="40"/>
              <w:rPr>
                <w:b/>
                <w:i/>
                <w:iCs/>
              </w:rPr>
            </w:pPr>
            <w:r w:rsidRPr="00677F4E">
              <w:rPr>
                <w:b/>
                <w:lang w:val="da-DK"/>
              </w:rPr>
              <w:t>Etablering af kreditkonti</w:t>
            </w:r>
          </w:p>
        </w:tc>
      </w:tr>
      <w:tr w:rsidR="006E79EB" w:rsidRPr="006B05BE" w14:paraId="7AA82A54" w14:textId="77777777" w:rsidTr="000F3271">
        <w:trPr>
          <w:trHeight w:val="296"/>
        </w:trPr>
        <w:tc>
          <w:tcPr>
            <w:tcW w:w="7366" w:type="dxa"/>
            <w:shd w:val="clear" w:color="auto" w:fill="auto"/>
          </w:tcPr>
          <w:p w14:paraId="13E704B1" w14:textId="77777777" w:rsidR="00EA0CE7" w:rsidRPr="00677F4E" w:rsidRDefault="00EA0CE7" w:rsidP="00EA0CE7">
            <w:pPr>
              <w:spacing w:beforeLines="20" w:before="48" w:afterLines="20" w:after="48"/>
              <w:rPr>
                <w:lang w:val="da-DK"/>
              </w:rPr>
            </w:pPr>
            <w:r w:rsidRPr="00677F4E">
              <w:rPr>
                <w:lang w:val="da-DK"/>
              </w:rPr>
              <w:t>10.1 Organisationen skal oprette og ajourføre en FSC-kreditkonto for hver produktgruppe, hvorpå de ind- og udgående FSC-kreditter registreres.</w:t>
            </w:r>
          </w:p>
          <w:p w14:paraId="42816492" w14:textId="0BE7EF19" w:rsidR="006E79EB" w:rsidRPr="006B05BE" w:rsidRDefault="00EA0CE7" w:rsidP="000F3271">
            <w:pPr>
              <w:spacing w:beforeLines="20" w:before="48" w:afterLines="20" w:after="48"/>
            </w:pPr>
            <w:r w:rsidRPr="00677F4E">
              <w:rPr>
                <w:lang w:val="da-DK"/>
              </w:rPr>
              <w:t>[Bilag er påkrævet]</w:t>
            </w:r>
          </w:p>
        </w:tc>
        <w:tc>
          <w:tcPr>
            <w:tcW w:w="1843" w:type="dxa"/>
            <w:vAlign w:val="center"/>
          </w:tcPr>
          <w:p w14:paraId="78FC1B17" w14:textId="7400A237" w:rsidR="006E79EB" w:rsidRPr="006B05BE" w:rsidRDefault="00EA0CE7" w:rsidP="000F3271">
            <w:pPr>
              <w:spacing w:before="40" w:after="40"/>
              <w:jc w:val="center"/>
              <w:rPr>
                <w:bCs/>
              </w:rPr>
            </w:pPr>
            <w:r w:rsidRPr="00677F4E">
              <w:rPr>
                <w:bCs/>
                <w:lang w:val="da-DK"/>
              </w:rPr>
              <w:t xml:space="preserve">Ja </w:t>
            </w:r>
            <w:sdt>
              <w:sdtPr>
                <w:rPr>
                  <w:sz w:val="32"/>
                  <w:szCs w:val="32"/>
                  <w:lang w:val="da-DK"/>
                </w:rPr>
                <w:id w:val="-192463424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81933484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006E79EB" w:rsidRPr="006B05BE">
              <w:rPr>
                <w:bCs/>
              </w:rPr>
              <w:t xml:space="preserve"> </w:t>
            </w:r>
          </w:p>
        </w:tc>
      </w:tr>
      <w:tr w:rsidR="006E79EB" w:rsidRPr="006B05BE" w14:paraId="07C63EFF" w14:textId="77777777" w:rsidTr="000F3271">
        <w:trPr>
          <w:trHeight w:val="296"/>
        </w:trPr>
        <w:tc>
          <w:tcPr>
            <w:tcW w:w="9209" w:type="dxa"/>
            <w:gridSpan w:val="2"/>
            <w:shd w:val="clear" w:color="auto" w:fill="auto"/>
          </w:tcPr>
          <w:p w14:paraId="206CC4CA" w14:textId="00E52E2C" w:rsidR="006E79EB" w:rsidRPr="006B05BE" w:rsidRDefault="00EA0CE7" w:rsidP="00EA0CE7">
            <w:pPr>
              <w:spacing w:before="40" w:after="40"/>
              <w:rPr>
                <w:bCs/>
              </w:rPr>
            </w:pPr>
            <w:r w:rsidRPr="00677F4E">
              <w:rPr>
                <w:b/>
                <w:lang w:val="da-DK"/>
              </w:rPr>
              <w:t>Observationer:</w:t>
            </w:r>
          </w:p>
        </w:tc>
      </w:tr>
      <w:tr w:rsidR="006E79EB" w:rsidRPr="006B05BE" w14:paraId="378FCCF8" w14:textId="77777777" w:rsidTr="000F3271">
        <w:trPr>
          <w:trHeight w:val="296"/>
        </w:trPr>
        <w:tc>
          <w:tcPr>
            <w:tcW w:w="7366" w:type="dxa"/>
            <w:shd w:val="clear" w:color="auto" w:fill="auto"/>
          </w:tcPr>
          <w:p w14:paraId="5B6B664C" w14:textId="08746EAC" w:rsidR="006E79EB" w:rsidRPr="00EA0CE7" w:rsidRDefault="00EA0CE7" w:rsidP="000F3271">
            <w:pPr>
              <w:spacing w:before="40" w:after="40"/>
              <w:rPr>
                <w:lang w:val="da-DK"/>
              </w:rPr>
            </w:pPr>
            <w:r w:rsidRPr="00677F4E">
              <w:rPr>
                <w:lang w:val="da-DK"/>
              </w:rPr>
              <w:t xml:space="preserve">10.2 Organisationen skal ajourføre kreditkonti for enten inputmaterialer eller outputprodukter.  </w:t>
            </w:r>
          </w:p>
        </w:tc>
        <w:tc>
          <w:tcPr>
            <w:tcW w:w="1843" w:type="dxa"/>
            <w:vAlign w:val="center"/>
          </w:tcPr>
          <w:p w14:paraId="42404B26" w14:textId="4F9B2EDC" w:rsidR="006E79EB" w:rsidRPr="006B05BE" w:rsidRDefault="00EA0CE7" w:rsidP="00EA0CE7">
            <w:pPr>
              <w:spacing w:before="40" w:after="40"/>
              <w:jc w:val="center"/>
              <w:rPr>
                <w:bCs/>
              </w:rPr>
            </w:pPr>
            <w:r w:rsidRPr="00677F4E">
              <w:rPr>
                <w:bCs/>
                <w:lang w:val="da-DK"/>
              </w:rPr>
              <w:t xml:space="preserve">Ja </w:t>
            </w:r>
            <w:sdt>
              <w:sdtPr>
                <w:rPr>
                  <w:sz w:val="32"/>
                  <w:szCs w:val="32"/>
                  <w:lang w:val="da-DK"/>
                </w:rPr>
                <w:id w:val="180372587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461970471"/>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62F84C09" w14:textId="77777777" w:rsidTr="000F3271">
        <w:trPr>
          <w:trHeight w:val="296"/>
        </w:trPr>
        <w:tc>
          <w:tcPr>
            <w:tcW w:w="9209" w:type="dxa"/>
            <w:gridSpan w:val="2"/>
            <w:shd w:val="clear" w:color="auto" w:fill="auto"/>
          </w:tcPr>
          <w:p w14:paraId="22B7099B" w14:textId="2B34DA6D" w:rsidR="006E79EB" w:rsidRPr="006B05BE" w:rsidRDefault="00EA0CE7" w:rsidP="00EA0CE7">
            <w:pPr>
              <w:spacing w:before="40" w:after="40"/>
              <w:rPr>
                <w:bCs/>
              </w:rPr>
            </w:pPr>
            <w:r w:rsidRPr="00677F4E">
              <w:rPr>
                <w:b/>
                <w:lang w:val="da-DK"/>
              </w:rPr>
              <w:t>Observationer:</w:t>
            </w:r>
          </w:p>
        </w:tc>
      </w:tr>
      <w:tr w:rsidR="006E79EB" w:rsidRPr="006B05BE" w14:paraId="1A31A509" w14:textId="77777777" w:rsidTr="000F3271">
        <w:trPr>
          <w:trHeight w:val="296"/>
        </w:trPr>
        <w:tc>
          <w:tcPr>
            <w:tcW w:w="7366" w:type="dxa"/>
            <w:shd w:val="clear" w:color="auto" w:fill="auto"/>
          </w:tcPr>
          <w:p w14:paraId="39242FB0" w14:textId="77777777" w:rsidR="00EA0CE7" w:rsidRPr="00677F4E" w:rsidRDefault="00EA0CE7" w:rsidP="00EA0CE7">
            <w:pPr>
              <w:tabs>
                <w:tab w:val="left" w:pos="1440"/>
              </w:tabs>
              <w:spacing w:before="40" w:after="40"/>
              <w:rPr>
                <w:lang w:val="da-DK"/>
              </w:rPr>
            </w:pPr>
            <w:r w:rsidRPr="00677F4E">
              <w:rPr>
                <w:lang w:val="da-DK"/>
              </w:rPr>
              <w:t>10.3 Kreditsystemet må anvendes på et individuelt site eller på flere fysiske sites. Følgende betingelser gælder for etableringen af en centraliseret kreditkonto, der dækker flere sites:</w:t>
            </w:r>
          </w:p>
          <w:p w14:paraId="3C4642E3" w14:textId="77777777" w:rsidR="00EA0CE7" w:rsidRPr="00677F4E" w:rsidRDefault="00EA0CE7" w:rsidP="00EA0CE7">
            <w:pPr>
              <w:pStyle w:val="ListParagraph"/>
              <w:numPr>
                <w:ilvl w:val="0"/>
                <w:numId w:val="33"/>
              </w:numPr>
              <w:tabs>
                <w:tab w:val="left" w:pos="1440"/>
              </w:tabs>
              <w:spacing w:before="40" w:after="40"/>
              <w:rPr>
                <w:lang w:val="da-DK"/>
              </w:rPr>
            </w:pPr>
            <w:r w:rsidRPr="00677F4E">
              <w:rPr>
                <w:lang w:val="da-DK"/>
              </w:rPr>
              <w:t>Kreditterne skal deles inden for den samme produktgruppe.</w:t>
            </w:r>
          </w:p>
          <w:p w14:paraId="6E80D109" w14:textId="77777777" w:rsidR="00EA0CE7" w:rsidRPr="00677F4E" w:rsidRDefault="00EA0CE7" w:rsidP="00EA0CE7">
            <w:pPr>
              <w:pStyle w:val="ListParagraph"/>
              <w:numPr>
                <w:ilvl w:val="0"/>
                <w:numId w:val="33"/>
              </w:numPr>
              <w:tabs>
                <w:tab w:val="left" w:pos="1440"/>
              </w:tabs>
              <w:spacing w:before="40" w:after="40"/>
              <w:rPr>
                <w:lang w:val="da-DK"/>
              </w:rPr>
            </w:pPr>
            <w:r w:rsidRPr="00677F4E">
              <w:rPr>
                <w:lang w:val="da-DK"/>
              </w:rPr>
              <w:t>Alle sites skal være dækket af et individuelt eller multi-site-certifikat med fælles ejerskabsstruktur.</w:t>
            </w:r>
          </w:p>
          <w:p w14:paraId="5EE0268D" w14:textId="77777777" w:rsidR="00EA0CE7" w:rsidRPr="00677F4E" w:rsidRDefault="00EA0CE7" w:rsidP="00EA0CE7">
            <w:pPr>
              <w:pStyle w:val="ListParagraph"/>
              <w:numPr>
                <w:ilvl w:val="0"/>
                <w:numId w:val="33"/>
              </w:numPr>
              <w:tabs>
                <w:tab w:val="left" w:pos="1440"/>
              </w:tabs>
              <w:spacing w:before="40" w:after="40"/>
              <w:rPr>
                <w:lang w:val="da-DK"/>
              </w:rPr>
            </w:pPr>
            <w:r w:rsidRPr="00677F4E">
              <w:rPr>
                <w:lang w:val="da-DK"/>
              </w:rPr>
              <w:t>Alle sites skal befinde sig i samme land eller i Eurozonen.</w:t>
            </w:r>
          </w:p>
          <w:p w14:paraId="5833D8CC" w14:textId="77777777" w:rsidR="00EA0CE7" w:rsidRPr="00677F4E" w:rsidRDefault="00EA0CE7" w:rsidP="00EA0CE7">
            <w:pPr>
              <w:pStyle w:val="ListParagraph"/>
              <w:numPr>
                <w:ilvl w:val="0"/>
                <w:numId w:val="33"/>
              </w:numPr>
              <w:tabs>
                <w:tab w:val="left" w:pos="1440"/>
              </w:tabs>
              <w:spacing w:before="40" w:after="40"/>
              <w:rPr>
                <w:lang w:val="da-DK"/>
              </w:rPr>
            </w:pPr>
            <w:r w:rsidRPr="00677F4E">
              <w:rPr>
                <w:lang w:val="da-DK"/>
              </w:rPr>
              <w:t>Alle sites skal bruge den samme integrerede ledelsessoftware.</w:t>
            </w:r>
          </w:p>
          <w:p w14:paraId="5810E153" w14:textId="77777777" w:rsidR="00EA0CE7" w:rsidRPr="00677F4E" w:rsidRDefault="00EA0CE7" w:rsidP="00EA0CE7">
            <w:pPr>
              <w:pStyle w:val="ListParagraph"/>
              <w:numPr>
                <w:ilvl w:val="0"/>
                <w:numId w:val="33"/>
              </w:numPr>
              <w:tabs>
                <w:tab w:val="left" w:pos="1440"/>
              </w:tabs>
              <w:spacing w:before="40" w:after="40"/>
              <w:rPr>
                <w:lang w:val="da-DK"/>
              </w:rPr>
            </w:pPr>
            <w:r w:rsidRPr="00677F4E">
              <w:rPr>
                <w:lang w:val="da-DK"/>
              </w:rPr>
              <w:t xml:space="preserve">Hvert deltagende site i en cross-site-kreditkonto skal bidrage med mindst 10 % af de inputkreditter, som det har brugt på sit eget site i en 12-måneders periode. </w:t>
            </w:r>
          </w:p>
          <w:p w14:paraId="141141EE" w14:textId="42F00FF4" w:rsidR="006E79EB" w:rsidRPr="00EA0CE7" w:rsidRDefault="00EA0CE7" w:rsidP="000F3271">
            <w:pPr>
              <w:tabs>
                <w:tab w:val="left" w:pos="1440"/>
              </w:tabs>
              <w:spacing w:before="40" w:after="40"/>
              <w:jc w:val="left"/>
              <w:rPr>
                <w:i/>
                <w:color w:val="000000"/>
                <w:lang w:val="da-DK"/>
              </w:rPr>
            </w:pPr>
            <w:r w:rsidRPr="00677F4E">
              <w:rPr>
                <w:lang w:val="da-DK"/>
              </w:rPr>
              <w:t>NOTE: FSC vil monitorere de miljømæssige, sociale og økonomiske fordele og omkostninger ved anvendelsen af procentsystemet på ”multi-site”-niveau og foretage endnu en evaluering efter to år. Organisationer, der anvender procentsystemet på ”multi-site”-niveau, skal deltage i denne monitoreringsproces ved at give de informationer, som FSC anmoder om.</w:t>
            </w:r>
          </w:p>
        </w:tc>
        <w:tc>
          <w:tcPr>
            <w:tcW w:w="1843" w:type="dxa"/>
            <w:vAlign w:val="center"/>
          </w:tcPr>
          <w:p w14:paraId="2827CEB4" w14:textId="33380B0F" w:rsidR="006E79EB" w:rsidRPr="006B05BE" w:rsidRDefault="00EA0CE7" w:rsidP="000F3271">
            <w:pPr>
              <w:spacing w:before="40" w:after="40"/>
              <w:jc w:val="center"/>
              <w:rPr>
                <w:bCs/>
              </w:rPr>
            </w:pPr>
            <w:r w:rsidRPr="00677F4E">
              <w:rPr>
                <w:bCs/>
                <w:lang w:val="da-DK"/>
              </w:rPr>
              <w:t xml:space="preserve">Ja </w:t>
            </w:r>
            <w:sdt>
              <w:sdtPr>
                <w:rPr>
                  <w:sz w:val="32"/>
                  <w:szCs w:val="32"/>
                  <w:lang w:val="da-DK"/>
                </w:rPr>
                <w:id w:val="-120123711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64366230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863173734"/>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5B60D152" w14:textId="77777777" w:rsidTr="000F3271">
        <w:trPr>
          <w:trHeight w:val="296"/>
        </w:trPr>
        <w:tc>
          <w:tcPr>
            <w:tcW w:w="9209" w:type="dxa"/>
            <w:gridSpan w:val="2"/>
            <w:tcBorders>
              <w:bottom w:val="single" w:sz="4" w:space="0" w:color="91B11B"/>
            </w:tcBorders>
            <w:shd w:val="clear" w:color="auto" w:fill="auto"/>
          </w:tcPr>
          <w:p w14:paraId="7D951558" w14:textId="75A6ABE0" w:rsidR="006E79EB" w:rsidRPr="006B05BE" w:rsidRDefault="00EA0CE7" w:rsidP="00EA0CE7">
            <w:pPr>
              <w:spacing w:before="40" w:after="40"/>
              <w:rPr>
                <w:bCs/>
              </w:rPr>
            </w:pPr>
            <w:r w:rsidRPr="00677F4E">
              <w:rPr>
                <w:b/>
                <w:lang w:val="da-DK"/>
              </w:rPr>
              <w:t>Observationer:</w:t>
            </w:r>
          </w:p>
        </w:tc>
      </w:tr>
      <w:tr w:rsidR="006E79EB" w:rsidRPr="006B05BE" w14:paraId="57A9F812"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2C4B1679" w14:textId="65899144" w:rsidR="006E79EB" w:rsidRPr="006B05BE" w:rsidRDefault="00EA0CE7" w:rsidP="000F3271">
            <w:pPr>
              <w:spacing w:before="40" w:after="40"/>
              <w:rPr>
                <w:b/>
              </w:rPr>
            </w:pPr>
            <w:r w:rsidRPr="00677F4E">
              <w:rPr>
                <w:b/>
                <w:lang w:val="da-DK"/>
              </w:rPr>
              <w:t>Administration af en kreditkonto</w:t>
            </w:r>
          </w:p>
        </w:tc>
      </w:tr>
      <w:tr w:rsidR="006E79EB" w:rsidRPr="006B05BE" w14:paraId="3CA6F8C2" w14:textId="77777777" w:rsidTr="000F3271">
        <w:trPr>
          <w:trHeight w:val="296"/>
        </w:trPr>
        <w:tc>
          <w:tcPr>
            <w:tcW w:w="7366" w:type="dxa"/>
            <w:shd w:val="clear" w:color="auto" w:fill="auto"/>
          </w:tcPr>
          <w:p w14:paraId="1D150BA4" w14:textId="77777777" w:rsidR="00D42A5C" w:rsidRPr="00677F4E" w:rsidRDefault="00D42A5C" w:rsidP="00D42A5C">
            <w:pPr>
              <w:spacing w:beforeLines="20" w:before="48" w:afterLines="20" w:after="48"/>
              <w:rPr>
                <w:lang w:val="da-DK"/>
              </w:rPr>
            </w:pPr>
            <w:r w:rsidRPr="00677F4E">
              <w:rPr>
                <w:lang w:val="da-DK"/>
              </w:rPr>
              <w:t>10.4 For FSC Mix- og/eller FSC Recycled-inputs skal organisationen anvende det procentclaim eller kreditclaim, der er anført på leverandørfakturaen, til at bestemme den inputmængde, der kan indregnes i claimet.</w:t>
            </w:r>
          </w:p>
          <w:p w14:paraId="1A95C690" w14:textId="604066F9" w:rsidR="006E79EB" w:rsidRPr="00D42A5C" w:rsidRDefault="00D42A5C" w:rsidP="000F3271">
            <w:pPr>
              <w:spacing w:beforeLines="20" w:before="48" w:afterLines="20" w:after="48"/>
              <w:rPr>
                <w:lang w:val="da-DK"/>
              </w:rPr>
            </w:pPr>
            <w:r w:rsidRPr="00677F4E">
              <w:rPr>
                <w:lang w:val="da-DK"/>
              </w:rPr>
              <w:t>NOTE: For materialer, der leveres med et kreditclaim, skal materialernes fulde mængde anvendes som input, der kan indregnes i claimet.</w:t>
            </w:r>
          </w:p>
        </w:tc>
        <w:tc>
          <w:tcPr>
            <w:tcW w:w="1843" w:type="dxa"/>
            <w:vAlign w:val="center"/>
          </w:tcPr>
          <w:p w14:paraId="7EEF47EB" w14:textId="69DD0975"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27202029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690027646"/>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1E80E99E" w14:textId="77777777" w:rsidTr="000F3271">
        <w:trPr>
          <w:trHeight w:val="296"/>
        </w:trPr>
        <w:tc>
          <w:tcPr>
            <w:tcW w:w="9209" w:type="dxa"/>
            <w:gridSpan w:val="2"/>
            <w:shd w:val="clear" w:color="auto" w:fill="auto"/>
          </w:tcPr>
          <w:p w14:paraId="6CA20403" w14:textId="00E8B538" w:rsidR="006E79EB" w:rsidRPr="006B05BE" w:rsidRDefault="00D42A5C" w:rsidP="00D42A5C">
            <w:pPr>
              <w:spacing w:before="40" w:after="40"/>
              <w:rPr>
                <w:bCs/>
              </w:rPr>
            </w:pPr>
            <w:r w:rsidRPr="00677F4E">
              <w:rPr>
                <w:b/>
                <w:lang w:val="da-DK"/>
              </w:rPr>
              <w:t>Observationer:</w:t>
            </w:r>
          </w:p>
        </w:tc>
      </w:tr>
      <w:tr w:rsidR="006E79EB" w:rsidRPr="006B05BE" w14:paraId="4F9304C6" w14:textId="77777777" w:rsidTr="000F3271">
        <w:trPr>
          <w:trHeight w:val="296"/>
        </w:trPr>
        <w:tc>
          <w:tcPr>
            <w:tcW w:w="7366" w:type="dxa"/>
            <w:shd w:val="clear" w:color="auto" w:fill="auto"/>
          </w:tcPr>
          <w:p w14:paraId="528F160F" w14:textId="23AAB58D" w:rsidR="006E79EB" w:rsidRPr="00D42A5C" w:rsidRDefault="00D42A5C" w:rsidP="000F3271">
            <w:pPr>
              <w:spacing w:beforeLines="20" w:before="48" w:afterLines="20" w:after="48"/>
              <w:rPr>
                <w:lang w:val="da-DK"/>
              </w:rPr>
            </w:pPr>
            <w:r w:rsidRPr="00677F4E">
              <w:rPr>
                <w:lang w:val="da-DK"/>
              </w:rPr>
              <w:t>10.5 Når kreditsystemet anvendes på samlede træprodukter og ved kombinationen af inputs af forskellig kvalitet, skal komponenter af høj kvalitet, der er indkøbt som kontrolleret materiale eller FSC Controlled Wood, ikke udgøre mere end 30% af produktgruppens sammensætning (i volumen eller vægt).</w:t>
            </w:r>
          </w:p>
        </w:tc>
        <w:tc>
          <w:tcPr>
            <w:tcW w:w="1843" w:type="dxa"/>
            <w:vAlign w:val="center"/>
          </w:tcPr>
          <w:p w14:paraId="0CFFE223" w14:textId="05660404" w:rsidR="006E79EB" w:rsidRPr="006B05BE" w:rsidRDefault="00D42A5C" w:rsidP="000F3271">
            <w:pPr>
              <w:spacing w:before="40" w:after="40"/>
              <w:jc w:val="center"/>
              <w:rPr>
                <w:bCs/>
              </w:rPr>
            </w:pPr>
            <w:r w:rsidRPr="00677F4E">
              <w:rPr>
                <w:bCs/>
                <w:lang w:val="da-DK"/>
              </w:rPr>
              <w:t xml:space="preserve">Ja </w:t>
            </w:r>
            <w:sdt>
              <w:sdtPr>
                <w:rPr>
                  <w:sz w:val="32"/>
                  <w:szCs w:val="32"/>
                  <w:lang w:val="da-DK"/>
                </w:rPr>
                <w:id w:val="-114774173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90264927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525239862"/>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489D592C" w14:textId="77777777" w:rsidTr="000F3271">
        <w:trPr>
          <w:trHeight w:val="296"/>
        </w:trPr>
        <w:tc>
          <w:tcPr>
            <w:tcW w:w="9209" w:type="dxa"/>
            <w:gridSpan w:val="2"/>
            <w:shd w:val="clear" w:color="auto" w:fill="auto"/>
          </w:tcPr>
          <w:p w14:paraId="562AF246" w14:textId="741AA7F5" w:rsidR="006E79EB" w:rsidRPr="006B05BE" w:rsidRDefault="00D42A5C" w:rsidP="00D42A5C">
            <w:pPr>
              <w:spacing w:before="40" w:after="40"/>
              <w:rPr>
                <w:bCs/>
              </w:rPr>
            </w:pPr>
            <w:r w:rsidRPr="00677F4E">
              <w:rPr>
                <w:b/>
                <w:lang w:val="da-DK"/>
              </w:rPr>
              <w:t>Observationer:</w:t>
            </w:r>
          </w:p>
        </w:tc>
      </w:tr>
      <w:tr w:rsidR="006E79EB" w:rsidRPr="006B05BE" w14:paraId="40345AA1" w14:textId="77777777" w:rsidTr="000F3271">
        <w:trPr>
          <w:trHeight w:val="296"/>
        </w:trPr>
        <w:tc>
          <w:tcPr>
            <w:tcW w:w="7366" w:type="dxa"/>
            <w:shd w:val="clear" w:color="auto" w:fill="auto"/>
          </w:tcPr>
          <w:p w14:paraId="5772BC7B" w14:textId="214BB070" w:rsidR="006E79EB" w:rsidRPr="00D42A5C" w:rsidRDefault="00D42A5C" w:rsidP="000F3271">
            <w:pPr>
              <w:spacing w:beforeLines="20" w:before="48" w:afterLines="20" w:after="48"/>
              <w:rPr>
                <w:lang w:val="da-DK"/>
              </w:rPr>
            </w:pPr>
            <w:r w:rsidRPr="00677F4E">
              <w:rPr>
                <w:lang w:val="da-DK"/>
              </w:rPr>
              <w:t>10.6 Organisationen skal ikke akkumulere flere FSC-kreditter på kreditkontoen end summen af FSC-kreditter, der er blevet indsat gennem de seneste 24 måneder. (Dette betyder, at kreditter, der ikke er blevet brugt til outputclaims inden for denne periode, udløber). De FSC-kreditter, der overskrider summen af kreditter indsat på kontoen inden for den seneste 24-måneders periode, skal trækkes fra på kreditkontoen i starten af den følgende måned (i den 25. måned, efter de er blevet indsat på kontoen).</w:t>
            </w:r>
          </w:p>
        </w:tc>
        <w:tc>
          <w:tcPr>
            <w:tcW w:w="1843" w:type="dxa"/>
            <w:vAlign w:val="center"/>
          </w:tcPr>
          <w:p w14:paraId="67B5B02B" w14:textId="7F76D652" w:rsidR="006E79EB" w:rsidRPr="006B05BE" w:rsidRDefault="00D42A5C" w:rsidP="000F3271">
            <w:pPr>
              <w:spacing w:before="40" w:after="40"/>
              <w:jc w:val="center"/>
              <w:rPr>
                <w:bCs/>
              </w:rPr>
            </w:pPr>
            <w:r w:rsidRPr="00677F4E">
              <w:rPr>
                <w:bCs/>
                <w:lang w:val="da-DK"/>
              </w:rPr>
              <w:t xml:space="preserve">Ja </w:t>
            </w:r>
            <w:sdt>
              <w:sdtPr>
                <w:rPr>
                  <w:sz w:val="32"/>
                  <w:szCs w:val="32"/>
                  <w:lang w:val="da-DK"/>
                </w:rPr>
                <w:id w:val="160584626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22521897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006E79EB" w:rsidRPr="006B05BE">
              <w:rPr>
                <w:bCs/>
              </w:rPr>
              <w:t xml:space="preserve"> </w:t>
            </w:r>
          </w:p>
        </w:tc>
      </w:tr>
      <w:tr w:rsidR="006E79EB" w:rsidRPr="006B05BE" w14:paraId="2C336D0A" w14:textId="77777777" w:rsidTr="000F3271">
        <w:trPr>
          <w:trHeight w:val="296"/>
        </w:trPr>
        <w:tc>
          <w:tcPr>
            <w:tcW w:w="9209" w:type="dxa"/>
            <w:gridSpan w:val="2"/>
            <w:shd w:val="clear" w:color="auto" w:fill="auto"/>
          </w:tcPr>
          <w:p w14:paraId="3385B9BE" w14:textId="2B7C4FF1" w:rsidR="006E79EB" w:rsidRPr="006B05BE" w:rsidRDefault="00D42A5C" w:rsidP="00D42A5C">
            <w:pPr>
              <w:spacing w:before="40" w:after="40"/>
              <w:rPr>
                <w:bCs/>
              </w:rPr>
            </w:pPr>
            <w:r w:rsidRPr="00677F4E">
              <w:rPr>
                <w:b/>
                <w:lang w:val="da-DK"/>
              </w:rPr>
              <w:t>Observationer:</w:t>
            </w:r>
          </w:p>
        </w:tc>
      </w:tr>
      <w:tr w:rsidR="006E79EB" w:rsidRPr="006B05BE" w14:paraId="2FC26254" w14:textId="77777777" w:rsidTr="000F3271">
        <w:trPr>
          <w:trHeight w:val="296"/>
        </w:trPr>
        <w:tc>
          <w:tcPr>
            <w:tcW w:w="7366" w:type="dxa"/>
            <w:shd w:val="clear" w:color="auto" w:fill="auto"/>
          </w:tcPr>
          <w:p w14:paraId="4BEAE941" w14:textId="17BCA6B5" w:rsidR="006E79EB" w:rsidRPr="00D42A5C" w:rsidRDefault="00D42A5C" w:rsidP="000F3271">
            <w:pPr>
              <w:spacing w:beforeLines="20" w:before="48" w:afterLines="20" w:after="48"/>
              <w:rPr>
                <w:lang w:val="da-DK"/>
              </w:rPr>
            </w:pPr>
            <w:r w:rsidRPr="00677F4E">
              <w:rPr>
                <w:lang w:val="da-DK"/>
              </w:rPr>
              <w:t>10.7 Outputkreditmængderne bestemmes ved at gange input-mængderne med de(n) gældende konverteringsfaktor(er) anført for hver komponent i produktgruppen.</w:t>
            </w:r>
          </w:p>
        </w:tc>
        <w:tc>
          <w:tcPr>
            <w:tcW w:w="1843" w:type="dxa"/>
            <w:vAlign w:val="center"/>
          </w:tcPr>
          <w:p w14:paraId="0E034D8A" w14:textId="43BE82C0"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99919091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94878323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570B7818" w14:textId="77777777" w:rsidTr="000F3271">
        <w:trPr>
          <w:trHeight w:val="296"/>
        </w:trPr>
        <w:tc>
          <w:tcPr>
            <w:tcW w:w="9209" w:type="dxa"/>
            <w:gridSpan w:val="2"/>
            <w:tcBorders>
              <w:bottom w:val="single" w:sz="4" w:space="0" w:color="91B11B"/>
            </w:tcBorders>
            <w:shd w:val="clear" w:color="auto" w:fill="auto"/>
          </w:tcPr>
          <w:p w14:paraId="4F42F706" w14:textId="7A257623" w:rsidR="006E79EB" w:rsidRPr="006B05BE" w:rsidRDefault="00D42A5C" w:rsidP="00D42A5C">
            <w:pPr>
              <w:spacing w:before="40" w:after="40"/>
              <w:rPr>
                <w:bCs/>
              </w:rPr>
            </w:pPr>
            <w:r w:rsidRPr="00677F4E">
              <w:rPr>
                <w:b/>
                <w:lang w:val="da-DK"/>
              </w:rPr>
              <w:t>Observationer:</w:t>
            </w:r>
          </w:p>
        </w:tc>
      </w:tr>
      <w:tr w:rsidR="006E79EB" w:rsidRPr="006B05BE" w14:paraId="3CABB310"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6E0B2588" w14:textId="77777777" w:rsidR="006E79EB" w:rsidRPr="006B05BE" w:rsidRDefault="006E79EB" w:rsidP="000F3271">
            <w:pPr>
              <w:spacing w:before="40" w:after="40"/>
              <w:rPr>
                <w:b/>
              </w:rPr>
            </w:pPr>
            <w:r w:rsidRPr="006B05BE">
              <w:rPr>
                <w:b/>
              </w:rPr>
              <w:t>Sale of outputs with credit claims</w:t>
            </w:r>
          </w:p>
        </w:tc>
      </w:tr>
      <w:tr w:rsidR="006E79EB" w:rsidRPr="006B05BE" w14:paraId="18B32711" w14:textId="77777777" w:rsidTr="000F3271">
        <w:trPr>
          <w:trHeight w:val="296"/>
        </w:trPr>
        <w:tc>
          <w:tcPr>
            <w:tcW w:w="7366" w:type="dxa"/>
            <w:shd w:val="clear" w:color="auto" w:fill="auto"/>
          </w:tcPr>
          <w:p w14:paraId="220152F1" w14:textId="4049EC95" w:rsidR="006E79EB" w:rsidRPr="00D42A5C" w:rsidRDefault="00D42A5C" w:rsidP="000F3271">
            <w:pPr>
              <w:spacing w:beforeLines="20" w:before="48" w:afterLines="20" w:after="48"/>
              <w:rPr>
                <w:lang w:val="da-DK"/>
              </w:rPr>
            </w:pPr>
            <w:r w:rsidRPr="00677F4E">
              <w:rPr>
                <w:lang w:val="da-DK"/>
              </w:rPr>
              <w:t>10.8 Før produkter sælges med FSC Mix- eller FSC Recycled-kreditclaims, skal  organisationen konvertere mængden af input-materialer til kreditter i henhold til stk. 10.7 og trække dem fra på FSC-kreditkontoen.</w:t>
            </w:r>
          </w:p>
        </w:tc>
        <w:tc>
          <w:tcPr>
            <w:tcW w:w="1843" w:type="dxa"/>
            <w:vAlign w:val="center"/>
          </w:tcPr>
          <w:p w14:paraId="27D7B122" w14:textId="40A4C4FF"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59871848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76314578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7636268D" w14:textId="77777777" w:rsidTr="000F3271">
        <w:trPr>
          <w:trHeight w:val="296"/>
        </w:trPr>
        <w:tc>
          <w:tcPr>
            <w:tcW w:w="9209" w:type="dxa"/>
            <w:gridSpan w:val="2"/>
            <w:shd w:val="clear" w:color="auto" w:fill="auto"/>
          </w:tcPr>
          <w:p w14:paraId="2BEE761E" w14:textId="34FAF886" w:rsidR="006E79EB" w:rsidRPr="006B05BE" w:rsidRDefault="00D42A5C" w:rsidP="00D42A5C">
            <w:pPr>
              <w:spacing w:before="40" w:after="40"/>
              <w:rPr>
                <w:bCs/>
              </w:rPr>
            </w:pPr>
            <w:r w:rsidRPr="00677F4E">
              <w:rPr>
                <w:b/>
                <w:lang w:val="da-DK"/>
              </w:rPr>
              <w:t>Observationer:</w:t>
            </w:r>
          </w:p>
        </w:tc>
      </w:tr>
      <w:tr w:rsidR="006E79EB" w:rsidRPr="006B05BE" w14:paraId="3169093D" w14:textId="77777777" w:rsidTr="000F3271">
        <w:trPr>
          <w:trHeight w:val="296"/>
        </w:trPr>
        <w:tc>
          <w:tcPr>
            <w:tcW w:w="7366" w:type="dxa"/>
            <w:shd w:val="clear" w:color="auto" w:fill="auto"/>
          </w:tcPr>
          <w:p w14:paraId="1671DE45" w14:textId="4475E3A4" w:rsidR="006E79EB" w:rsidRPr="00D42A5C" w:rsidRDefault="00D42A5C" w:rsidP="000F3271">
            <w:pPr>
              <w:spacing w:beforeLines="20" w:before="48" w:afterLines="20" w:after="48"/>
              <w:rPr>
                <w:lang w:val="da-DK"/>
              </w:rPr>
            </w:pPr>
            <w:r w:rsidRPr="00677F4E">
              <w:rPr>
                <w:lang w:val="da-DK"/>
              </w:rPr>
              <w:t>10.9 Organisationen skal kun sælge produkter med FSC-kreditclaims, hvis der er indeværende kreditter på den pågældende kreditkonto.</w:t>
            </w:r>
          </w:p>
        </w:tc>
        <w:tc>
          <w:tcPr>
            <w:tcW w:w="1843" w:type="dxa"/>
            <w:vAlign w:val="center"/>
          </w:tcPr>
          <w:p w14:paraId="2968B809" w14:textId="4D7D7CB2"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1795438148"/>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94013381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3F859A98" w14:textId="77777777" w:rsidTr="000F3271">
        <w:trPr>
          <w:trHeight w:val="296"/>
        </w:trPr>
        <w:tc>
          <w:tcPr>
            <w:tcW w:w="9209" w:type="dxa"/>
            <w:gridSpan w:val="2"/>
            <w:shd w:val="clear" w:color="auto" w:fill="auto"/>
          </w:tcPr>
          <w:p w14:paraId="25942614" w14:textId="57AE624F" w:rsidR="006E79EB" w:rsidRPr="006B05BE" w:rsidRDefault="00D42A5C" w:rsidP="00D42A5C">
            <w:pPr>
              <w:spacing w:before="40" w:after="40"/>
              <w:rPr>
                <w:bCs/>
              </w:rPr>
            </w:pPr>
            <w:r w:rsidRPr="00677F4E">
              <w:rPr>
                <w:b/>
                <w:lang w:val="da-DK"/>
              </w:rPr>
              <w:t>Observationer:</w:t>
            </w:r>
          </w:p>
        </w:tc>
      </w:tr>
      <w:tr w:rsidR="006E79EB" w:rsidRPr="006B05BE" w14:paraId="68A11A1E" w14:textId="77777777" w:rsidTr="000F3271">
        <w:trPr>
          <w:trHeight w:val="296"/>
        </w:trPr>
        <w:tc>
          <w:tcPr>
            <w:tcW w:w="7366" w:type="dxa"/>
            <w:shd w:val="clear" w:color="auto" w:fill="auto"/>
          </w:tcPr>
          <w:p w14:paraId="34A82655" w14:textId="77777777" w:rsidR="00D42A5C" w:rsidRPr="00677F4E" w:rsidRDefault="00D42A5C" w:rsidP="00D42A5C">
            <w:pPr>
              <w:spacing w:beforeLines="20" w:before="48" w:afterLines="20" w:after="48"/>
              <w:rPr>
                <w:lang w:val="da-DK"/>
              </w:rPr>
            </w:pPr>
            <w:r w:rsidRPr="00677F4E">
              <w:rPr>
                <w:lang w:val="da-DK"/>
              </w:rPr>
              <w:t>10.10 Organisationen må levere andelen af den outputmængde, der ikke er blevet solgt som FSC Mix Credit, som FSC Controlled Wood på basis af en tilsvarende FSC Controlled Wood-kreditkonto.</w:t>
            </w:r>
          </w:p>
          <w:p w14:paraId="26599C56" w14:textId="1476B7D6" w:rsidR="006E79EB" w:rsidRPr="00D42A5C" w:rsidRDefault="00D42A5C" w:rsidP="000F3271">
            <w:pPr>
              <w:spacing w:beforeLines="20" w:before="48" w:afterLines="20" w:after="48"/>
              <w:rPr>
                <w:lang w:val="da-DK"/>
              </w:rPr>
            </w:pPr>
            <w:r w:rsidRPr="00677F4E">
              <w:rPr>
                <w:lang w:val="da-DK"/>
              </w:rPr>
              <w:t>NOTE: Der gælder ikke et krav om FSC Controlled Wood-kreditkonti, hvis FSC Mix-kreditkontoen dækker hele organisationens produktion.</w:t>
            </w:r>
          </w:p>
        </w:tc>
        <w:tc>
          <w:tcPr>
            <w:tcW w:w="1843" w:type="dxa"/>
            <w:vAlign w:val="center"/>
          </w:tcPr>
          <w:p w14:paraId="56CF4544" w14:textId="60E25EB1"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210193291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008642853"/>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0223F018" w14:textId="77777777" w:rsidTr="000F3271">
        <w:trPr>
          <w:trHeight w:val="296"/>
        </w:trPr>
        <w:tc>
          <w:tcPr>
            <w:tcW w:w="9209" w:type="dxa"/>
            <w:gridSpan w:val="2"/>
            <w:shd w:val="clear" w:color="auto" w:fill="auto"/>
          </w:tcPr>
          <w:p w14:paraId="0773D7A1" w14:textId="27037F3F" w:rsidR="006E79EB" w:rsidRPr="006B05BE" w:rsidRDefault="00D42A5C" w:rsidP="00D42A5C">
            <w:pPr>
              <w:spacing w:before="40" w:after="40"/>
              <w:rPr>
                <w:bCs/>
              </w:rPr>
            </w:pPr>
            <w:r w:rsidRPr="00677F4E">
              <w:rPr>
                <w:b/>
                <w:lang w:val="da-DK"/>
              </w:rPr>
              <w:t>Observationer:</w:t>
            </w:r>
          </w:p>
        </w:tc>
      </w:tr>
    </w:tbl>
    <w:p w14:paraId="37BE6977" w14:textId="77777777" w:rsidR="006E79EB" w:rsidRPr="006B05BE" w:rsidRDefault="006E79EB" w:rsidP="006E79EB"/>
    <w:p w14:paraId="1EE0BC2C" w14:textId="37CDD51B" w:rsidR="006E79EB" w:rsidRPr="006B05BE" w:rsidRDefault="00C100A8" w:rsidP="006E79EB">
      <w:pPr>
        <w:spacing w:afterLines="20" w:after="48"/>
        <w:rPr>
          <w:b/>
          <w:sz w:val="22"/>
        </w:rPr>
      </w:pPr>
      <w:r>
        <w:rPr>
          <w:b/>
          <w:sz w:val="22"/>
        </w:rPr>
        <w:t>Del</w:t>
      </w:r>
      <w:r w:rsidR="006E79EB" w:rsidRPr="006B05BE">
        <w:rPr>
          <w:b/>
          <w:sz w:val="22"/>
        </w:rPr>
        <w:t xml:space="preserve"> III: </w:t>
      </w:r>
      <w:r w:rsidRPr="00677F4E">
        <w:rPr>
          <w:b/>
          <w:sz w:val="22"/>
          <w:lang w:val="da-DK"/>
        </w:rPr>
        <w:t>Supplerende krav</w:t>
      </w:r>
      <w:r w:rsidRPr="006B05BE" w:rsidDel="00C100A8">
        <w:rPr>
          <w:b/>
          <w:sz w:val="22"/>
        </w:rPr>
        <w:t xml:space="preserve"> </w:t>
      </w:r>
    </w:p>
    <w:p w14:paraId="2E9FA878" w14:textId="77777777" w:rsidR="006E79EB" w:rsidRPr="006B05BE" w:rsidRDefault="006E79EB" w:rsidP="006E79EB">
      <w:pPr>
        <w:spacing w:afterLines="20" w:after="48"/>
        <w:rPr>
          <w:color w:val="000000" w:themeColor="text1"/>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388C7EEF" w14:textId="77777777" w:rsidTr="000F3271">
        <w:trPr>
          <w:trHeight w:val="296"/>
        </w:trPr>
        <w:tc>
          <w:tcPr>
            <w:tcW w:w="7366" w:type="dxa"/>
            <w:shd w:val="clear" w:color="auto" w:fill="E9F0DC"/>
          </w:tcPr>
          <w:p w14:paraId="3E0EDE2F" w14:textId="6E754718" w:rsidR="006E79EB" w:rsidRPr="006B05BE" w:rsidRDefault="00C100A8" w:rsidP="000F3271">
            <w:pPr>
              <w:spacing w:before="40" w:after="40"/>
              <w:rPr>
                <w:b/>
              </w:rPr>
            </w:pPr>
            <w:r w:rsidRPr="00677F4E">
              <w:rPr>
                <w:b/>
                <w:lang w:val="da-DK"/>
              </w:rPr>
              <w:t>Krav ifølge standard</w:t>
            </w:r>
          </w:p>
        </w:tc>
        <w:tc>
          <w:tcPr>
            <w:tcW w:w="1843" w:type="dxa"/>
            <w:vAlign w:val="center"/>
          </w:tcPr>
          <w:p w14:paraId="5B6E7BB4" w14:textId="24355F34" w:rsidR="006E79EB" w:rsidRPr="006B05BE" w:rsidRDefault="00C100A8" w:rsidP="000F3271">
            <w:pPr>
              <w:spacing w:before="40" w:after="40" w:line="360" w:lineRule="auto"/>
              <w:jc w:val="center"/>
              <w:rPr>
                <w:b/>
              </w:rPr>
            </w:pPr>
            <w:r w:rsidRPr="00677F4E">
              <w:rPr>
                <w:b/>
                <w:lang w:val="da-DK"/>
              </w:rPr>
              <w:t>Krav opfyldt</w:t>
            </w:r>
          </w:p>
        </w:tc>
      </w:tr>
      <w:tr w:rsidR="006E79EB" w:rsidRPr="00360CF2" w14:paraId="402D15D5" w14:textId="77777777" w:rsidTr="000F3271">
        <w:trPr>
          <w:trHeight w:val="296"/>
        </w:trPr>
        <w:tc>
          <w:tcPr>
            <w:tcW w:w="9209" w:type="dxa"/>
            <w:gridSpan w:val="2"/>
            <w:shd w:val="clear" w:color="auto" w:fill="E9F0DC"/>
          </w:tcPr>
          <w:p w14:paraId="480501E8" w14:textId="77777777" w:rsidR="00D675F4" w:rsidRPr="00677F4E" w:rsidRDefault="00D675F4" w:rsidP="00D675F4">
            <w:pPr>
              <w:spacing w:before="40" w:after="40"/>
              <w:rPr>
                <w:b/>
                <w:i/>
                <w:iCs/>
                <w:lang w:val="da-DK"/>
              </w:rPr>
            </w:pPr>
            <w:r w:rsidRPr="00677F4E">
              <w:rPr>
                <w:b/>
                <w:i/>
                <w:iCs/>
                <w:lang w:val="da-DK"/>
              </w:rPr>
              <w:t>11. Krav til FSC-mærkning</w:t>
            </w:r>
          </w:p>
          <w:p w14:paraId="55372902" w14:textId="45BA4090" w:rsidR="006E79EB" w:rsidRPr="00D675F4" w:rsidRDefault="002F4586" w:rsidP="000F3271">
            <w:pPr>
              <w:spacing w:before="40" w:after="40"/>
              <w:rPr>
                <w:bCs/>
                <w:lang w:val="da-DK"/>
              </w:rPr>
            </w:pPr>
            <w:sdt>
              <w:sdtPr>
                <w:rPr>
                  <w:sz w:val="32"/>
                  <w:szCs w:val="32"/>
                  <w:lang w:val="da-DK"/>
                </w:rPr>
                <w:id w:val="-1768533417"/>
                <w14:checkbox>
                  <w14:checked w14:val="0"/>
                  <w14:checkedState w14:val="2612" w14:font="Malgun Gothic Semilight"/>
                  <w14:uncheckedState w14:val="2610" w14:font="Malgun Gothic Semilight"/>
                </w14:checkbox>
              </w:sdtPr>
              <w:sdtEndPr/>
              <w:sdtContent>
                <w:r w:rsidR="00D675F4" w:rsidRPr="00677F4E">
                  <w:rPr>
                    <w:rFonts w:ascii="MS Gothic" w:eastAsia="MS Gothic"/>
                    <w:sz w:val="32"/>
                    <w:szCs w:val="32"/>
                    <w:lang w:val="da-DK"/>
                  </w:rPr>
                  <w:t>☐</w:t>
                </w:r>
              </w:sdtContent>
            </w:sdt>
            <w:r w:rsidR="00D675F4" w:rsidRPr="00677F4E">
              <w:rPr>
                <w:b/>
                <w:lang w:val="da-DK"/>
              </w:rPr>
              <w:t xml:space="preserve"> Afkryds hvis dette afsnit ikke er relevant (organisationen anvender ikke og planlægger ikke at anvende FSC-mærkninger)</w:t>
            </w:r>
          </w:p>
        </w:tc>
      </w:tr>
      <w:tr w:rsidR="006E79EB" w:rsidRPr="006B05BE" w14:paraId="4886F27C" w14:textId="77777777" w:rsidTr="000F3271">
        <w:trPr>
          <w:trHeight w:val="296"/>
        </w:trPr>
        <w:tc>
          <w:tcPr>
            <w:tcW w:w="7366" w:type="dxa"/>
            <w:shd w:val="clear" w:color="auto" w:fill="auto"/>
          </w:tcPr>
          <w:p w14:paraId="1CAB6519" w14:textId="121D2E96" w:rsidR="006E79EB" w:rsidRPr="00D675F4" w:rsidRDefault="00D675F4" w:rsidP="000F3271">
            <w:pPr>
              <w:adjustRightInd w:val="0"/>
              <w:spacing w:before="40" w:after="40"/>
              <w:rPr>
                <w:lang w:val="da-DK"/>
              </w:rPr>
            </w:pPr>
            <w:r w:rsidRPr="00677F4E">
              <w:rPr>
                <w:lang w:val="da-DK"/>
              </w:rPr>
              <w:t>11.1 Organisationen må sætte FSC-mærket på FSC-certificerede produkter, der opfylder kravene i FSC-STD-50-001. FSC-mærketypen skal altid stemme overens med FSC-claimet i salgsdokumenterne som anført i Tabel E.</w:t>
            </w:r>
          </w:p>
        </w:tc>
        <w:tc>
          <w:tcPr>
            <w:tcW w:w="1843" w:type="dxa"/>
            <w:vAlign w:val="center"/>
          </w:tcPr>
          <w:p w14:paraId="765225F4" w14:textId="2511B346"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275646344"/>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2064748570"/>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3DFC6BA0" w14:textId="77777777" w:rsidTr="000F3271">
        <w:trPr>
          <w:trHeight w:val="296"/>
        </w:trPr>
        <w:tc>
          <w:tcPr>
            <w:tcW w:w="9209" w:type="dxa"/>
            <w:gridSpan w:val="2"/>
            <w:shd w:val="clear" w:color="auto" w:fill="auto"/>
          </w:tcPr>
          <w:p w14:paraId="7C1147CD" w14:textId="2109FFF1" w:rsidR="006E79EB" w:rsidRPr="006B05BE" w:rsidRDefault="00D42A5C" w:rsidP="00D42A5C">
            <w:pPr>
              <w:spacing w:before="40" w:after="40"/>
              <w:rPr>
                <w:bCs/>
              </w:rPr>
            </w:pPr>
            <w:r w:rsidRPr="00677F4E">
              <w:rPr>
                <w:b/>
                <w:lang w:val="da-DK"/>
              </w:rPr>
              <w:t>Observationer:</w:t>
            </w:r>
          </w:p>
        </w:tc>
      </w:tr>
      <w:tr w:rsidR="006E79EB" w:rsidRPr="006B05BE" w14:paraId="306E38AC" w14:textId="77777777" w:rsidTr="000F3271">
        <w:trPr>
          <w:trHeight w:val="296"/>
        </w:trPr>
        <w:tc>
          <w:tcPr>
            <w:tcW w:w="7366" w:type="dxa"/>
            <w:shd w:val="clear" w:color="auto" w:fill="auto"/>
          </w:tcPr>
          <w:p w14:paraId="17B99F30" w14:textId="17AC7E98" w:rsidR="006E79EB" w:rsidRPr="00D675F4" w:rsidRDefault="00D675F4" w:rsidP="000F3271">
            <w:pPr>
              <w:adjustRightInd w:val="0"/>
              <w:spacing w:before="40" w:after="40"/>
              <w:rPr>
                <w:lang w:val="da-DK"/>
              </w:rPr>
            </w:pPr>
            <w:r w:rsidRPr="00677F4E">
              <w:rPr>
                <w:lang w:val="da-DK"/>
              </w:rPr>
              <w:t>11.2 Kun FSC-produkter, der er kvalificeret til FSC-mærkning, må promoveres med FSC-varemærker.</w:t>
            </w:r>
          </w:p>
        </w:tc>
        <w:tc>
          <w:tcPr>
            <w:tcW w:w="1843" w:type="dxa"/>
            <w:vAlign w:val="center"/>
          </w:tcPr>
          <w:p w14:paraId="471CA18B" w14:textId="4F60970F" w:rsidR="006E79EB" w:rsidRPr="006B05BE" w:rsidRDefault="00D42A5C" w:rsidP="00D42A5C">
            <w:pPr>
              <w:spacing w:before="40" w:after="40"/>
              <w:jc w:val="center"/>
              <w:rPr>
                <w:bCs/>
              </w:rPr>
            </w:pPr>
            <w:r w:rsidRPr="00677F4E">
              <w:rPr>
                <w:bCs/>
                <w:lang w:val="da-DK"/>
              </w:rPr>
              <w:t xml:space="preserve">Ja </w:t>
            </w:r>
            <w:sdt>
              <w:sdtPr>
                <w:rPr>
                  <w:sz w:val="32"/>
                  <w:szCs w:val="32"/>
                  <w:lang w:val="da-DK"/>
                </w:rPr>
                <w:id w:val="193764151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725416889"/>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p>
        </w:tc>
      </w:tr>
      <w:tr w:rsidR="006E79EB" w:rsidRPr="006B05BE" w14:paraId="6272B1EF" w14:textId="77777777" w:rsidTr="000F3271">
        <w:trPr>
          <w:trHeight w:val="296"/>
        </w:trPr>
        <w:tc>
          <w:tcPr>
            <w:tcW w:w="9209" w:type="dxa"/>
            <w:gridSpan w:val="2"/>
            <w:shd w:val="clear" w:color="auto" w:fill="auto"/>
          </w:tcPr>
          <w:p w14:paraId="0F80FCE6" w14:textId="777C197C" w:rsidR="006E79EB" w:rsidRPr="006B05BE" w:rsidRDefault="00D42A5C" w:rsidP="00D42A5C">
            <w:pPr>
              <w:spacing w:before="40" w:after="40"/>
              <w:rPr>
                <w:bCs/>
              </w:rPr>
            </w:pPr>
            <w:r w:rsidRPr="00677F4E">
              <w:rPr>
                <w:b/>
                <w:lang w:val="da-DK"/>
              </w:rPr>
              <w:t>Observationer:</w:t>
            </w:r>
          </w:p>
        </w:tc>
      </w:tr>
      <w:tr w:rsidR="006E79EB" w:rsidRPr="006B05BE" w14:paraId="09E6BF24" w14:textId="77777777" w:rsidTr="000F3271">
        <w:trPr>
          <w:trHeight w:val="296"/>
        </w:trPr>
        <w:tc>
          <w:tcPr>
            <w:tcW w:w="7366" w:type="dxa"/>
            <w:shd w:val="clear" w:color="auto" w:fill="auto"/>
          </w:tcPr>
          <w:p w14:paraId="6521085F" w14:textId="3A057CD8" w:rsidR="006E79EB" w:rsidRPr="00D675F4" w:rsidRDefault="00D675F4" w:rsidP="000F3271">
            <w:pPr>
              <w:adjustRightInd w:val="0"/>
              <w:spacing w:before="40" w:after="40"/>
              <w:rPr>
                <w:lang w:val="da-DK"/>
              </w:rPr>
            </w:pPr>
            <w:r w:rsidRPr="00677F4E">
              <w:rPr>
                <w:lang w:val="da-DK"/>
              </w:rPr>
              <w:t>11.3 Produkter, der udelukkende er fremstillet af inputmaterialer fra små- og lokalsamfundsproducenter, er kvalificeret til at bære ”FSC Small and Community”-mærket.</w:t>
            </w:r>
          </w:p>
        </w:tc>
        <w:tc>
          <w:tcPr>
            <w:tcW w:w="1843" w:type="dxa"/>
            <w:vAlign w:val="center"/>
          </w:tcPr>
          <w:p w14:paraId="3CBBC0F8" w14:textId="31F0B822" w:rsidR="006E79EB" w:rsidRPr="006B05BE" w:rsidRDefault="00D42A5C" w:rsidP="000F3271">
            <w:pPr>
              <w:spacing w:before="40" w:after="40"/>
              <w:jc w:val="center"/>
              <w:rPr>
                <w:bCs/>
              </w:rPr>
            </w:pPr>
            <w:r w:rsidRPr="00677F4E">
              <w:rPr>
                <w:bCs/>
                <w:lang w:val="da-DK"/>
              </w:rPr>
              <w:t xml:space="preserve">Ja </w:t>
            </w:r>
            <w:sdt>
              <w:sdtPr>
                <w:rPr>
                  <w:sz w:val="32"/>
                  <w:szCs w:val="32"/>
                  <w:lang w:val="da-DK"/>
                </w:rPr>
                <w:id w:val="82492565"/>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sz w:val="32"/>
                <w:szCs w:val="32"/>
                <w:lang w:val="da-DK"/>
              </w:rPr>
              <w:t xml:space="preserve"> </w:t>
            </w:r>
            <w:r w:rsidRPr="00677F4E">
              <w:rPr>
                <w:bCs/>
                <w:lang w:val="da-DK"/>
              </w:rPr>
              <w:t xml:space="preserve">Nej </w:t>
            </w:r>
            <w:sdt>
              <w:sdtPr>
                <w:rPr>
                  <w:sz w:val="32"/>
                  <w:szCs w:val="32"/>
                  <w:lang w:val="da-DK"/>
                </w:rPr>
                <w:id w:val="-116682072"/>
                <w14:checkbox>
                  <w14:checked w14:val="0"/>
                  <w14:checkedState w14:val="2612" w14:font="Arial Unicode MS"/>
                  <w14:uncheckedState w14:val="2610" w14:font="Arial Unicode MS"/>
                </w14:checkbox>
              </w:sdtPr>
              <w:sdtEndPr/>
              <w:sdtContent>
                <w:r w:rsidRPr="00677F4E">
                  <w:rPr>
                    <w:rFonts w:ascii="Segoe UI Symbol" w:eastAsia="MS Gothic" w:hAnsi="Segoe UI Symbol" w:cs="Segoe UI Symbol"/>
                    <w:sz w:val="32"/>
                    <w:szCs w:val="32"/>
                    <w:lang w:val="da-DK"/>
                  </w:rPr>
                  <w:t>☐</w:t>
                </w:r>
              </w:sdtContent>
            </w:sdt>
            <w:r w:rsidRPr="00677F4E">
              <w:rPr>
                <w:bCs/>
                <w:lang w:val="da-DK"/>
              </w:rPr>
              <w:t xml:space="preserve"> </w:t>
            </w:r>
            <w:r>
              <w:rPr>
                <w:bCs/>
              </w:rPr>
              <w:t>I/R</w:t>
            </w:r>
            <w:r w:rsidRPr="006B05BE">
              <w:rPr>
                <w:bCs/>
              </w:rPr>
              <w:t xml:space="preserve"> </w:t>
            </w:r>
            <w:sdt>
              <w:sdtPr>
                <w:rPr>
                  <w:bCs/>
                  <w:sz w:val="32"/>
                  <w:szCs w:val="32"/>
                </w:rPr>
                <w:id w:val="-1572274454"/>
                <w14:checkbox>
                  <w14:checked w14:val="0"/>
                  <w14:checkedState w14:val="2612" w14:font="Malgun Gothic Semilight"/>
                  <w14:uncheckedState w14:val="2610" w14:font="Malgun Gothic Semilight"/>
                </w14:checkbox>
              </w:sdtPr>
              <w:sdtEndPr/>
              <w:sdtContent>
                <w:r w:rsidRPr="006B05BE">
                  <w:rPr>
                    <w:rFonts w:ascii="MS Gothic" w:eastAsia="MS Gothic"/>
                    <w:bCs/>
                    <w:sz w:val="32"/>
                    <w:szCs w:val="32"/>
                  </w:rPr>
                  <w:t>☐</w:t>
                </w:r>
              </w:sdtContent>
            </w:sdt>
          </w:p>
        </w:tc>
      </w:tr>
      <w:tr w:rsidR="006E79EB" w:rsidRPr="006B05BE" w14:paraId="43625D86" w14:textId="77777777" w:rsidTr="000F3271">
        <w:trPr>
          <w:trHeight w:val="296"/>
        </w:trPr>
        <w:tc>
          <w:tcPr>
            <w:tcW w:w="9209" w:type="dxa"/>
            <w:gridSpan w:val="2"/>
            <w:tcBorders>
              <w:bottom w:val="single" w:sz="4" w:space="0" w:color="91B11B"/>
            </w:tcBorders>
            <w:shd w:val="clear" w:color="auto" w:fill="auto"/>
          </w:tcPr>
          <w:p w14:paraId="743F81C5" w14:textId="4DEAE7AA" w:rsidR="006E79EB" w:rsidRPr="006B05BE" w:rsidRDefault="00D42A5C" w:rsidP="00D42A5C">
            <w:pPr>
              <w:spacing w:before="40" w:after="40"/>
              <w:rPr>
                <w:bCs/>
              </w:rPr>
            </w:pPr>
            <w:r w:rsidRPr="00677F4E">
              <w:rPr>
                <w:b/>
                <w:lang w:val="da-DK"/>
              </w:rPr>
              <w:t>Observationer:</w:t>
            </w:r>
          </w:p>
        </w:tc>
      </w:tr>
    </w:tbl>
    <w:p w14:paraId="2FAABA5E" w14:textId="77777777" w:rsidR="006E79EB" w:rsidRPr="006B05BE" w:rsidRDefault="006E79EB" w:rsidP="006E79EB">
      <w:pPr>
        <w:rPr>
          <w:highlight w:val="yellow"/>
        </w:rPr>
      </w:pPr>
    </w:p>
    <w:p w14:paraId="4E9CB539" w14:textId="77777777" w:rsidR="00662AE6" w:rsidRPr="006B05BE" w:rsidRDefault="00662AE6" w:rsidP="00662AE6"/>
    <w:p w14:paraId="42CBEE2D" w14:textId="061D4513" w:rsidR="00722A52" w:rsidRPr="006B05BE" w:rsidRDefault="00722A52" w:rsidP="00E51CC1">
      <w:pPr>
        <w:spacing w:before="0" w:after="200" w:line="276" w:lineRule="auto"/>
        <w:jc w:val="left"/>
      </w:pPr>
    </w:p>
    <w:p w14:paraId="2BEFB0DC" w14:textId="1C049878" w:rsidR="00722A52" w:rsidRPr="006B05BE" w:rsidRDefault="00722A52" w:rsidP="00E51CC1">
      <w:pPr>
        <w:spacing w:before="0" w:after="200" w:line="276" w:lineRule="auto"/>
        <w:jc w:val="left"/>
      </w:pPr>
    </w:p>
    <w:p w14:paraId="6A854222" w14:textId="5BA2993B" w:rsidR="00722A52" w:rsidRPr="006B05BE" w:rsidRDefault="00722A52" w:rsidP="00E51CC1">
      <w:pPr>
        <w:spacing w:before="0" w:after="200" w:line="276" w:lineRule="auto"/>
        <w:jc w:val="left"/>
      </w:pPr>
      <w:r w:rsidRPr="006B05BE">
        <w:br w:type="page"/>
      </w:r>
    </w:p>
    <w:p w14:paraId="01625F93" w14:textId="66D623D0" w:rsidR="00C60D4A" w:rsidRPr="006B05BE" w:rsidRDefault="00C60D4A" w:rsidP="00E51CC1">
      <w:pPr>
        <w:spacing w:before="0" w:after="200" w:line="276" w:lineRule="auto"/>
        <w:jc w:val="left"/>
        <w:rPr>
          <w:b/>
          <w:color w:val="000000" w:themeColor="text1"/>
          <w:sz w:val="24"/>
          <w:szCs w:val="24"/>
        </w:rPr>
      </w:pPr>
      <w:r w:rsidRPr="006B05BE">
        <w:rPr>
          <w:b/>
          <w:color w:val="000000" w:themeColor="text1"/>
          <w:sz w:val="24"/>
          <w:szCs w:val="24"/>
        </w:rPr>
        <w:t>Des</w:t>
      </w:r>
      <w:r w:rsidR="00BD1EA9" w:rsidRPr="006B05BE">
        <w:rPr>
          <w:b/>
          <w:color w:val="000000" w:themeColor="text1"/>
          <w:sz w:val="24"/>
          <w:szCs w:val="24"/>
        </w:rPr>
        <w:t>c</w:t>
      </w:r>
      <w:r w:rsidR="00B73F0B" w:rsidRPr="006B05BE">
        <w:rPr>
          <w:b/>
          <w:color w:val="000000" w:themeColor="text1"/>
          <w:sz w:val="24"/>
          <w:szCs w:val="24"/>
        </w:rPr>
        <w:t>ription of any non</w:t>
      </w:r>
      <w:r w:rsidRPr="006B05BE">
        <w:rPr>
          <w:b/>
          <w:color w:val="000000" w:themeColor="text1"/>
          <w:sz w:val="24"/>
          <w:szCs w:val="24"/>
        </w:rPr>
        <w:t xml:space="preserve">conformities found </w:t>
      </w:r>
      <w:r w:rsidR="00A97021" w:rsidRPr="006B05BE">
        <w:rPr>
          <w:b/>
          <w:color w:val="000000" w:themeColor="text1"/>
          <w:sz w:val="24"/>
          <w:szCs w:val="24"/>
        </w:rPr>
        <w:t>during</w:t>
      </w:r>
      <w:r w:rsidRPr="006B05BE">
        <w:rPr>
          <w:b/>
          <w:color w:val="000000" w:themeColor="text1"/>
          <w:sz w:val="24"/>
          <w:szCs w:val="24"/>
        </w:rPr>
        <w:t xml:space="preserve"> the internal audit</w:t>
      </w:r>
    </w:p>
    <w:p w14:paraId="49638D39" w14:textId="48C5AAC2" w:rsidR="00496AB5" w:rsidRPr="006B05BE" w:rsidRDefault="006725BD" w:rsidP="00125EFF">
      <w:pPr>
        <w:spacing w:after="240"/>
        <w:jc w:val="left"/>
        <w:rPr>
          <w:color w:val="0000FF"/>
          <w:szCs w:val="18"/>
          <w:u w:val="single"/>
        </w:rPr>
      </w:pPr>
      <w:r w:rsidRPr="006B05BE">
        <w:rPr>
          <w:szCs w:val="18"/>
        </w:rPr>
        <w:t xml:space="preserve">This section is </w:t>
      </w:r>
      <w:r w:rsidR="000F3271" w:rsidRPr="006B05BE">
        <w:rPr>
          <w:szCs w:val="18"/>
        </w:rPr>
        <w:t>filled in</w:t>
      </w:r>
      <w:r w:rsidRPr="006B05BE">
        <w:rPr>
          <w:szCs w:val="18"/>
        </w:rPr>
        <w:t xml:space="preserve"> </w:t>
      </w:r>
      <w:r w:rsidR="002D0B40" w:rsidRPr="006B05BE">
        <w:rPr>
          <w:szCs w:val="18"/>
        </w:rPr>
        <w:t>once</w:t>
      </w:r>
      <w:r w:rsidRPr="006B05BE">
        <w:rPr>
          <w:szCs w:val="18"/>
        </w:rPr>
        <w:t xml:space="preserve"> the internal audit has been </w:t>
      </w:r>
      <w:r w:rsidR="00F37AEF" w:rsidRPr="006B05BE">
        <w:rPr>
          <w:szCs w:val="18"/>
        </w:rPr>
        <w:t>completed</w:t>
      </w:r>
      <w:r w:rsidRPr="006B05BE">
        <w:rPr>
          <w:szCs w:val="18"/>
        </w:rPr>
        <w:t xml:space="preserve">. Based on the audit findings, </w:t>
      </w:r>
      <w:r w:rsidR="00B73F0B" w:rsidRPr="006B05BE">
        <w:rPr>
          <w:szCs w:val="18"/>
        </w:rPr>
        <w:t>non</w:t>
      </w:r>
      <w:r w:rsidRPr="006B05BE">
        <w:rPr>
          <w:szCs w:val="18"/>
        </w:rPr>
        <w:t xml:space="preserve">conformities are classified as either major or minor, and corrective actions must be described. The classification of </w:t>
      </w:r>
      <w:r w:rsidR="00B73F0B" w:rsidRPr="006B05BE">
        <w:rPr>
          <w:szCs w:val="18"/>
        </w:rPr>
        <w:t>non</w:t>
      </w:r>
      <w:r w:rsidRPr="006B05BE">
        <w:rPr>
          <w:szCs w:val="18"/>
        </w:rPr>
        <w:t>conformities as "major" or "minor" shall be based on the guidelines in Annex B of the Standard:</w:t>
      </w:r>
      <w:r w:rsidR="003128DF" w:rsidRPr="006B05BE">
        <w:rPr>
          <w:szCs w:val="18"/>
        </w:rPr>
        <w:t xml:space="preserve"> </w:t>
      </w:r>
      <w:hyperlink r:id="rId19" w:history="1">
        <w:r w:rsidR="003128DF" w:rsidRPr="006B05BE">
          <w:rPr>
            <w:rStyle w:val="Hyperlink"/>
            <w:szCs w:val="18"/>
          </w:rPr>
          <w:t>FSC-STD-40-003 V2-1 EN</w:t>
        </w:r>
      </w:hyperlink>
      <w:r w:rsidRPr="006B05BE">
        <w:rPr>
          <w:rStyle w:val="Hyperlink"/>
          <w:szCs w:val="18"/>
          <w:u w:val="none"/>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1558"/>
        <w:gridCol w:w="1559"/>
        <w:gridCol w:w="1625"/>
        <w:gridCol w:w="2194"/>
        <w:gridCol w:w="1974"/>
      </w:tblGrid>
      <w:tr w:rsidR="005C4E82" w:rsidRPr="006B05BE" w14:paraId="5F3707AC" w14:textId="77777777" w:rsidTr="005C4E82">
        <w:trPr>
          <w:trHeight w:val="557"/>
        </w:trPr>
        <w:tc>
          <w:tcPr>
            <w:tcW w:w="1558"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1DB22A5B" w:rsidR="005C4E82" w:rsidRPr="006B05BE" w:rsidRDefault="00CD034A" w:rsidP="000F3271">
            <w:pPr>
              <w:spacing w:line="276" w:lineRule="auto"/>
              <w:rPr>
                <w:b/>
                <w:lang w:val="en-GB"/>
              </w:rPr>
            </w:pPr>
            <w:r w:rsidRPr="00677F4E">
              <w:rPr>
                <w:b/>
                <w:lang w:val="da-DK"/>
              </w:rPr>
              <w:t>NCR nummer: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570FB142" w:rsidR="005C4E82" w:rsidRPr="006B05BE" w:rsidRDefault="005C4E82" w:rsidP="000F3271">
            <w:pPr>
              <w:spacing w:line="276" w:lineRule="auto"/>
              <w:rPr>
                <w:lang w:val="en-GB"/>
              </w:rPr>
            </w:pPr>
            <w:r w:rsidRPr="006B05BE">
              <w:rPr>
                <w:lang w:val="en-GB"/>
              </w:rPr>
              <w:t>[</w:t>
            </w:r>
            <w:r w:rsidR="00CD034A">
              <w:rPr>
                <w:lang w:val="en-GB"/>
              </w:rPr>
              <w:t>fx.</w:t>
            </w:r>
            <w:r w:rsidRPr="006B05BE">
              <w:rPr>
                <w:lang w:val="en-GB"/>
              </w:rPr>
              <w:t xml:space="preserve"> 01/2017]</w:t>
            </w:r>
          </w:p>
        </w:tc>
        <w:tc>
          <w:tcPr>
            <w:tcW w:w="1625"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101026C4" w:rsidR="005C4E82" w:rsidRPr="006B05BE" w:rsidRDefault="00CD034A" w:rsidP="000F3271">
            <w:pPr>
              <w:spacing w:line="276" w:lineRule="auto"/>
              <w:rPr>
                <w:b/>
                <w:lang w:val="en-GB"/>
              </w:rPr>
            </w:pPr>
            <w:r w:rsidRPr="00677F4E">
              <w:rPr>
                <w:b/>
                <w:lang w:val="da-DK"/>
              </w:rPr>
              <w:t>Afvigelses-klassifikation:</w:t>
            </w:r>
          </w:p>
        </w:tc>
        <w:tc>
          <w:tcPr>
            <w:tcW w:w="2194"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56ABF55C" w:rsidR="005C4E82" w:rsidRPr="006B05BE" w:rsidRDefault="00CD034A" w:rsidP="005C4E82">
            <w:pPr>
              <w:spacing w:before="60" w:line="276" w:lineRule="auto"/>
              <w:rPr>
                <w:b/>
                <w:lang w:val="en-GB"/>
              </w:rPr>
            </w:pPr>
            <w:r>
              <w:rPr>
                <w:b/>
                <w:lang w:val="en-GB"/>
              </w:rPr>
              <w:t>Væsentlig</w:t>
            </w:r>
            <w:r w:rsidR="005C4E82" w:rsidRPr="006B05BE">
              <w:rPr>
                <w:b/>
                <w:lang w:val="en-GB"/>
              </w:rPr>
              <w:t xml:space="preserve"> </w:t>
            </w:r>
            <w:sdt>
              <w:sdtPr>
                <w:rPr>
                  <w:b/>
                  <w:sz w:val="28"/>
                  <w:szCs w:val="28"/>
                </w:rPr>
                <w:id w:val="872430538"/>
                <w14:checkbox>
                  <w14:checked w14:val="0"/>
                  <w14:checkedState w14:val="2612" w14:font="Malgun Gothic Semilight"/>
                  <w14:uncheckedState w14:val="2610" w14:font="Malgun Gothic Semilight"/>
                </w14:checkbox>
              </w:sdtPr>
              <w:sdtEndPr/>
              <w:sdtContent>
                <w:r w:rsidR="005C4E82" w:rsidRPr="006B05BE">
                  <w:rPr>
                    <w:rFonts w:ascii="MS Gothic" w:eastAsia="MS Gothic"/>
                    <w:b/>
                    <w:sz w:val="28"/>
                    <w:szCs w:val="28"/>
                    <w:lang w:val="en-GB"/>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1DF0A131" w:rsidR="005C4E82" w:rsidRPr="006B05BE" w:rsidRDefault="005C4E82" w:rsidP="005C4E82">
            <w:pPr>
              <w:spacing w:before="60"/>
              <w:rPr>
                <w:b/>
                <w:lang w:val="en-GB"/>
              </w:rPr>
            </w:pPr>
            <w:r w:rsidRPr="006B05BE">
              <w:rPr>
                <w:b/>
                <w:lang w:val="en-GB"/>
              </w:rPr>
              <w:t>Min</w:t>
            </w:r>
            <w:r w:rsidR="00CD034A">
              <w:rPr>
                <w:b/>
                <w:lang w:val="en-GB"/>
              </w:rPr>
              <w:t>dre</w:t>
            </w:r>
            <w:r w:rsidRPr="006B05BE">
              <w:rPr>
                <w:b/>
                <w:lang w:val="en-GB"/>
              </w:rPr>
              <w:t xml:space="preserve"> </w:t>
            </w:r>
            <w:sdt>
              <w:sdtPr>
                <w:rPr>
                  <w:b/>
                </w:rPr>
                <w:id w:val="-44601000"/>
                <w14:checkbox>
                  <w14:checked w14:val="0"/>
                  <w14:checkedState w14:val="2612" w14:font="Malgun Gothic Semilight"/>
                  <w14:uncheckedState w14:val="2610" w14:font="Malgun Gothic Semilight"/>
                </w14:checkbox>
              </w:sdtPr>
              <w:sdtEndPr/>
              <w:sdtContent>
                <w:r w:rsidRPr="006B05BE">
                  <w:rPr>
                    <w:rFonts w:ascii="MS Gothic" w:eastAsia="MS Gothic"/>
                    <w:b/>
                    <w:sz w:val="28"/>
                    <w:szCs w:val="28"/>
                    <w:lang w:val="en-GB"/>
                  </w:rPr>
                  <w:t>☐</w:t>
                </w:r>
              </w:sdtContent>
            </w:sdt>
          </w:p>
        </w:tc>
      </w:tr>
      <w:tr w:rsidR="005C4E82" w:rsidRPr="00360CF2"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33649551" w:rsidR="005C4E82" w:rsidRPr="006B05BE" w:rsidRDefault="00CD034A" w:rsidP="000F3271">
            <w:pPr>
              <w:spacing w:line="276" w:lineRule="auto"/>
              <w:rPr>
                <w:b/>
                <w:lang w:val="en-GB"/>
              </w:rPr>
            </w:pPr>
            <w:r w:rsidRPr="00677F4E">
              <w:rPr>
                <w:b/>
                <w:lang w:val="da-DK"/>
              </w:rPr>
              <w:t>Standard &amp; Krav:</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6C34F098" w:rsidR="005C4E82" w:rsidRPr="00CD034A" w:rsidRDefault="005C4E82" w:rsidP="000F3271">
            <w:pPr>
              <w:rPr>
                <w:lang w:val="da-DK"/>
              </w:rPr>
            </w:pPr>
            <w:r w:rsidRPr="00CD034A">
              <w:rPr>
                <w:lang w:val="da-DK"/>
              </w:rPr>
              <w:t>[</w:t>
            </w:r>
            <w:r w:rsidR="00CD034A" w:rsidRPr="00CD034A">
              <w:rPr>
                <w:lang w:val="da-DK"/>
              </w:rPr>
              <w:t xml:space="preserve"> Fulde navn og version af standarden samt nummer på kravet, som NCR vedrører</w:t>
            </w:r>
            <w:r w:rsidRPr="00CD034A">
              <w:rPr>
                <w:lang w:val="da-DK"/>
              </w:rPr>
              <w:t>]</w:t>
            </w:r>
          </w:p>
        </w:tc>
      </w:tr>
      <w:tr w:rsidR="005C4E82" w:rsidRPr="006B05BE"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5449984E" w:rsidR="005C4E82" w:rsidRPr="006B05BE" w:rsidRDefault="00F277AF" w:rsidP="000F3271">
            <w:pPr>
              <w:spacing w:line="276" w:lineRule="auto"/>
              <w:rPr>
                <w:b/>
                <w:lang w:val="en-GB"/>
              </w:rPr>
            </w:pPr>
            <w:r>
              <w:rPr>
                <w:b/>
                <w:lang w:val="en-GB"/>
              </w:rPr>
              <w:t>Description of</w:t>
            </w:r>
            <w:r w:rsidR="008036A9" w:rsidRPr="006B05BE">
              <w:rPr>
                <w:lang w:val="en-GB"/>
              </w:rPr>
              <w:t xml:space="preserve"> </w:t>
            </w:r>
            <w:r w:rsidR="008036A9" w:rsidRPr="006B05BE">
              <w:rPr>
                <w:b/>
                <w:lang w:val="en-GB"/>
              </w:rPr>
              <w:t>nonconformity</w:t>
            </w:r>
            <w:r w:rsidR="00D718C4" w:rsidRPr="006B05BE">
              <w:rPr>
                <w:b/>
                <w:lang w:val="en-GB"/>
              </w:rPr>
              <w:t xml:space="preserve"> and corresponding documentation</w:t>
            </w:r>
            <w:r w:rsidR="005C4E82" w:rsidRPr="006B05BE">
              <w:rPr>
                <w:b/>
                <w:lang w:val="en-GB"/>
              </w:rPr>
              <w:t>:</w:t>
            </w:r>
          </w:p>
        </w:tc>
      </w:tr>
      <w:tr w:rsidR="005C4E82" w:rsidRPr="00360CF2"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79A954E8" w14:textId="77777777" w:rsidR="00CD034A" w:rsidRPr="00677F4E" w:rsidRDefault="005C4E82" w:rsidP="00CD034A">
            <w:pPr>
              <w:pStyle w:val="Header"/>
              <w:spacing w:beforeLines="10" w:before="24" w:afterLines="10" w:after="24"/>
              <w:ind w:left="33"/>
              <w:jc w:val="left"/>
              <w:rPr>
                <w:lang w:val="da-DK"/>
              </w:rPr>
            </w:pPr>
            <w:r w:rsidRPr="00CD034A">
              <w:rPr>
                <w:lang w:val="da-DK"/>
              </w:rPr>
              <w:t>[</w:t>
            </w:r>
            <w:r w:rsidR="00CD034A" w:rsidRPr="00677F4E">
              <w:rPr>
                <w:lang w:val="da-DK"/>
              </w:rPr>
              <w:t xml:space="preserve">[Beskriv i detaljer de fundne afvigelser relateret til de(t) specifikke krav, der henvises til ovenfor.  </w:t>
            </w:r>
          </w:p>
          <w:p w14:paraId="702B4555" w14:textId="77777777" w:rsidR="00CD034A" w:rsidRPr="00677F4E" w:rsidRDefault="00CD034A" w:rsidP="00CD034A">
            <w:pPr>
              <w:pStyle w:val="Header"/>
              <w:spacing w:beforeLines="10" w:before="24" w:afterLines="10" w:after="24"/>
              <w:ind w:left="33"/>
              <w:jc w:val="left"/>
              <w:rPr>
                <w:lang w:val="da-DK"/>
              </w:rPr>
            </w:pPr>
            <w:r w:rsidRPr="00677F4E">
              <w:rPr>
                <w:lang w:val="da-DK"/>
              </w:rPr>
              <w:t xml:space="preserve">Inkludér reference til specifik dokumentation/bevis og henvis til andet understøttende materiale.  </w:t>
            </w:r>
          </w:p>
          <w:p w14:paraId="470FD43A" w14:textId="77777777" w:rsidR="00CD034A" w:rsidRPr="00677F4E" w:rsidRDefault="00CD034A" w:rsidP="00CD034A">
            <w:pPr>
              <w:pStyle w:val="Header"/>
              <w:spacing w:beforeLines="10" w:before="24" w:afterLines="10" w:after="24"/>
              <w:ind w:left="33"/>
              <w:jc w:val="left"/>
              <w:rPr>
                <w:lang w:val="da-DK"/>
              </w:rPr>
            </w:pPr>
            <w:r w:rsidRPr="00677F4E">
              <w:rPr>
                <w:lang w:val="da-DK"/>
              </w:rPr>
              <w:t>Hvis der er flere beviser, brug punktopstilling for at skitsere disse.</w:t>
            </w:r>
          </w:p>
          <w:p w14:paraId="454D82C5" w14:textId="77777777" w:rsidR="00CD034A" w:rsidRPr="00677F4E" w:rsidRDefault="00CD034A" w:rsidP="00CD034A">
            <w:pPr>
              <w:pStyle w:val="Header"/>
              <w:spacing w:beforeLines="10" w:before="24" w:afterLines="10" w:after="24"/>
              <w:ind w:left="33"/>
              <w:jc w:val="left"/>
              <w:rPr>
                <w:lang w:val="da-DK"/>
              </w:rPr>
            </w:pPr>
            <w:r w:rsidRPr="00677F4E">
              <w:rPr>
                <w:lang w:val="da-DK"/>
              </w:rPr>
              <w:t>Det er vigtigt at have klare detaljer, men kortfattet sprogbrug.</w:t>
            </w:r>
          </w:p>
          <w:p w14:paraId="088443EC" w14:textId="3AF9BD5F" w:rsidR="005C4E82" w:rsidRPr="00401203" w:rsidRDefault="00CD034A" w:rsidP="00CD034A">
            <w:pPr>
              <w:pStyle w:val="Header"/>
              <w:spacing w:beforeLines="10" w:before="24" w:afterLines="10" w:after="24"/>
              <w:rPr>
                <w:lang w:val="da-DK"/>
              </w:rPr>
            </w:pPr>
            <w:r w:rsidRPr="00677F4E">
              <w:rPr>
                <w:lang w:val="da-DK"/>
              </w:rPr>
              <w:t xml:space="preserve">Beskriv, hvor det er nødvendigt, afvigelsens rumlige område, fx begrænset til et lokalt område eller systematisk gennem hele driften.  For multi-site CoC, specificér om </w:t>
            </w:r>
            <w:r>
              <w:rPr>
                <w:lang w:val="da-DK"/>
              </w:rPr>
              <w:t>blev fundet i Hovedkontoret</w:t>
            </w:r>
            <w:r w:rsidRPr="00677F4E">
              <w:rPr>
                <w:lang w:val="da-DK"/>
              </w:rPr>
              <w:t xml:space="preserve"> eller </w:t>
            </w:r>
            <w:r>
              <w:rPr>
                <w:lang w:val="da-DK"/>
              </w:rPr>
              <w:t>Deltagende lokalitet</w:t>
            </w:r>
            <w:r w:rsidRPr="00677F4E">
              <w:rPr>
                <w:lang w:val="da-DK"/>
              </w:rPr>
              <w:t>]</w:t>
            </w:r>
          </w:p>
        </w:tc>
      </w:tr>
      <w:tr w:rsidR="005C4E82" w:rsidRPr="00360CF2"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2894CB3C" w:rsidR="005C4E82" w:rsidRPr="006B05BE" w:rsidRDefault="00CD034A" w:rsidP="00925784">
            <w:pPr>
              <w:spacing w:beforeLines="10" w:before="24" w:afterLines="10" w:after="24"/>
              <w:jc w:val="left"/>
              <w:rPr>
                <w:b/>
                <w:lang w:val="en-GB"/>
              </w:rPr>
            </w:pPr>
            <w:r w:rsidRPr="00677F4E">
              <w:rPr>
                <w:b/>
                <w:lang w:val="da-DK"/>
              </w:rPr>
              <w:t>Korrigerende handlinger</w:t>
            </w:r>
            <w:r>
              <w:rPr>
                <w:b/>
                <w:lang w:val="en-GB"/>
              </w:rPr>
              <w:t xml:space="preserve"> </w:t>
            </w:r>
            <w:r w:rsidR="008E4517" w:rsidRPr="006B05BE">
              <w:rPr>
                <w:b/>
                <w:lang w:val="en-GB"/>
              </w:rPr>
              <w:t>(CAR)</w:t>
            </w:r>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5B9F1841" w14:textId="77777777" w:rsidR="00CD034A" w:rsidRPr="00677F4E" w:rsidRDefault="00CD034A" w:rsidP="00CD034A">
            <w:pPr>
              <w:pStyle w:val="Header"/>
              <w:spacing w:beforeLines="10" w:before="24" w:afterLines="10" w:after="24"/>
              <w:jc w:val="left"/>
              <w:rPr>
                <w:lang w:val="da-DK"/>
              </w:rPr>
            </w:pPr>
            <w:r w:rsidRPr="00677F4E">
              <w:rPr>
                <w:lang w:val="da-DK"/>
              </w:rPr>
              <w:t>Virksomheden skal implementere korrigerende handlinger for at udvise overensstemmelse med kravet/kravene anført herover.</w:t>
            </w:r>
          </w:p>
          <w:p w14:paraId="57A11779" w14:textId="3619748A" w:rsidR="005C4E82" w:rsidRPr="00CD034A" w:rsidRDefault="00CD034A" w:rsidP="000F3271">
            <w:pPr>
              <w:spacing w:beforeLines="10" w:before="24" w:afterLines="10" w:after="24"/>
              <w:rPr>
                <w:lang w:val="da-DK"/>
              </w:rPr>
            </w:pPr>
            <w:r w:rsidRPr="00677F4E">
              <w:rPr>
                <w:lang w:val="da-DK"/>
              </w:rPr>
              <w:t>NB: Effektive korrigerende handlinger fokuserer både på håndtering af den specifikke forekomst beskrevet herover og årsagen til afvigelsen for at forhindre, at afvigelsen gentager sig.</w:t>
            </w:r>
          </w:p>
        </w:tc>
      </w:tr>
      <w:tr w:rsidR="005C4E82" w:rsidRPr="00360CF2"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35B7CCCD" w14:textId="77777777" w:rsidR="00573113" w:rsidRDefault="00270438" w:rsidP="00925784">
            <w:pPr>
              <w:spacing w:beforeLines="10" w:before="24" w:afterLines="10" w:after="24"/>
              <w:jc w:val="left"/>
              <w:rPr>
                <w:b/>
                <w:lang w:val="da-DK"/>
              </w:rPr>
            </w:pPr>
            <w:r w:rsidRPr="00677F4E">
              <w:rPr>
                <w:b/>
                <w:lang w:val="da-DK"/>
              </w:rPr>
              <w:t xml:space="preserve">Tidsplan for </w:t>
            </w:r>
          </w:p>
          <w:p w14:paraId="76971A13" w14:textId="0857C0D2" w:rsidR="005C4E82" w:rsidRPr="006B05BE" w:rsidRDefault="00270438" w:rsidP="00925784">
            <w:pPr>
              <w:spacing w:beforeLines="10" w:before="24" w:afterLines="10" w:after="24"/>
              <w:jc w:val="left"/>
              <w:rPr>
                <w:b/>
                <w:lang w:val="en-GB"/>
              </w:rPr>
            </w:pPr>
            <w:r w:rsidRPr="00677F4E">
              <w:rPr>
                <w:b/>
                <w:lang w:val="da-DK"/>
              </w:rPr>
              <w:t>overensstemmelse</w:t>
            </w:r>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4CDA4235" w14:textId="77777777" w:rsidR="00573113" w:rsidRPr="00677F4E" w:rsidRDefault="00573113" w:rsidP="00573113">
            <w:pPr>
              <w:pStyle w:val="Header"/>
              <w:spacing w:beforeLines="10" w:before="24" w:afterLines="10" w:after="24"/>
              <w:jc w:val="left"/>
              <w:rPr>
                <w:lang w:val="da-DK"/>
              </w:rPr>
            </w:pPr>
            <w:r w:rsidRPr="00677F4E">
              <w:rPr>
                <w:lang w:val="da-DK"/>
              </w:rPr>
              <w:t>Inden næste årlige audit, men ikke senere end 12 måneder fra datoen for rapportens færdiggørelse.</w:t>
            </w:r>
          </w:p>
          <w:p w14:paraId="6C2AC17E" w14:textId="77777777" w:rsidR="00573113" w:rsidRPr="00677F4E" w:rsidRDefault="00573113" w:rsidP="00573113">
            <w:pPr>
              <w:pStyle w:val="Header"/>
              <w:spacing w:beforeLines="10" w:before="24" w:afterLines="10" w:after="24"/>
              <w:jc w:val="left"/>
              <w:rPr>
                <w:lang w:val="da-DK"/>
              </w:rPr>
            </w:pPr>
            <w:r w:rsidRPr="00677F4E">
              <w:rPr>
                <w:lang w:val="da-DK"/>
              </w:rPr>
              <w:t>Før (gen)certificering / godkendelse / verifikation</w:t>
            </w:r>
          </w:p>
          <w:p w14:paraId="3D578587" w14:textId="57466CD4" w:rsidR="005C4E82" w:rsidRPr="00573113" w:rsidRDefault="00573113" w:rsidP="000F3271">
            <w:pPr>
              <w:spacing w:beforeLines="10" w:before="24" w:afterLines="10" w:after="24"/>
              <w:rPr>
                <w:lang w:val="da-DK"/>
              </w:rPr>
            </w:pPr>
            <w:r w:rsidRPr="00677F4E">
              <w:rPr>
                <w:lang w:val="da-DK"/>
              </w:rPr>
              <w:t>X måneder fra den endelige rapport (dd/mm/yyyy)</w:t>
            </w:r>
          </w:p>
        </w:tc>
      </w:tr>
      <w:tr w:rsidR="005C4E82" w:rsidRPr="00360CF2"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358CAAD0" w:rsidR="005C4E82" w:rsidRPr="006B05BE" w:rsidRDefault="00573113" w:rsidP="00925784">
            <w:pPr>
              <w:spacing w:beforeLines="10" w:before="24" w:afterLines="10" w:after="24"/>
              <w:jc w:val="left"/>
              <w:rPr>
                <w:b/>
                <w:lang w:val="en-GB"/>
              </w:rPr>
            </w:pPr>
            <w:r w:rsidRPr="00677F4E">
              <w:rPr>
                <w:b/>
                <w:lang w:val="da-DK"/>
              </w:rPr>
              <w:t>Dokumentation leveret af virksomheden:</w:t>
            </w:r>
          </w:p>
        </w:tc>
        <w:tc>
          <w:tcPr>
            <w:tcW w:w="5793" w:type="dxa"/>
            <w:gridSpan w:val="3"/>
            <w:tcBorders>
              <w:top w:val="single" w:sz="4" w:space="0" w:color="auto"/>
              <w:left w:val="single" w:sz="4" w:space="0" w:color="auto"/>
              <w:bottom w:val="single" w:sz="4" w:space="0" w:color="auto"/>
              <w:right w:val="single" w:sz="4" w:space="0" w:color="auto"/>
            </w:tcBorders>
            <w:hideMark/>
          </w:tcPr>
          <w:p w14:paraId="5A4541EF" w14:textId="77777777" w:rsidR="00573113" w:rsidRPr="00677F4E" w:rsidRDefault="00573113" w:rsidP="00573113">
            <w:pPr>
              <w:pStyle w:val="Header"/>
              <w:spacing w:beforeLines="10" w:before="24" w:afterLines="10" w:after="24"/>
              <w:jc w:val="left"/>
              <w:rPr>
                <w:lang w:val="da-DK"/>
              </w:rPr>
            </w:pPr>
            <w:r w:rsidRPr="00677F4E">
              <w:rPr>
                <w:lang w:val="da-DK"/>
              </w:rPr>
              <w:t>AFVENTER OPFØLGNING</w:t>
            </w:r>
          </w:p>
          <w:p w14:paraId="31A66EA7" w14:textId="77777777" w:rsidR="00573113" w:rsidRDefault="00573113" w:rsidP="00573113">
            <w:pPr>
              <w:pStyle w:val="Header"/>
              <w:spacing w:beforeLines="10" w:before="24" w:afterLines="10" w:after="24"/>
              <w:jc w:val="left"/>
              <w:rPr>
                <w:lang w:val="da-DK"/>
              </w:rPr>
            </w:pPr>
          </w:p>
          <w:p w14:paraId="2DFF5633" w14:textId="15C7EB9C" w:rsidR="00573113" w:rsidRPr="00677F4E" w:rsidRDefault="00573113" w:rsidP="00573113">
            <w:pPr>
              <w:pStyle w:val="Header"/>
              <w:spacing w:beforeLines="10" w:before="24" w:afterLines="10" w:after="24"/>
              <w:jc w:val="left"/>
              <w:rPr>
                <w:lang w:val="da-DK"/>
              </w:rPr>
            </w:pPr>
            <w:r w:rsidRPr="00677F4E">
              <w:rPr>
                <w:lang w:val="da-DK"/>
              </w:rPr>
              <w:t>[NB:  TMs kan beslutte at kræve, at virksomheden fuldfører denne sektion. Kort beskrivelse af, hvad virksomheden har forberedt som dokumentation for de korrigerende handlinger, der vil fjerne årsagen til afvigelsen og eliminere den.</w:t>
            </w:r>
          </w:p>
          <w:p w14:paraId="6B020C3C" w14:textId="53576E43" w:rsidR="005C4E82" w:rsidRPr="00573113" w:rsidRDefault="00573113" w:rsidP="000F3271">
            <w:pPr>
              <w:spacing w:beforeLines="10" w:before="24" w:afterLines="10" w:after="24"/>
              <w:rPr>
                <w:lang w:val="da-DK"/>
              </w:rPr>
            </w:pPr>
            <w:r w:rsidRPr="00677F4E">
              <w:rPr>
                <w:lang w:val="da-DK"/>
              </w:rPr>
              <w:t>Hvis NCR’en opgraderes til Væsentlig, skal den originale tekst bibeholdes her. Ny dokumentation kan tilføjes, hvis relevant, og datoer bruges til at skelne mellem afsnittene.]</w:t>
            </w:r>
          </w:p>
        </w:tc>
      </w:tr>
      <w:tr w:rsidR="005C4E82" w:rsidRPr="00360CF2"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55020C7D" w:rsidR="005C4E82" w:rsidRPr="00573113" w:rsidRDefault="00573113" w:rsidP="00925784">
            <w:pPr>
              <w:spacing w:beforeLines="10" w:before="24" w:afterLines="10" w:after="24"/>
              <w:jc w:val="left"/>
              <w:rPr>
                <w:b/>
                <w:lang w:val="da-DK"/>
              </w:rPr>
            </w:pPr>
            <w:r w:rsidRPr="00677F4E">
              <w:rPr>
                <w:b/>
                <w:lang w:val="da-DK"/>
              </w:rPr>
              <w:t>Resultat af evalueringen af dokumentation:</w:t>
            </w:r>
          </w:p>
        </w:tc>
        <w:tc>
          <w:tcPr>
            <w:tcW w:w="5793" w:type="dxa"/>
            <w:gridSpan w:val="3"/>
            <w:tcBorders>
              <w:top w:val="single" w:sz="4" w:space="0" w:color="auto"/>
              <w:left w:val="single" w:sz="4" w:space="0" w:color="auto"/>
              <w:bottom w:val="single" w:sz="4" w:space="0" w:color="auto"/>
              <w:right w:val="single" w:sz="4" w:space="0" w:color="auto"/>
            </w:tcBorders>
            <w:hideMark/>
          </w:tcPr>
          <w:p w14:paraId="6468A225" w14:textId="77777777" w:rsidR="00573113" w:rsidRPr="00677F4E" w:rsidRDefault="00573113" w:rsidP="00573113">
            <w:pPr>
              <w:pStyle w:val="Header"/>
              <w:spacing w:beforeLines="10" w:before="24" w:afterLines="10" w:after="24"/>
              <w:jc w:val="left"/>
              <w:rPr>
                <w:lang w:val="da-DK"/>
              </w:rPr>
            </w:pPr>
            <w:r w:rsidRPr="00677F4E">
              <w:rPr>
                <w:lang w:val="da-DK"/>
              </w:rPr>
              <w:t>AFVENTER OPFØLGNING</w:t>
            </w:r>
          </w:p>
          <w:p w14:paraId="4AD88678" w14:textId="77777777" w:rsidR="00573113" w:rsidRDefault="00573113" w:rsidP="00573113">
            <w:pPr>
              <w:pStyle w:val="Header"/>
              <w:spacing w:beforeLines="10" w:before="24" w:afterLines="10" w:after="24"/>
              <w:jc w:val="left"/>
              <w:rPr>
                <w:lang w:val="da-DK"/>
              </w:rPr>
            </w:pPr>
          </w:p>
          <w:p w14:paraId="1D215F5A" w14:textId="33AF4A20" w:rsidR="00573113" w:rsidRPr="00677F4E" w:rsidRDefault="00573113" w:rsidP="00573113">
            <w:pPr>
              <w:pStyle w:val="Header"/>
              <w:spacing w:beforeLines="10" w:before="24" w:afterLines="10" w:after="24"/>
              <w:jc w:val="left"/>
              <w:rPr>
                <w:lang w:val="da-DK"/>
              </w:rPr>
            </w:pPr>
            <w:r w:rsidRPr="00677F4E">
              <w:rPr>
                <w:lang w:val="da-DK"/>
              </w:rPr>
              <w:t>[Audit</w:t>
            </w:r>
            <w:r>
              <w:rPr>
                <w:lang w:val="da-DK"/>
              </w:rPr>
              <w:t>ors</w:t>
            </w:r>
            <w:r w:rsidRPr="00677F4E">
              <w:rPr>
                <w:lang w:val="da-DK"/>
              </w:rPr>
              <w:t xml:space="preserve"> konklusion på evalueringen af dokumentationen ovenfor.  Konklusionen skal klart beskrive, hvorvidt dokumentationen er tilstrækkelig til at lukke NCR’en eller om afvigelsen forsat skal være åben.</w:t>
            </w:r>
          </w:p>
          <w:p w14:paraId="71686E4C" w14:textId="2AC72F49" w:rsidR="005C4E82" w:rsidRPr="00573113" w:rsidRDefault="00573113" w:rsidP="000F3271">
            <w:pPr>
              <w:spacing w:beforeLines="10" w:before="24" w:afterLines="10" w:after="24"/>
              <w:rPr>
                <w:lang w:val="da-DK"/>
              </w:rPr>
            </w:pPr>
            <w:r w:rsidRPr="00677F4E">
              <w:rPr>
                <w:lang w:val="da-DK"/>
              </w:rPr>
              <w:t>Som ovenfor, hvis NCR’en opgraderes til Væsentlig, behold den originale tekst her, tilføj ny dokumentation når den væsentlige NCR evalueres, og brug datoer til at skelne mellem afsnittene.]</w:t>
            </w:r>
          </w:p>
        </w:tc>
      </w:tr>
      <w:tr w:rsidR="005C4E82" w:rsidRPr="006B05BE"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7777777" w:rsidR="005C4E82" w:rsidRPr="006B05BE" w:rsidRDefault="005C4E82" w:rsidP="00925784">
            <w:pPr>
              <w:spacing w:beforeLines="10" w:before="24" w:afterLines="10" w:after="24"/>
              <w:jc w:val="left"/>
              <w:rPr>
                <w:b/>
                <w:lang w:val="en-GB"/>
              </w:rPr>
            </w:pPr>
            <w:r w:rsidRPr="006B05BE">
              <w:rPr>
                <w:b/>
                <w:lang w:val="en-GB"/>
              </w:rPr>
              <w:t>NCR status:</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366DBDD1" w:rsidR="005C4E82" w:rsidRPr="006B05BE" w:rsidRDefault="00573113" w:rsidP="000F3271">
            <w:pPr>
              <w:spacing w:beforeLines="10" w:before="24" w:afterLines="10" w:after="24"/>
              <w:rPr>
                <w:b/>
                <w:lang w:val="en-GB"/>
              </w:rPr>
            </w:pPr>
            <w:r>
              <w:rPr>
                <w:b/>
                <w:bCs/>
                <w:lang w:val="en-GB"/>
              </w:rPr>
              <w:t>ÅBEN/LUKKET</w:t>
            </w:r>
          </w:p>
        </w:tc>
      </w:tr>
      <w:tr w:rsidR="005C4E82" w:rsidRPr="00360CF2"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2B17BA8B" w:rsidR="005C4E82" w:rsidRPr="006B05BE" w:rsidRDefault="00573113" w:rsidP="00925784">
            <w:pPr>
              <w:spacing w:beforeLines="10" w:before="24" w:afterLines="10" w:after="24"/>
              <w:jc w:val="left"/>
              <w:rPr>
                <w:b/>
                <w:lang w:val="en-GB"/>
              </w:rPr>
            </w:pPr>
            <w:r w:rsidRPr="00677F4E">
              <w:rPr>
                <w:b/>
                <w:lang w:val="da-DK"/>
              </w:rPr>
              <w:t>Kommentarer (valgfrit):</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485C2224" w:rsidR="005C4E82" w:rsidRPr="00573113" w:rsidRDefault="00573113" w:rsidP="000F3271">
            <w:pPr>
              <w:pStyle w:val="Header"/>
              <w:spacing w:beforeLines="10" w:before="24" w:afterLines="10" w:after="24"/>
              <w:ind w:left="7"/>
              <w:rPr>
                <w:lang w:val="da-DK"/>
              </w:rPr>
            </w:pPr>
            <w:r w:rsidRPr="00677F4E">
              <w:rPr>
                <w:lang w:val="da-DK"/>
              </w:rPr>
              <w:t>[Bruges til at referere til opgraderede NCR’er, og/eller andre relevante kommentarer]</w:t>
            </w:r>
          </w:p>
        </w:tc>
      </w:tr>
    </w:tbl>
    <w:p w14:paraId="043C47DA" w14:textId="77777777" w:rsidR="005C4E82" w:rsidRPr="00573113" w:rsidRDefault="005C4E82">
      <w:pPr>
        <w:spacing w:before="0" w:after="200" w:line="276" w:lineRule="auto"/>
        <w:jc w:val="left"/>
        <w:rPr>
          <w:lang w:val="da-DK"/>
        </w:rPr>
      </w:pPr>
    </w:p>
    <w:p w14:paraId="03DF87E9" w14:textId="77777777" w:rsidR="00F3626B" w:rsidRPr="00573113" w:rsidRDefault="00F3626B">
      <w:pPr>
        <w:spacing w:before="0" w:after="200" w:line="276" w:lineRule="auto"/>
        <w:jc w:val="left"/>
        <w:rPr>
          <w:rFonts w:eastAsia="Calibri" w:cs="Tahoma"/>
          <w:b/>
          <w:color w:val="005C40"/>
          <w:sz w:val="24"/>
          <w:lang w:val="da-DK"/>
        </w:rPr>
      </w:pPr>
      <w:r w:rsidRPr="00573113">
        <w:rPr>
          <w:lang w:val="da-DK"/>
        </w:rPr>
        <w:br w:type="page"/>
      </w:r>
    </w:p>
    <w:p w14:paraId="36B95407" w14:textId="317B5954" w:rsidR="00722A52" w:rsidRPr="00401203" w:rsidRDefault="00573113" w:rsidP="006B7D51">
      <w:pPr>
        <w:pStyle w:val="Heading1"/>
      </w:pPr>
      <w:bookmarkStart w:id="13" w:name="_Toc517435208"/>
      <w:r w:rsidRPr="00401203">
        <w:t>Bilag</w:t>
      </w:r>
      <w:r w:rsidR="009A10A8" w:rsidRPr="00401203">
        <w:t xml:space="preserve"> XX: Audit</w:t>
      </w:r>
      <w:r w:rsidR="00F50910" w:rsidRPr="00401203">
        <w:t>r</w:t>
      </w:r>
      <w:r w:rsidRPr="00401203">
        <w:t xml:space="preserve">approter fra gennemførte interne </w:t>
      </w:r>
      <w:r w:rsidR="00F50910" w:rsidRPr="00401203">
        <w:t>audits</w:t>
      </w:r>
      <w:bookmarkEnd w:id="13"/>
    </w:p>
    <w:p w14:paraId="10AEFC55" w14:textId="2735104E" w:rsidR="00926FDA" w:rsidRPr="00401203" w:rsidRDefault="00926FDA" w:rsidP="00926FDA">
      <w:pPr>
        <w:rPr>
          <w:lang w:val="da-DK"/>
        </w:rPr>
      </w:pPr>
    </w:p>
    <w:p w14:paraId="39BF5588" w14:textId="34E55A59" w:rsidR="00926FDA" w:rsidRPr="00401203" w:rsidRDefault="00926FDA" w:rsidP="00926FDA">
      <w:pPr>
        <w:rPr>
          <w:lang w:val="da-DK"/>
        </w:rPr>
      </w:pPr>
    </w:p>
    <w:p w14:paraId="5DC7C5FF" w14:textId="56045B07" w:rsidR="003B54E9" w:rsidRPr="00401203" w:rsidRDefault="003B54E9" w:rsidP="00926FDA">
      <w:pPr>
        <w:rPr>
          <w:lang w:val="da-DK"/>
        </w:rPr>
      </w:pPr>
    </w:p>
    <w:p w14:paraId="0024F875" w14:textId="451ED8B2" w:rsidR="003B54E9" w:rsidRPr="00401203" w:rsidRDefault="003B54E9" w:rsidP="00926FDA">
      <w:pPr>
        <w:rPr>
          <w:lang w:val="da-DK"/>
        </w:rPr>
      </w:pPr>
    </w:p>
    <w:p w14:paraId="4B6BF450" w14:textId="77777777" w:rsidR="003B54E9" w:rsidRPr="00401203" w:rsidRDefault="003B54E9" w:rsidP="00926FDA">
      <w:pPr>
        <w:rPr>
          <w:lang w:val="da-DK"/>
        </w:rPr>
        <w:sectPr w:rsidR="003B54E9" w:rsidRPr="00401203" w:rsidSect="00ED2267">
          <w:pgSz w:w="11907" w:h="16839" w:code="9"/>
          <w:pgMar w:top="1701" w:right="1440" w:bottom="900" w:left="1440" w:header="720" w:footer="340" w:gutter="0"/>
          <w:cols w:space="720"/>
          <w:docGrid w:linePitch="245"/>
        </w:sectPr>
      </w:pPr>
    </w:p>
    <w:p w14:paraId="415D28E2" w14:textId="77777777" w:rsidR="001D1202" w:rsidRPr="00401203" w:rsidRDefault="001D1202" w:rsidP="00B477D4">
      <w:pPr>
        <w:spacing w:before="0"/>
        <w:jc w:val="left"/>
        <w:rPr>
          <w:lang w:val="da-DK"/>
        </w:rPr>
        <w:sectPr w:rsidR="001D1202" w:rsidRPr="00401203" w:rsidSect="00574478">
          <w:pgSz w:w="11907" w:h="16839" w:code="9"/>
          <w:pgMar w:top="1260" w:right="1440" w:bottom="900" w:left="1440" w:header="720" w:footer="450" w:gutter="0"/>
          <w:cols w:space="720"/>
        </w:sectPr>
      </w:pPr>
    </w:p>
    <w:bookmarkEnd w:id="1"/>
    <w:p w14:paraId="2DF64BDB" w14:textId="77777777" w:rsidR="00DE1276" w:rsidRPr="00401203" w:rsidRDefault="00CD47ED" w:rsidP="00DE1276">
      <w:pPr>
        <w:jc w:val="center"/>
        <w:rPr>
          <w:lang w:val="da-DK"/>
        </w:rPr>
      </w:pPr>
      <w:r w:rsidRPr="006B05BE">
        <w:rPr>
          <w:noProof/>
          <w:lang w:eastAsia="en-GB"/>
        </w:rPr>
        <mc:AlternateContent>
          <mc:Choice Requires="wpg">
            <w:drawing>
              <wp:anchor distT="0" distB="0" distL="114300" distR="114300" simplePos="0" relativeHeight="251692544" behindDoc="0" locked="0" layoutInCell="1" allowOverlap="1" wp14:anchorId="4DD02D4D" wp14:editId="4666B073">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14B5258" w14:textId="77777777" w:rsidR="00CD034A" w:rsidRDefault="00CD034A"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DD02D4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C3OsUO5gcAAMUd&#10;AAAOAAAAAAAAAAAAAAAAAEQCAABkcnMvZTJvRG9jLnhtbFBLAQItABQABgAIAAAAIQAr2djxyAAA&#10;AKYBAAAZAAAAAAAAAAAAAAAAAFYKAABkcnMvX3JlbHMvZTJvRG9jLnhtbC5yZWxzUEsBAi0AFAAG&#10;AAgAAAAhAHnMSYv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1"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2"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14B5258" w14:textId="77777777" w:rsidR="00CD034A" w:rsidRDefault="00CD034A" w:rsidP="00DE1276">
                        <w:pPr>
                          <w:jc w:val="center"/>
                        </w:pPr>
                      </w:p>
                    </w:txbxContent>
                  </v:textbox>
                </v:rect>
                <v:shape id="Text Box 17418" o:spid="_x0000_s1041"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CD034A" w:rsidRPr="008E190C" w:rsidRDefault="00CD034A"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57303A62" w:rsidR="00CD034A" w:rsidRPr="007A7F75" w:rsidRDefault="00CD034A"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CD034A" w:rsidRPr="007A7F75" w:rsidRDefault="00CD034A"/>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C8DDA9" w14:textId="77777777" w:rsidR="00AA5A53" w:rsidRPr="00401203" w:rsidRDefault="00D7381E" w:rsidP="00AC6124">
      <w:pPr>
        <w:rPr>
          <w:lang w:val="da-DK"/>
        </w:rPr>
      </w:pPr>
      <w:r w:rsidRPr="00401203">
        <w:rPr>
          <w:lang w:val="da-DK"/>
        </w:rPr>
        <w:br/>
      </w:r>
    </w:p>
    <w:p w14:paraId="20EC72B7" w14:textId="77777777" w:rsidR="004B5D06" w:rsidRPr="00401203" w:rsidRDefault="004B5D06" w:rsidP="004B5D06">
      <w:pPr>
        <w:ind w:right="5763"/>
        <w:jc w:val="left"/>
        <w:textAlignment w:val="baseline"/>
        <w:rPr>
          <w:rFonts w:cs="Microsoft Sans Serif"/>
          <w:color w:val="595959" w:themeColor="text1" w:themeTint="A6"/>
          <w:szCs w:val="18"/>
          <w:lang w:val="da-DK" w:eastAsia="en-GB"/>
        </w:rPr>
      </w:pPr>
    </w:p>
    <w:p w14:paraId="29F9938C" w14:textId="77777777" w:rsidR="00623B7B" w:rsidRPr="00401203" w:rsidRDefault="00623B7B" w:rsidP="004B5D06">
      <w:pPr>
        <w:ind w:right="5763"/>
        <w:jc w:val="left"/>
        <w:textAlignment w:val="baseline"/>
        <w:rPr>
          <w:rFonts w:cs="Microsoft Sans Serif"/>
          <w:color w:val="595959" w:themeColor="text1" w:themeTint="A6"/>
          <w:szCs w:val="18"/>
          <w:lang w:val="da-DK" w:eastAsia="en-GB"/>
        </w:rPr>
      </w:pPr>
    </w:p>
    <w:p w14:paraId="4EED2FD0" w14:textId="0E8E5D1D" w:rsidR="00AD57C9" w:rsidRPr="00401203" w:rsidRDefault="00CB7A81" w:rsidP="00AD57C9">
      <w:pPr>
        <w:ind w:right="4166"/>
        <w:rPr>
          <w:b/>
          <w:color w:val="91B11B"/>
          <w:sz w:val="50"/>
          <w:lang w:val="da-DK"/>
        </w:rPr>
      </w:pPr>
      <w:r w:rsidRPr="00401203">
        <w:rPr>
          <w:b/>
          <w:color w:val="91B11B"/>
          <w:sz w:val="50"/>
          <w:lang w:val="da-DK"/>
        </w:rPr>
        <w:t>Om</w:t>
      </w:r>
      <w:r w:rsidR="00AD57C9" w:rsidRPr="00401203">
        <w:rPr>
          <w:b/>
          <w:color w:val="91B11B"/>
          <w:sz w:val="50"/>
          <w:lang w:val="da-DK"/>
        </w:rPr>
        <w:t xml:space="preserve"> NEPCon</w:t>
      </w:r>
    </w:p>
    <w:p w14:paraId="191D8B35" w14:textId="77777777" w:rsidR="00CB7A81" w:rsidRPr="00716C2E" w:rsidRDefault="00CB7A81" w:rsidP="00CB7A81">
      <w:pPr>
        <w:tabs>
          <w:tab w:val="left" w:pos="4395"/>
        </w:tabs>
        <w:ind w:right="4898"/>
        <w:rPr>
          <w:rFonts w:cs="Microsoft Sans Serif"/>
          <w:szCs w:val="18"/>
          <w:lang w:val="da-DK"/>
        </w:rPr>
      </w:pPr>
      <w:r w:rsidRPr="00716C2E">
        <w:rPr>
          <w:lang w:val="da-DK"/>
        </w:rPr>
        <w:t>NEPCon (Nature Economy and People Connected) er en international non-profit organisation, der arbejder på at udvikle engagement og kapacitet til at mainstreame bæredygtighed.</w:t>
      </w:r>
      <w:r w:rsidRPr="00716C2E">
        <w:rPr>
          <w:rFonts w:cs="Microsoft Sans Serif"/>
          <w:szCs w:val="18"/>
          <w:lang w:val="da-DK"/>
        </w:rPr>
        <w:t xml:space="preserve"> I over 20 år har vi arbejdet på at fremme bæredygtig arealanvendelse og ansvarlig handel med skovprodukter. Det gør vi gennem innovative projekter, kapacitetsopbygning og bæredygtighedstjenester. </w:t>
      </w:r>
    </w:p>
    <w:p w14:paraId="1D72278E" w14:textId="77777777" w:rsidR="00CB7A81" w:rsidRPr="00716C2E" w:rsidRDefault="00CB7A81" w:rsidP="00CB7A81">
      <w:pPr>
        <w:tabs>
          <w:tab w:val="left" w:pos="4395"/>
        </w:tabs>
        <w:ind w:right="4898"/>
        <w:rPr>
          <w:rFonts w:cs="Microsoft Sans Serif"/>
          <w:szCs w:val="18"/>
          <w:lang w:val="da-DK"/>
        </w:rPr>
      </w:pPr>
      <w:r w:rsidRPr="00716C2E">
        <w:rPr>
          <w:rFonts w:cs="Microsoft Sans Serif"/>
          <w:szCs w:val="18"/>
          <w:lang w:val="da-DK"/>
        </w:rPr>
        <w:t xml:space="preserve">Vi er et akkrediteret certificeringsorgan for bære-dygtighedsordninger som FSC, PEFC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p>
    <w:p w14:paraId="3F642803" w14:textId="77777777" w:rsidR="00CB7A81" w:rsidRPr="00716C2E" w:rsidRDefault="00CB7A81" w:rsidP="00CB7A81">
      <w:pPr>
        <w:tabs>
          <w:tab w:val="left" w:pos="4395"/>
        </w:tabs>
        <w:ind w:right="4898"/>
        <w:rPr>
          <w:sz w:val="20"/>
          <w:lang w:val="da-DK"/>
        </w:rPr>
      </w:pPr>
      <w:r w:rsidRPr="00716C2E">
        <w:rPr>
          <w:rFonts w:cs="Microsoft Sans Serif"/>
          <w:szCs w:val="18"/>
          <w:lang w:val="da-DK"/>
        </w:rPr>
        <w:t>NEPCon er desuden et EU-anerkendt EUTR Overvågnings-organ (</w:t>
      </w:r>
      <w:r w:rsidRPr="00716C2E">
        <w:rPr>
          <w:rFonts w:cs="Microsoft Sans Serif"/>
          <w:i/>
          <w:szCs w:val="18"/>
          <w:lang w:val="da-DK"/>
        </w:rPr>
        <w:t>Monitoring Organisation</w:t>
      </w:r>
      <w:r w:rsidRPr="00716C2E">
        <w:rPr>
          <w:rFonts w:cs="Microsoft Sans Serif"/>
          <w:szCs w:val="18"/>
          <w:lang w:val="da-DK"/>
        </w:rPr>
        <w:t>, MO).</w:t>
      </w:r>
    </w:p>
    <w:p w14:paraId="101C9927" w14:textId="77777777" w:rsidR="00AD57C9" w:rsidRPr="00CB7A81" w:rsidRDefault="00AD57C9" w:rsidP="00AD57C9">
      <w:pPr>
        <w:ind w:right="4166"/>
        <w:rPr>
          <w:sz w:val="20"/>
          <w:lang w:val="da-DK"/>
        </w:rPr>
      </w:pPr>
    </w:p>
    <w:p w14:paraId="342C3746" w14:textId="77777777" w:rsidR="00AD57C9" w:rsidRPr="00CB7A81" w:rsidRDefault="00AD57C9" w:rsidP="00AD57C9">
      <w:pPr>
        <w:ind w:right="4166"/>
        <w:rPr>
          <w:sz w:val="20"/>
          <w:lang w:val="da-DK"/>
        </w:rPr>
      </w:pPr>
    </w:p>
    <w:p w14:paraId="1F51448F" w14:textId="77777777" w:rsidR="00AD57C9" w:rsidRPr="00CB7A81" w:rsidRDefault="00AD57C9" w:rsidP="00AD57C9">
      <w:pPr>
        <w:ind w:right="4166"/>
        <w:rPr>
          <w:sz w:val="20"/>
          <w:lang w:val="da-DK"/>
        </w:rPr>
      </w:pPr>
    </w:p>
    <w:p w14:paraId="0BBFEA69" w14:textId="7FBFA6A1" w:rsidR="00AD57C9" w:rsidRPr="006B05BE" w:rsidRDefault="00CB7A81" w:rsidP="00AD57C9">
      <w:pPr>
        <w:ind w:right="4166"/>
        <w:rPr>
          <w:rFonts w:cs="Microsoft Sans Serif"/>
          <w:b/>
          <w:color w:val="91B11B"/>
          <w:sz w:val="34"/>
          <w:szCs w:val="24"/>
          <w:lang w:eastAsia="en-GB"/>
        </w:rPr>
      </w:pPr>
      <w:r>
        <w:rPr>
          <w:rFonts w:cs="Microsoft Sans Serif"/>
          <w:b/>
          <w:color w:val="91B11B"/>
          <w:sz w:val="34"/>
          <w:szCs w:val="24"/>
          <w:lang w:eastAsia="en-GB"/>
        </w:rPr>
        <w:t>Kontakt</w:t>
      </w:r>
    </w:p>
    <w:p w14:paraId="57D5E3F0" w14:textId="7A838F70" w:rsidR="00AD57C9" w:rsidRPr="006B05BE" w:rsidRDefault="00CB7A81" w:rsidP="00AD57C9">
      <w:pPr>
        <w:tabs>
          <w:tab w:val="left" w:pos="2895"/>
        </w:tabs>
        <w:rPr>
          <w:sz w:val="16"/>
          <w:szCs w:val="16"/>
          <w:lang w:eastAsia="en-GB"/>
        </w:rPr>
      </w:pPr>
      <w:r w:rsidRPr="00716C2E">
        <w:rPr>
          <w:noProof/>
          <w:lang w:eastAsia="en-GB"/>
        </w:rPr>
        <mc:AlternateContent>
          <mc:Choice Requires="wps">
            <w:drawing>
              <wp:anchor distT="0" distB="0" distL="114300" distR="114300" simplePos="0" relativeHeight="251716096" behindDoc="0" locked="0" layoutInCell="1" allowOverlap="1" wp14:anchorId="6745D441" wp14:editId="7CECAF88">
                <wp:simplePos x="0" y="0"/>
                <wp:positionH relativeFrom="column">
                  <wp:posOffset>0</wp:posOffset>
                </wp:positionH>
                <wp:positionV relativeFrom="paragraph">
                  <wp:posOffset>0</wp:posOffset>
                </wp:positionV>
                <wp:extent cx="3267993" cy="1038225"/>
                <wp:effectExtent l="0" t="0" r="8890" b="9525"/>
                <wp:wrapNone/>
                <wp:docPr id="31" name="Text Box 31"/>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0528600E" w14:textId="77777777" w:rsidR="00CB7A81" w:rsidRPr="004666DA" w:rsidRDefault="00CB7A81" w:rsidP="00CB7A81">
                            <w:pPr>
                              <w:spacing w:after="0"/>
                              <w:rPr>
                                <w:szCs w:val="18"/>
                                <w:lang w:val="da-DK" w:eastAsia="en-GB"/>
                              </w:rPr>
                            </w:pPr>
                            <w:r w:rsidRPr="004666DA">
                              <w:rPr>
                                <w:szCs w:val="18"/>
                                <w:lang w:val="da-DK" w:eastAsia="en-GB"/>
                              </w:rPr>
                              <w:t>denmark@nepcon.org l www.nepcon.org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D441" id="Text Box 31" o:spid="_x0000_s1046" type="#_x0000_t202" style="position:absolute;margin-left:0;margin-top:0;width:257.3pt;height:8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" fillcolor="white [3201]" stroked="f" strokeweight=".5pt">
                <v:textbox>
                  <w:txbxContent>
                    <w:p w14:paraId="6C7A6487" w14:textId="77777777" w:rsidR="00CB7A81" w:rsidRPr="004666DA" w:rsidRDefault="00CB7A81" w:rsidP="00CB7A81">
                      <w:pPr>
                        <w:spacing w:after="0"/>
                        <w:rPr>
                          <w:szCs w:val="18"/>
                          <w:lang w:val="da-DK" w:eastAsia="en-GB"/>
                        </w:rPr>
                      </w:pPr>
                      <w:r w:rsidRPr="004666DA">
                        <w:rPr>
                          <w:szCs w:val="18"/>
                          <w:lang w:val="da-DK" w:eastAsia="en-GB"/>
                        </w:rPr>
                        <w:t xml:space="preserve">NEPCon Certificering ApS </w:t>
                      </w:r>
                    </w:p>
                    <w:p w14:paraId="2E6F76AC" w14:textId="77777777" w:rsidR="00CB7A81" w:rsidRPr="004666DA" w:rsidRDefault="00CB7A81" w:rsidP="00CB7A81">
                      <w:pPr>
                        <w:spacing w:after="0"/>
                        <w:rPr>
                          <w:szCs w:val="18"/>
                          <w:lang w:val="da-DK" w:eastAsia="en-GB"/>
                        </w:rPr>
                      </w:pPr>
                      <w:r w:rsidRPr="004666DA">
                        <w:rPr>
                          <w:szCs w:val="18"/>
                          <w:lang w:val="da-DK" w:eastAsia="en-GB"/>
                        </w:rPr>
                        <w:t xml:space="preserve">Søren Frichs Vej 38K, 1. l DK-8230 Åbyhøj </w:t>
                      </w:r>
                    </w:p>
                    <w:p w14:paraId="0528600E" w14:textId="77777777" w:rsidR="00CB7A81" w:rsidRPr="004666DA" w:rsidRDefault="00CB7A81" w:rsidP="00CB7A81">
                      <w:pPr>
                        <w:spacing w:after="0"/>
                        <w:rPr>
                          <w:szCs w:val="18"/>
                          <w:lang w:val="da-DK" w:eastAsia="en-GB"/>
                        </w:rPr>
                      </w:pPr>
                      <w:r w:rsidRPr="004666DA">
                        <w:rPr>
                          <w:szCs w:val="18"/>
                          <w:lang w:val="da-DK" w:eastAsia="en-GB"/>
                        </w:rPr>
                        <w:t>denmark@nepcon.org l www.nepcon.org</w:t>
                      </w:r>
                    </w:p>
                    <w:p w14:paraId="78F9BC12" w14:textId="77777777" w:rsidR="00CB7A81" w:rsidRPr="00B04E9D" w:rsidRDefault="00CB7A81" w:rsidP="00CB7A81">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p>
    <w:p w14:paraId="0B01ADE4" w14:textId="77777777" w:rsidR="004C3D2C" w:rsidRPr="006B05BE" w:rsidRDefault="00DE1276" w:rsidP="00EF2101">
      <w:pPr>
        <w:ind w:right="4782"/>
        <w:jc w:val="left"/>
        <w:rPr>
          <w:sz w:val="16"/>
          <w:szCs w:val="16"/>
          <w:lang w:eastAsia="en-GB"/>
        </w:rPr>
      </w:pPr>
      <w:r w:rsidRPr="006B05BE">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CD034A" w:rsidRDefault="00CD034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11F1D88B" w14:textId="77777777" w:rsidR="00CD034A" w:rsidRDefault="00CD034A" w:rsidP="00DE1276">
                      <w:pPr>
                        <w:jc w:val="center"/>
                      </w:pPr>
                    </w:p>
                  </w:txbxContent>
                </v:textbox>
              </v:rect>
            </w:pict>
          </mc:Fallback>
        </mc:AlternateContent>
      </w:r>
    </w:p>
    <w:p w14:paraId="5A78C8C3" w14:textId="77777777" w:rsidR="00976A7E" w:rsidRPr="006B05BE" w:rsidRDefault="00976A7E" w:rsidP="00EF2101">
      <w:pPr>
        <w:tabs>
          <w:tab w:val="left" w:pos="2895"/>
        </w:tabs>
        <w:ind w:right="4782"/>
        <w:rPr>
          <w:sz w:val="16"/>
          <w:szCs w:val="16"/>
          <w:lang w:eastAsia="en-GB"/>
        </w:rPr>
      </w:pPr>
    </w:p>
    <w:sectPr w:rsidR="00976A7E" w:rsidRPr="006B05BE" w:rsidSect="009D5B47">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AFFAB" w14:textId="77777777" w:rsidR="002F4586" w:rsidRDefault="002F4586" w:rsidP="00727F9E">
      <w:pPr>
        <w:spacing w:after="0"/>
      </w:pPr>
      <w:r>
        <w:separator/>
      </w:r>
    </w:p>
  </w:endnote>
  <w:endnote w:type="continuationSeparator" w:id="0">
    <w:p w14:paraId="6620B9E0" w14:textId="77777777" w:rsidR="002F4586" w:rsidRDefault="002F4586" w:rsidP="00727F9E">
      <w:pPr>
        <w:spacing w:after="0"/>
      </w:pPr>
      <w:r>
        <w:continuationSeparator/>
      </w:r>
    </w:p>
  </w:endnote>
  <w:endnote w:type="continuationNotice" w:id="1">
    <w:p w14:paraId="3E39CE3B" w14:textId="77777777" w:rsidR="002F4586" w:rsidRDefault="002F45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altName w:val="Tahom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122290"/>
      <w:docPartObj>
        <w:docPartGallery w:val="Page Numbers (Bottom of Page)"/>
        <w:docPartUnique/>
      </w:docPartObj>
    </w:sdtPr>
    <w:sdtEndPr>
      <w:rPr>
        <w:noProof/>
      </w:rPr>
    </w:sdtEndPr>
    <w:sdtContent>
      <w:p w14:paraId="5E69C937" w14:textId="52E44D5C" w:rsidR="00CD034A" w:rsidRPr="00297C12" w:rsidRDefault="002F4586" w:rsidP="00667FE1">
        <w:pPr>
          <w:pStyle w:val="Footer"/>
          <w:pBdr>
            <w:top w:val="single" w:sz="4" w:space="1" w:color="D9D9D9" w:themeColor="background1" w:themeShade="D9"/>
          </w:pBdr>
          <w:ind w:left="-540"/>
          <w:rPr>
            <w:color w:val="7F7F7F" w:themeColor="background1" w:themeShade="7F"/>
            <w:spacing w:val="60"/>
            <w:szCs w:val="18"/>
            <w:lang w:val="en-US"/>
          </w:rPr>
        </w:pPr>
        <w:sdt>
          <w:sdtPr>
            <w:id w:val="1492142073"/>
            <w:docPartObj>
              <w:docPartGallery w:val="Page Numbers (Bottom of Page)"/>
              <w:docPartUnique/>
            </w:docPartObj>
          </w:sdtPr>
          <w:sdtEndPr>
            <w:rPr>
              <w:color w:val="7F7F7F" w:themeColor="background1" w:themeShade="7F"/>
              <w:spacing w:val="60"/>
              <w:szCs w:val="18"/>
            </w:rPr>
          </w:sdtEndPr>
          <w:sdtContent>
            <w:r w:rsidR="00CD034A" w:rsidRPr="00772258">
              <w:rPr>
                <w:color w:val="4D917B"/>
                <w:sz w:val="36"/>
                <w:szCs w:val="36"/>
              </w:rPr>
              <w:fldChar w:fldCharType="begin"/>
            </w:r>
            <w:r w:rsidR="00CD034A" w:rsidRPr="00297C12">
              <w:rPr>
                <w:color w:val="4D917B"/>
                <w:sz w:val="36"/>
                <w:szCs w:val="36"/>
                <w:lang w:val="en-US"/>
              </w:rPr>
              <w:instrText xml:space="preserve"> PAGE   \* MERGEFORMAT </w:instrText>
            </w:r>
            <w:r w:rsidR="00CD034A" w:rsidRPr="00772258">
              <w:rPr>
                <w:color w:val="4D917B"/>
                <w:sz w:val="36"/>
                <w:szCs w:val="36"/>
              </w:rPr>
              <w:fldChar w:fldCharType="separate"/>
            </w:r>
            <w:r w:rsidR="004F1415">
              <w:rPr>
                <w:noProof/>
                <w:color w:val="4D917B"/>
                <w:sz w:val="36"/>
                <w:szCs w:val="36"/>
                <w:lang w:val="en-US"/>
              </w:rPr>
              <w:t>22</w:t>
            </w:r>
            <w:r w:rsidR="00CD034A" w:rsidRPr="00772258">
              <w:rPr>
                <w:color w:val="4D917B"/>
                <w:sz w:val="36"/>
                <w:szCs w:val="36"/>
              </w:rPr>
              <w:fldChar w:fldCharType="end"/>
            </w:r>
            <w:r w:rsidR="00CD034A" w:rsidRPr="00297C12">
              <w:rPr>
                <w:color w:val="4D917B"/>
                <w:sz w:val="20"/>
                <w:szCs w:val="20"/>
                <w:lang w:val="en-US"/>
              </w:rPr>
              <w:t xml:space="preserve">   FSC Chain of Custody multi-site procedure</w:t>
            </w:r>
            <w:r w:rsidR="00CD034A">
              <w:rPr>
                <w:color w:val="4D917B"/>
                <w:sz w:val="20"/>
                <w:szCs w:val="20"/>
                <w:lang w:val="en-US"/>
              </w:rPr>
              <w:t xml:space="preserve">-eksempel </w:t>
            </w:r>
            <w:r w:rsidR="00CD034A" w:rsidRPr="00297C12">
              <w:rPr>
                <w:color w:val="4D917B"/>
                <w:sz w:val="20"/>
                <w:szCs w:val="20"/>
                <w:lang w:val="en-US"/>
              </w:rPr>
              <w:t xml:space="preserve">| </w:t>
            </w:r>
            <w:r w:rsidR="00CD034A">
              <w:rPr>
                <w:color w:val="4D917B"/>
                <w:sz w:val="20"/>
                <w:szCs w:val="20"/>
                <w:lang w:val="en-US"/>
              </w:rPr>
              <w:t>J</w:t>
            </w:r>
            <w:r w:rsidR="00CD034A" w:rsidRPr="00297C12">
              <w:rPr>
                <w:color w:val="4D917B"/>
                <w:sz w:val="20"/>
                <w:szCs w:val="20"/>
                <w:lang w:val="en-US"/>
              </w:rPr>
              <w:t>anuar 2018</w:t>
            </w:r>
          </w:sdtContent>
        </w:sdt>
      </w:p>
      <w:p w14:paraId="1B593AA5" w14:textId="77777777" w:rsidR="00CD034A" w:rsidRPr="00667FE1" w:rsidRDefault="002F4586"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807775"/>
      <w:docPartObj>
        <w:docPartGallery w:val="Page Numbers (Bottom of Page)"/>
        <w:docPartUnique/>
      </w:docPartObj>
    </w:sdtPr>
    <w:sdtEndPr>
      <w:rPr>
        <w:noProof/>
      </w:rPr>
    </w:sdtEndPr>
    <w:sdtContent>
      <w:p w14:paraId="2539D83E" w14:textId="4659AFC3" w:rsidR="00CD034A" w:rsidRPr="00297C12" w:rsidRDefault="002F4586" w:rsidP="006F5CF0">
        <w:pPr>
          <w:pStyle w:val="Footer"/>
          <w:pBdr>
            <w:top w:val="single" w:sz="4" w:space="1" w:color="D9D9D9" w:themeColor="background1" w:themeShade="D9"/>
          </w:pBdr>
          <w:tabs>
            <w:tab w:val="clear" w:pos="9026"/>
            <w:tab w:val="right" w:pos="8789"/>
          </w:tabs>
          <w:ind w:left="-540"/>
          <w:rPr>
            <w:color w:val="4D917B"/>
            <w:szCs w:val="18"/>
            <w:lang w:val="en-US"/>
          </w:rPr>
        </w:pPr>
        <w:sdt>
          <w:sdtPr>
            <w:id w:val="203457639"/>
            <w:docPartObj>
              <w:docPartGallery w:val="Page Numbers (Bottom of Page)"/>
              <w:docPartUnique/>
            </w:docPartObj>
          </w:sdtPr>
          <w:sdtEndPr>
            <w:rPr>
              <w:color w:val="7F7F7F" w:themeColor="background1" w:themeShade="7F"/>
              <w:spacing w:val="60"/>
              <w:szCs w:val="18"/>
            </w:rPr>
          </w:sdtEndPr>
          <w:sdtContent>
            <w:r w:rsidR="00CD034A" w:rsidRPr="00772258">
              <w:rPr>
                <w:color w:val="4D917B"/>
                <w:sz w:val="36"/>
                <w:szCs w:val="36"/>
              </w:rPr>
              <w:fldChar w:fldCharType="begin"/>
            </w:r>
            <w:r w:rsidR="00CD034A" w:rsidRPr="00297C12">
              <w:rPr>
                <w:color w:val="4D917B"/>
                <w:sz w:val="36"/>
                <w:szCs w:val="36"/>
                <w:lang w:val="en-US"/>
              </w:rPr>
              <w:instrText xml:space="preserve"> PAGE   \* MERGEFORMAT </w:instrText>
            </w:r>
            <w:r w:rsidR="00CD034A" w:rsidRPr="00772258">
              <w:rPr>
                <w:color w:val="4D917B"/>
                <w:sz w:val="36"/>
                <w:szCs w:val="36"/>
              </w:rPr>
              <w:fldChar w:fldCharType="separate"/>
            </w:r>
            <w:r w:rsidR="004F1415">
              <w:rPr>
                <w:noProof/>
                <w:color w:val="4D917B"/>
                <w:sz w:val="36"/>
                <w:szCs w:val="36"/>
                <w:lang w:val="en-US"/>
              </w:rPr>
              <w:t>21</w:t>
            </w:r>
            <w:r w:rsidR="00CD034A" w:rsidRPr="00772258">
              <w:rPr>
                <w:color w:val="4D917B"/>
                <w:sz w:val="36"/>
                <w:szCs w:val="36"/>
              </w:rPr>
              <w:fldChar w:fldCharType="end"/>
            </w:r>
          </w:sdtContent>
        </w:sdt>
        <w:r w:rsidR="00CD034A" w:rsidRPr="00297C12">
          <w:rPr>
            <w:color w:val="4D917B"/>
            <w:sz w:val="20"/>
            <w:szCs w:val="20"/>
            <w:lang w:val="en-US"/>
          </w:rPr>
          <w:t xml:space="preserve">   FSC Chain of Custody multi-site procedure</w:t>
        </w:r>
        <w:r w:rsidR="00CD034A">
          <w:rPr>
            <w:color w:val="4D917B"/>
            <w:sz w:val="20"/>
            <w:szCs w:val="20"/>
            <w:lang w:val="en-US"/>
          </w:rPr>
          <w:t>-eksempel</w:t>
        </w:r>
        <w:r w:rsidR="00CD034A" w:rsidRPr="00297C12">
          <w:rPr>
            <w:color w:val="4D917B"/>
            <w:sz w:val="20"/>
            <w:szCs w:val="20"/>
            <w:lang w:val="en-US"/>
          </w:rPr>
          <w:t xml:space="preserve"> | January 2018</w:t>
        </w:r>
      </w:p>
      <w:p w14:paraId="37298C67" w14:textId="77777777" w:rsidR="00CD034A" w:rsidRDefault="002F4586"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C4D3"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007B1EA8"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CD034A" w:rsidRPr="00917C45" w:rsidRDefault="00CD034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CD034A" w:rsidRPr="00727F9E" w:rsidRDefault="00CD034A" w:rsidP="003A1534">
    <w:pPr>
      <w:pStyle w:val="Footer"/>
      <w:rPr>
        <w:szCs w:val="20"/>
      </w:rPr>
    </w:pPr>
  </w:p>
  <w:p w14:paraId="5A865DC0" w14:textId="77777777" w:rsidR="00CD034A" w:rsidRPr="003A1534" w:rsidRDefault="00CD034A"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004BA"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1BF7545"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CD034A" w:rsidRPr="00917C45" w:rsidRDefault="00CD034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CD034A" w:rsidRPr="00B359D1" w:rsidRDefault="00CD034A" w:rsidP="003A1534">
    <w:pPr>
      <w:pStyle w:val="Footer"/>
      <w:rPr>
        <w:szCs w:val="20"/>
        <w:lang w:val="en-US"/>
      </w:rPr>
    </w:pPr>
  </w:p>
  <w:p w14:paraId="45804069" w14:textId="77777777" w:rsidR="00CD034A" w:rsidRPr="003A1534" w:rsidRDefault="00CD034A"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DE89" w14:textId="77777777" w:rsidR="00CD034A" w:rsidRPr="00727F9E" w:rsidRDefault="00CD034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CD034A" w:rsidRPr="00BB67C0" w:rsidRDefault="00CD034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0E6EE38" w14:textId="77777777" w:rsidR="00CD034A" w:rsidRPr="00BB67C0" w:rsidRDefault="00CD034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D428F" w14:textId="77777777" w:rsidR="002F4586" w:rsidRDefault="002F4586" w:rsidP="00727F9E">
      <w:pPr>
        <w:spacing w:after="0"/>
      </w:pPr>
      <w:r>
        <w:separator/>
      </w:r>
    </w:p>
  </w:footnote>
  <w:footnote w:type="continuationSeparator" w:id="0">
    <w:p w14:paraId="6DECB75D" w14:textId="77777777" w:rsidR="002F4586" w:rsidRDefault="002F4586" w:rsidP="00727F9E">
      <w:pPr>
        <w:spacing w:after="0"/>
      </w:pPr>
      <w:r>
        <w:continuationSeparator/>
      </w:r>
    </w:p>
  </w:footnote>
  <w:footnote w:type="continuationNotice" w:id="1">
    <w:p w14:paraId="0AF405B2" w14:textId="77777777" w:rsidR="002F4586" w:rsidRDefault="002F4586">
      <w:pPr>
        <w:spacing w:before="0" w:after="0"/>
      </w:pPr>
    </w:p>
  </w:footnote>
  <w:footnote w:id="2">
    <w:p w14:paraId="6A0BE8CA" w14:textId="399C6E32" w:rsidR="00CD034A" w:rsidRPr="007628A5" w:rsidRDefault="00CD034A">
      <w:pPr>
        <w:pStyle w:val="FootnoteText"/>
        <w:rPr>
          <w:lang w:val="da-DK"/>
        </w:rPr>
      </w:pPr>
      <w:r w:rsidRPr="0001622E">
        <w:rPr>
          <w:rStyle w:val="FootnoteReference"/>
        </w:rPr>
        <w:footnoteRef/>
      </w:r>
      <w:r w:rsidRPr="007628A5">
        <w:rPr>
          <w:lang w:val="da-DK"/>
        </w:rPr>
        <w:t xml:space="preserve"> </w:t>
      </w:r>
      <w:r w:rsidRPr="007628A5">
        <w:rPr>
          <w:rFonts w:ascii="MS Reference Sans Serif" w:hAnsi="MS Reference Sans Serif" w:cs="Microsoft Sans Serif"/>
          <w:sz w:val="16"/>
          <w:szCs w:val="16"/>
          <w:lang w:val="da-DK"/>
        </w:rPr>
        <w:t>Vær opmærksom på, at tallene i parentes, der anvendes i dette dokument, henvises direkte til kravene i FSC-standarden</w:t>
      </w:r>
      <w:r>
        <w:rPr>
          <w:rFonts w:ascii="MS Reference Sans Serif" w:hAnsi="MS Reference Sans Serif" w:cs="Microsoft Sans Serif"/>
          <w:sz w:val="16"/>
          <w:szCs w:val="16"/>
          <w:lang w:val="da-DK"/>
        </w:rPr>
        <w:t xml:space="preserve"> </w:t>
      </w:r>
      <w:r w:rsidRPr="007628A5">
        <w:rPr>
          <w:rFonts w:ascii="MS Reference Sans Serif" w:hAnsi="MS Reference Sans Serif" w:cs="Microsoft Sans Serif"/>
          <w:sz w:val="16"/>
          <w:szCs w:val="16"/>
          <w:lang w:val="da-DK"/>
        </w:rPr>
        <w:t>”Chain of Custody certification of multiple sites”, FSC-STD-40-003, version 2-1.</w:t>
      </w:r>
    </w:p>
  </w:footnote>
  <w:footnote w:id="3">
    <w:p w14:paraId="26087E9D" w14:textId="413C5532" w:rsidR="00CD034A" w:rsidRPr="004B749C" w:rsidRDefault="00CD034A" w:rsidP="00F55BE6">
      <w:pPr>
        <w:pStyle w:val="LSNumbersub-para"/>
        <w:rPr>
          <w:lang w:val="da-DK"/>
        </w:rPr>
      </w:pPr>
      <w:r w:rsidRPr="0001622E">
        <w:rPr>
          <w:rStyle w:val="FootnoteReference"/>
        </w:rPr>
        <w:footnoteRef/>
      </w:r>
      <w:r w:rsidRPr="004B749C">
        <w:rPr>
          <w:lang w:val="da-DK"/>
        </w:rPr>
        <w:t xml:space="preserve"> </w:t>
      </w:r>
      <w:r w:rsidRPr="004B749C">
        <w:rPr>
          <w:sz w:val="16"/>
          <w:szCs w:val="16"/>
          <w:lang w:val="da-DK"/>
        </w:rPr>
        <w:t>Vælg venligst en af de to beskrivelser</w:t>
      </w:r>
      <w:r>
        <w:rPr>
          <w:sz w:val="16"/>
          <w:szCs w:val="16"/>
          <w:lang w:val="da-DK"/>
        </w:rPr>
        <w:t>.</w:t>
      </w:r>
      <w:r w:rsidRPr="004B749C">
        <w:rPr>
          <w:sz w:val="16"/>
          <w:lang w:val="da-DK"/>
        </w:rPr>
        <w:t xml:space="preserve"> </w:t>
      </w:r>
    </w:p>
  </w:footnote>
  <w:footnote w:id="4">
    <w:p w14:paraId="2EABE48E" w14:textId="27704905" w:rsidR="00CD034A" w:rsidRPr="0001622E" w:rsidRDefault="00CD034A" w:rsidP="00F55BE6">
      <w:pPr>
        <w:pStyle w:val="LSNumbersub-para"/>
        <w:rPr>
          <w:sz w:val="16"/>
          <w:szCs w:val="16"/>
        </w:rPr>
      </w:pPr>
      <w:r w:rsidRPr="0001622E">
        <w:rPr>
          <w:rStyle w:val="FootnoteReference"/>
          <w:sz w:val="16"/>
          <w:szCs w:val="16"/>
        </w:rPr>
        <w:footnoteRef/>
      </w:r>
      <w:r w:rsidRPr="0001622E">
        <w:rPr>
          <w:sz w:val="16"/>
          <w:szCs w:val="16"/>
        </w:rPr>
        <w:t xml:space="preserve"> </w:t>
      </w:r>
      <w:r w:rsidRPr="00F42688">
        <w:rPr>
          <w:sz w:val="16"/>
          <w:szCs w:val="16"/>
        </w:rPr>
        <w:t>Please choose one of the two descriptions.</w:t>
      </w:r>
    </w:p>
  </w:footnote>
  <w:footnote w:id="5">
    <w:p w14:paraId="11F27F29" w14:textId="77777777" w:rsidR="00CD034A" w:rsidRPr="00335E32" w:rsidRDefault="00CD034A" w:rsidP="00B27115">
      <w:pPr>
        <w:pStyle w:val="FootnoteText"/>
        <w:rPr>
          <w:rFonts w:ascii="MS Reference Sans Serif" w:hAnsi="MS Reference Sans Serif"/>
          <w:sz w:val="16"/>
          <w:szCs w:val="16"/>
          <w:lang w:val="da-DK"/>
        </w:rPr>
      </w:pPr>
      <w:r>
        <w:rPr>
          <w:rStyle w:val="FootnoteReference"/>
        </w:rPr>
        <w:footnoteRef/>
      </w:r>
      <w:r w:rsidRPr="008F3498">
        <w:rPr>
          <w:lang w:val="da-DK"/>
        </w:rPr>
        <w:t xml:space="preserve"> </w:t>
      </w:r>
      <w:r w:rsidRPr="00335E32">
        <w:rPr>
          <w:rFonts w:ascii="MS Reference Sans Serif" w:hAnsi="MS Reference Sans Serif"/>
          <w:sz w:val="16"/>
          <w:szCs w:val="16"/>
          <w:lang w:val="da-DK"/>
        </w:rPr>
        <w:t>Handels- og toldbestemmelser omfatter, men må ikke nødvendigvis begrænse sig til:</w:t>
      </w:r>
    </w:p>
    <w:p w14:paraId="1F04F41B" w14:textId="77777777" w:rsidR="00CD034A" w:rsidRPr="00335E32" w:rsidRDefault="00CD034A" w:rsidP="00B27115">
      <w:pPr>
        <w:pStyle w:val="FootnoteText"/>
        <w:numPr>
          <w:ilvl w:val="0"/>
          <w:numId w:val="28"/>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forbud, kvoter og andre restriktioner på eksport af træprodukter (f.eks. forbud mod eksport af uforarbejdede kævler eller råsavet træ),</w:t>
      </w:r>
    </w:p>
    <w:p w14:paraId="1C1569BB" w14:textId="77777777" w:rsidR="00CD034A" w:rsidRPr="00335E32" w:rsidRDefault="00CD034A" w:rsidP="00B27115">
      <w:pPr>
        <w:pStyle w:val="FootnoteText"/>
        <w:numPr>
          <w:ilvl w:val="0"/>
          <w:numId w:val="28"/>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krav om eksportlicenser for træ og træprodukter,</w:t>
      </w:r>
    </w:p>
    <w:p w14:paraId="7C85EE11" w14:textId="77777777" w:rsidR="00CD034A" w:rsidRPr="00335E32" w:rsidRDefault="00CD034A" w:rsidP="00B27115">
      <w:pPr>
        <w:pStyle w:val="FootnoteText"/>
        <w:numPr>
          <w:ilvl w:val="0"/>
          <w:numId w:val="28"/>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 xml:space="preserve">officielle tilladelser, som eventuelt er påkrævet af enheder, der eksporterer træ og træprodukter, </w:t>
      </w:r>
    </w:p>
    <w:p w14:paraId="390AF8CA" w14:textId="77777777" w:rsidR="00CD034A" w:rsidRPr="008F3498" w:rsidRDefault="00CD034A" w:rsidP="00B27115">
      <w:pPr>
        <w:pStyle w:val="FootnoteText"/>
        <w:numPr>
          <w:ilvl w:val="0"/>
          <w:numId w:val="28"/>
        </w:numPr>
        <w:spacing w:before="0" w:after="0"/>
        <w:jc w:val="left"/>
        <w:rPr>
          <w:lang w:val="da-DK"/>
        </w:rPr>
      </w:pPr>
      <w:r w:rsidRPr="00335E32">
        <w:rPr>
          <w:rFonts w:ascii="MS Reference Sans Serif" w:hAnsi="MS Reference Sans Serif"/>
          <w:sz w:val="16"/>
          <w:szCs w:val="16"/>
          <w:lang w:val="da-DK"/>
        </w:rPr>
        <w:t>skatter og afgifter gældende for eksport af træprodukter.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FFD1" w14:textId="77777777" w:rsidR="00CD034A" w:rsidRDefault="00CD034A">
    <w:pPr>
      <w:pStyle w:val="Header"/>
    </w:pPr>
    <w:r>
      <w:rPr>
        <w:noProof/>
        <w:lang w:eastAsia="en-GB"/>
      </w:rPr>
      <mc:AlternateContent>
        <mc:Choice Requires="wpg">
          <w:drawing>
            <wp:anchor distT="0" distB="0" distL="114300" distR="114300" simplePos="0" relativeHeight="251713536" behindDoc="0" locked="0" layoutInCell="1" allowOverlap="1" wp14:anchorId="6ADEAAC4" wp14:editId="7B4A1BEF">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4D88" w14:textId="77777777" w:rsidR="00CD034A" w:rsidRDefault="00CD034A">
    <w:pPr>
      <w:pStyle w:val="Header"/>
    </w:pPr>
    <w:r>
      <w:rPr>
        <w:noProof/>
        <w:lang w:eastAsia="en-GB"/>
      </w:rPr>
      <mc:AlternateContent>
        <mc:Choice Requires="wps">
          <w:drawing>
            <wp:anchor distT="0" distB="0" distL="114300" distR="114300" simplePos="0" relativeHeight="251715584" behindDoc="0" locked="0" layoutInCell="1" allowOverlap="1" wp14:anchorId="651E8E0B" wp14:editId="603C1D5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E02F" w14:textId="77777777" w:rsidR="00CD034A" w:rsidRDefault="00CD034A">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1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3007" w14:textId="77777777" w:rsidR="00CD034A" w:rsidRDefault="00CD0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FC6D" w14:textId="77777777" w:rsidR="00CD034A" w:rsidRDefault="00CD034A" w:rsidP="003A1534">
    <w:pPr>
      <w:pStyle w:val="Header"/>
    </w:pPr>
  </w:p>
  <w:p w14:paraId="570FD36A" w14:textId="77777777" w:rsidR="00CD034A" w:rsidRDefault="00CD0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91A3" w14:textId="77777777" w:rsidR="00CD034A" w:rsidRDefault="00CD034A">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0A5DE3"/>
    <w:multiLevelType w:val="hybridMultilevel"/>
    <w:tmpl w:val="37ECD33E"/>
    <w:lvl w:ilvl="0" w:tplc="8166BE38">
      <w:start w:val="1"/>
      <w:numFmt w:val="decimal"/>
      <w:pStyle w:val="Heading1"/>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9142C"/>
    <w:multiLevelType w:val="multilevel"/>
    <w:tmpl w:val="12E8C27A"/>
    <w:lvl w:ilvl="0">
      <w:start w:val="1"/>
      <w:numFmt w:val="decimal"/>
      <w:lvlText w:val="%1."/>
      <w:lvlJc w:val="left"/>
      <w:pPr>
        <w:ind w:left="720" w:hanging="360"/>
      </w:pPr>
      <w:rPr>
        <w:rFonts w:ascii="MS Reference Sans Serif" w:hAnsi="MS Reference Sans Serif" w:hint="default"/>
        <w:sz w:val="24"/>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8"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9F209A"/>
    <w:multiLevelType w:val="hybridMultilevel"/>
    <w:tmpl w:val="FCD2914E"/>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7963BD"/>
    <w:multiLevelType w:val="hybridMultilevel"/>
    <w:tmpl w:val="05C013B8"/>
    <w:lvl w:ilvl="0" w:tplc="08090001">
      <w:start w:val="1"/>
      <w:numFmt w:val="bullet"/>
      <w:lvlText w:val=""/>
      <w:lvlJc w:val="left"/>
      <w:pPr>
        <w:ind w:left="1454" w:hanging="360"/>
      </w:pPr>
      <w:rPr>
        <w:rFonts w:ascii="Symbol" w:hAnsi="Symbol" w:hint="default"/>
      </w:rPr>
    </w:lvl>
    <w:lvl w:ilvl="1" w:tplc="08090003" w:tentative="1">
      <w:start w:val="1"/>
      <w:numFmt w:val="bullet"/>
      <w:lvlText w:val="o"/>
      <w:lvlJc w:val="left"/>
      <w:pPr>
        <w:ind w:left="2174" w:hanging="360"/>
      </w:pPr>
      <w:rPr>
        <w:rFonts w:ascii="Courier New" w:hAnsi="Courier New" w:cs="Courier New" w:hint="default"/>
      </w:rPr>
    </w:lvl>
    <w:lvl w:ilvl="2" w:tplc="08090005" w:tentative="1">
      <w:start w:val="1"/>
      <w:numFmt w:val="bullet"/>
      <w:lvlText w:val=""/>
      <w:lvlJc w:val="left"/>
      <w:pPr>
        <w:ind w:left="2894" w:hanging="360"/>
      </w:pPr>
      <w:rPr>
        <w:rFonts w:ascii="Wingdings" w:hAnsi="Wingdings" w:hint="default"/>
      </w:rPr>
    </w:lvl>
    <w:lvl w:ilvl="3" w:tplc="08090001" w:tentative="1">
      <w:start w:val="1"/>
      <w:numFmt w:val="bullet"/>
      <w:lvlText w:val=""/>
      <w:lvlJc w:val="left"/>
      <w:pPr>
        <w:ind w:left="3614" w:hanging="360"/>
      </w:pPr>
      <w:rPr>
        <w:rFonts w:ascii="Symbol" w:hAnsi="Symbol" w:hint="default"/>
      </w:rPr>
    </w:lvl>
    <w:lvl w:ilvl="4" w:tplc="08090003" w:tentative="1">
      <w:start w:val="1"/>
      <w:numFmt w:val="bullet"/>
      <w:lvlText w:val="o"/>
      <w:lvlJc w:val="left"/>
      <w:pPr>
        <w:ind w:left="4334" w:hanging="360"/>
      </w:pPr>
      <w:rPr>
        <w:rFonts w:ascii="Courier New" w:hAnsi="Courier New" w:cs="Courier New" w:hint="default"/>
      </w:rPr>
    </w:lvl>
    <w:lvl w:ilvl="5" w:tplc="08090005" w:tentative="1">
      <w:start w:val="1"/>
      <w:numFmt w:val="bullet"/>
      <w:lvlText w:val=""/>
      <w:lvlJc w:val="left"/>
      <w:pPr>
        <w:ind w:left="5054" w:hanging="360"/>
      </w:pPr>
      <w:rPr>
        <w:rFonts w:ascii="Wingdings" w:hAnsi="Wingdings" w:hint="default"/>
      </w:rPr>
    </w:lvl>
    <w:lvl w:ilvl="6" w:tplc="08090001" w:tentative="1">
      <w:start w:val="1"/>
      <w:numFmt w:val="bullet"/>
      <w:lvlText w:val=""/>
      <w:lvlJc w:val="left"/>
      <w:pPr>
        <w:ind w:left="5774" w:hanging="360"/>
      </w:pPr>
      <w:rPr>
        <w:rFonts w:ascii="Symbol" w:hAnsi="Symbol" w:hint="default"/>
      </w:rPr>
    </w:lvl>
    <w:lvl w:ilvl="7" w:tplc="08090003" w:tentative="1">
      <w:start w:val="1"/>
      <w:numFmt w:val="bullet"/>
      <w:lvlText w:val="o"/>
      <w:lvlJc w:val="left"/>
      <w:pPr>
        <w:ind w:left="6494" w:hanging="360"/>
      </w:pPr>
      <w:rPr>
        <w:rFonts w:ascii="Courier New" w:hAnsi="Courier New" w:cs="Courier New" w:hint="default"/>
      </w:rPr>
    </w:lvl>
    <w:lvl w:ilvl="8" w:tplc="08090005" w:tentative="1">
      <w:start w:val="1"/>
      <w:numFmt w:val="bullet"/>
      <w:lvlText w:val=""/>
      <w:lvlJc w:val="left"/>
      <w:pPr>
        <w:ind w:left="7214" w:hanging="360"/>
      </w:pPr>
      <w:rPr>
        <w:rFonts w:ascii="Wingdings" w:hAnsi="Wingdings" w:hint="default"/>
      </w:rPr>
    </w:lvl>
  </w:abstractNum>
  <w:abstractNum w:abstractNumId="23"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8A3ECC"/>
    <w:multiLevelType w:val="hybridMultilevel"/>
    <w:tmpl w:val="76D0A942"/>
    <w:lvl w:ilvl="0" w:tplc="DC46FCA2">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0"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680E8B"/>
    <w:multiLevelType w:val="hybridMultilevel"/>
    <w:tmpl w:val="2B48B73E"/>
    <w:lvl w:ilvl="0" w:tplc="3536D2BE">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5"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F305B"/>
    <w:multiLevelType w:val="hybridMultilevel"/>
    <w:tmpl w:val="B7688BB6"/>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645AF"/>
    <w:multiLevelType w:val="hybridMultilevel"/>
    <w:tmpl w:val="578E603C"/>
    <w:lvl w:ilvl="0" w:tplc="68C0006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0" w15:restartNumberingAfterBreak="0">
    <w:nsid w:val="7CA3470D"/>
    <w:multiLevelType w:val="hybridMultilevel"/>
    <w:tmpl w:val="1DDCE0AC"/>
    <w:lvl w:ilvl="0" w:tplc="90BCEBD6">
      <w:numFmt w:val="bullet"/>
      <w:lvlText w:val="•"/>
      <w:lvlJc w:val="left"/>
      <w:pPr>
        <w:ind w:left="720" w:hanging="360"/>
      </w:pPr>
      <w:rPr>
        <w:rFonts w:ascii="MS Reference Sans Serif" w:eastAsia="Calibri" w:hAnsi="MS Reference Sans Seri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11"/>
  </w:num>
  <w:num w:numId="4">
    <w:abstractNumId w:val="3"/>
  </w:num>
  <w:num w:numId="5">
    <w:abstractNumId w:val="6"/>
  </w:num>
  <w:num w:numId="6">
    <w:abstractNumId w:val="18"/>
  </w:num>
  <w:num w:numId="7">
    <w:abstractNumId w:val="9"/>
  </w:num>
  <w:num w:numId="8">
    <w:abstractNumId w:val="25"/>
  </w:num>
  <w:num w:numId="9">
    <w:abstractNumId w:val="27"/>
  </w:num>
  <w:num w:numId="10">
    <w:abstractNumId w:val="10"/>
  </w:num>
  <w:num w:numId="11">
    <w:abstractNumId w:val="34"/>
  </w:num>
  <w:num w:numId="12">
    <w:abstractNumId w:val="7"/>
  </w:num>
  <w:num w:numId="13">
    <w:abstractNumId w:val="29"/>
  </w:num>
  <w:num w:numId="14">
    <w:abstractNumId w:val="1"/>
  </w:num>
  <w:num w:numId="15">
    <w:abstractNumId w:val="0"/>
  </w:num>
  <w:num w:numId="16">
    <w:abstractNumId w:val="23"/>
  </w:num>
  <w:num w:numId="17">
    <w:abstractNumId w:val="8"/>
  </w:num>
  <w:num w:numId="18">
    <w:abstractNumId w:val="19"/>
  </w:num>
  <w:num w:numId="19">
    <w:abstractNumId w:val="12"/>
  </w:num>
  <w:num w:numId="20">
    <w:abstractNumId w:val="4"/>
  </w:num>
  <w:num w:numId="21">
    <w:abstractNumId w:val="16"/>
  </w:num>
  <w:num w:numId="22">
    <w:abstractNumId w:val="32"/>
  </w:num>
  <w:num w:numId="23">
    <w:abstractNumId w:val="2"/>
  </w:num>
  <w:num w:numId="24">
    <w:abstractNumId w:val="28"/>
  </w:num>
  <w:num w:numId="25">
    <w:abstractNumId w:val="30"/>
  </w:num>
  <w:num w:numId="26">
    <w:abstractNumId w:val="36"/>
  </w:num>
  <w:num w:numId="27">
    <w:abstractNumId w:val="21"/>
  </w:num>
  <w:num w:numId="28">
    <w:abstractNumId w:val="33"/>
  </w:num>
  <w:num w:numId="29">
    <w:abstractNumId w:val="15"/>
  </w:num>
  <w:num w:numId="30">
    <w:abstractNumId w:val="17"/>
  </w:num>
  <w:num w:numId="31">
    <w:abstractNumId w:val="20"/>
  </w:num>
  <w:num w:numId="32">
    <w:abstractNumId w:val="26"/>
  </w:num>
  <w:num w:numId="33">
    <w:abstractNumId w:val="35"/>
  </w:num>
  <w:num w:numId="34">
    <w:abstractNumId w:val="38"/>
  </w:num>
  <w:num w:numId="35">
    <w:abstractNumId w:val="38"/>
  </w:num>
  <w:num w:numId="36">
    <w:abstractNumId w:val="13"/>
  </w:num>
  <w:num w:numId="37">
    <w:abstractNumId w:val="37"/>
  </w:num>
  <w:num w:numId="38">
    <w:abstractNumId w:val="31"/>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5"/>
  </w:num>
  <w:num w:numId="47">
    <w:abstractNumId w:val="22"/>
  </w:num>
  <w:num w:numId="48">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trackRevisions/>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0A6"/>
    <w:rsid w:val="0000024B"/>
    <w:rsid w:val="00000F10"/>
    <w:rsid w:val="00000F6E"/>
    <w:rsid w:val="0000162C"/>
    <w:rsid w:val="00001B48"/>
    <w:rsid w:val="00002270"/>
    <w:rsid w:val="0000231B"/>
    <w:rsid w:val="00003669"/>
    <w:rsid w:val="00003B5D"/>
    <w:rsid w:val="00004292"/>
    <w:rsid w:val="000043E0"/>
    <w:rsid w:val="00004C66"/>
    <w:rsid w:val="0000510C"/>
    <w:rsid w:val="00005AEF"/>
    <w:rsid w:val="00005C43"/>
    <w:rsid w:val="0000688B"/>
    <w:rsid w:val="00006E58"/>
    <w:rsid w:val="00006FF2"/>
    <w:rsid w:val="00007D57"/>
    <w:rsid w:val="0001027C"/>
    <w:rsid w:val="0001031C"/>
    <w:rsid w:val="0001103C"/>
    <w:rsid w:val="00011095"/>
    <w:rsid w:val="0001113C"/>
    <w:rsid w:val="00011B20"/>
    <w:rsid w:val="00011BEF"/>
    <w:rsid w:val="00011CA9"/>
    <w:rsid w:val="00011EFB"/>
    <w:rsid w:val="00012A2A"/>
    <w:rsid w:val="00013E30"/>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3140"/>
    <w:rsid w:val="00023867"/>
    <w:rsid w:val="00023973"/>
    <w:rsid w:val="00023ED3"/>
    <w:rsid w:val="00024068"/>
    <w:rsid w:val="00024646"/>
    <w:rsid w:val="0002473B"/>
    <w:rsid w:val="000248B7"/>
    <w:rsid w:val="000254E4"/>
    <w:rsid w:val="00025613"/>
    <w:rsid w:val="00026BCD"/>
    <w:rsid w:val="00027E77"/>
    <w:rsid w:val="000301C7"/>
    <w:rsid w:val="00030FAE"/>
    <w:rsid w:val="00033A8F"/>
    <w:rsid w:val="000345E8"/>
    <w:rsid w:val="00034916"/>
    <w:rsid w:val="0003491A"/>
    <w:rsid w:val="0003533B"/>
    <w:rsid w:val="00035861"/>
    <w:rsid w:val="00035DD0"/>
    <w:rsid w:val="00036091"/>
    <w:rsid w:val="0003609E"/>
    <w:rsid w:val="000367C1"/>
    <w:rsid w:val="000408D7"/>
    <w:rsid w:val="00040FF0"/>
    <w:rsid w:val="00041ADD"/>
    <w:rsid w:val="00041FBC"/>
    <w:rsid w:val="00042893"/>
    <w:rsid w:val="00042987"/>
    <w:rsid w:val="0004385B"/>
    <w:rsid w:val="0004485F"/>
    <w:rsid w:val="0004489D"/>
    <w:rsid w:val="000448EE"/>
    <w:rsid w:val="00045780"/>
    <w:rsid w:val="0004630A"/>
    <w:rsid w:val="0004661A"/>
    <w:rsid w:val="00046E9D"/>
    <w:rsid w:val="0004726C"/>
    <w:rsid w:val="00047D12"/>
    <w:rsid w:val="00050ED5"/>
    <w:rsid w:val="00050F33"/>
    <w:rsid w:val="000512FF"/>
    <w:rsid w:val="00051BDE"/>
    <w:rsid w:val="00051F25"/>
    <w:rsid w:val="000520DA"/>
    <w:rsid w:val="00052756"/>
    <w:rsid w:val="00052BC0"/>
    <w:rsid w:val="00053244"/>
    <w:rsid w:val="0005367E"/>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A94"/>
    <w:rsid w:val="00072D91"/>
    <w:rsid w:val="00072FE5"/>
    <w:rsid w:val="000732EC"/>
    <w:rsid w:val="000735D8"/>
    <w:rsid w:val="00073E2E"/>
    <w:rsid w:val="000742CF"/>
    <w:rsid w:val="0007442E"/>
    <w:rsid w:val="00074837"/>
    <w:rsid w:val="00075B49"/>
    <w:rsid w:val="00076A33"/>
    <w:rsid w:val="00076C52"/>
    <w:rsid w:val="00077288"/>
    <w:rsid w:val="000802EE"/>
    <w:rsid w:val="0008134D"/>
    <w:rsid w:val="00081A4E"/>
    <w:rsid w:val="000843E2"/>
    <w:rsid w:val="0008468C"/>
    <w:rsid w:val="0008551B"/>
    <w:rsid w:val="00085561"/>
    <w:rsid w:val="00085915"/>
    <w:rsid w:val="00085C72"/>
    <w:rsid w:val="000877E0"/>
    <w:rsid w:val="000904A3"/>
    <w:rsid w:val="000908B3"/>
    <w:rsid w:val="00090B3D"/>
    <w:rsid w:val="000915C8"/>
    <w:rsid w:val="00091BA2"/>
    <w:rsid w:val="00092753"/>
    <w:rsid w:val="00093AD5"/>
    <w:rsid w:val="00093E34"/>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6CC5"/>
    <w:rsid w:val="000A73F3"/>
    <w:rsid w:val="000B0978"/>
    <w:rsid w:val="000B1FCA"/>
    <w:rsid w:val="000B22C3"/>
    <w:rsid w:val="000B306D"/>
    <w:rsid w:val="000B38A0"/>
    <w:rsid w:val="000B4E60"/>
    <w:rsid w:val="000B5B70"/>
    <w:rsid w:val="000B61CE"/>
    <w:rsid w:val="000B6784"/>
    <w:rsid w:val="000B6A61"/>
    <w:rsid w:val="000B6A83"/>
    <w:rsid w:val="000B799B"/>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D6782"/>
    <w:rsid w:val="000E0469"/>
    <w:rsid w:val="000E0982"/>
    <w:rsid w:val="000E0B61"/>
    <w:rsid w:val="000E1158"/>
    <w:rsid w:val="000E1C60"/>
    <w:rsid w:val="000E2223"/>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C7"/>
    <w:rsid w:val="00122FC6"/>
    <w:rsid w:val="00123F60"/>
    <w:rsid w:val="00124391"/>
    <w:rsid w:val="0012443F"/>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959"/>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0B"/>
    <w:rsid w:val="0015172A"/>
    <w:rsid w:val="00151C03"/>
    <w:rsid w:val="00151CA5"/>
    <w:rsid w:val="00152872"/>
    <w:rsid w:val="00152C45"/>
    <w:rsid w:val="00153979"/>
    <w:rsid w:val="0015432C"/>
    <w:rsid w:val="00154BCF"/>
    <w:rsid w:val="001556F5"/>
    <w:rsid w:val="001569C6"/>
    <w:rsid w:val="00156A6C"/>
    <w:rsid w:val="00156BB3"/>
    <w:rsid w:val="00156BB9"/>
    <w:rsid w:val="00156EA9"/>
    <w:rsid w:val="00156EAB"/>
    <w:rsid w:val="00157969"/>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7ED"/>
    <w:rsid w:val="00175549"/>
    <w:rsid w:val="00175688"/>
    <w:rsid w:val="0017598D"/>
    <w:rsid w:val="00175BB5"/>
    <w:rsid w:val="00176DAA"/>
    <w:rsid w:val="00176E8A"/>
    <w:rsid w:val="00177043"/>
    <w:rsid w:val="0017713B"/>
    <w:rsid w:val="0017755A"/>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6CFB"/>
    <w:rsid w:val="001B7291"/>
    <w:rsid w:val="001C007B"/>
    <w:rsid w:val="001C0FAB"/>
    <w:rsid w:val="001C12EC"/>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CDC"/>
    <w:rsid w:val="00257ED7"/>
    <w:rsid w:val="002605DD"/>
    <w:rsid w:val="002627D7"/>
    <w:rsid w:val="002628F5"/>
    <w:rsid w:val="00262EAB"/>
    <w:rsid w:val="002636FD"/>
    <w:rsid w:val="002643CF"/>
    <w:rsid w:val="00264621"/>
    <w:rsid w:val="00264675"/>
    <w:rsid w:val="00264D26"/>
    <w:rsid w:val="00264F13"/>
    <w:rsid w:val="002654F3"/>
    <w:rsid w:val="00265CA8"/>
    <w:rsid w:val="00266761"/>
    <w:rsid w:val="00266D72"/>
    <w:rsid w:val="0026761D"/>
    <w:rsid w:val="002676CE"/>
    <w:rsid w:val="002679F2"/>
    <w:rsid w:val="00270176"/>
    <w:rsid w:val="00270438"/>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97C12"/>
    <w:rsid w:val="002A069F"/>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F21"/>
    <w:rsid w:val="002D37BC"/>
    <w:rsid w:val="002D3ABF"/>
    <w:rsid w:val="002D3D0E"/>
    <w:rsid w:val="002D4877"/>
    <w:rsid w:val="002D58AE"/>
    <w:rsid w:val="002D5DFA"/>
    <w:rsid w:val="002D627A"/>
    <w:rsid w:val="002D763A"/>
    <w:rsid w:val="002D77CA"/>
    <w:rsid w:val="002D7804"/>
    <w:rsid w:val="002E03E1"/>
    <w:rsid w:val="002E0589"/>
    <w:rsid w:val="002E080C"/>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586"/>
    <w:rsid w:val="002F4721"/>
    <w:rsid w:val="002F481F"/>
    <w:rsid w:val="002F5686"/>
    <w:rsid w:val="002F5954"/>
    <w:rsid w:val="002F6B9A"/>
    <w:rsid w:val="002F736B"/>
    <w:rsid w:val="002F7794"/>
    <w:rsid w:val="002F7A2D"/>
    <w:rsid w:val="002F7C13"/>
    <w:rsid w:val="0030029D"/>
    <w:rsid w:val="00300DD3"/>
    <w:rsid w:val="0030197E"/>
    <w:rsid w:val="003019B7"/>
    <w:rsid w:val="00301F3A"/>
    <w:rsid w:val="00301F74"/>
    <w:rsid w:val="00302268"/>
    <w:rsid w:val="00303672"/>
    <w:rsid w:val="00303705"/>
    <w:rsid w:val="00303B15"/>
    <w:rsid w:val="003044D3"/>
    <w:rsid w:val="00304FE9"/>
    <w:rsid w:val="00305267"/>
    <w:rsid w:val="00305946"/>
    <w:rsid w:val="00305E99"/>
    <w:rsid w:val="00306A82"/>
    <w:rsid w:val="00306A83"/>
    <w:rsid w:val="003075A5"/>
    <w:rsid w:val="00307947"/>
    <w:rsid w:val="003079CC"/>
    <w:rsid w:val="00307B14"/>
    <w:rsid w:val="00307CED"/>
    <w:rsid w:val="00307F13"/>
    <w:rsid w:val="00310107"/>
    <w:rsid w:val="00310B17"/>
    <w:rsid w:val="00310C18"/>
    <w:rsid w:val="00310DF3"/>
    <w:rsid w:val="003119C7"/>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8E"/>
    <w:rsid w:val="00332BF2"/>
    <w:rsid w:val="003335C8"/>
    <w:rsid w:val="00333A8C"/>
    <w:rsid w:val="0033577D"/>
    <w:rsid w:val="003357BE"/>
    <w:rsid w:val="003358B9"/>
    <w:rsid w:val="0033592B"/>
    <w:rsid w:val="00335E44"/>
    <w:rsid w:val="00336551"/>
    <w:rsid w:val="00336A95"/>
    <w:rsid w:val="00336F7D"/>
    <w:rsid w:val="0033758E"/>
    <w:rsid w:val="003377F1"/>
    <w:rsid w:val="0034103F"/>
    <w:rsid w:val="003410DB"/>
    <w:rsid w:val="00341C44"/>
    <w:rsid w:val="00342335"/>
    <w:rsid w:val="003429C1"/>
    <w:rsid w:val="00342D1B"/>
    <w:rsid w:val="003436E2"/>
    <w:rsid w:val="00343E00"/>
    <w:rsid w:val="00344A8C"/>
    <w:rsid w:val="00344D6E"/>
    <w:rsid w:val="00344D9D"/>
    <w:rsid w:val="0034573C"/>
    <w:rsid w:val="00345B71"/>
    <w:rsid w:val="00345E93"/>
    <w:rsid w:val="00346825"/>
    <w:rsid w:val="0034731F"/>
    <w:rsid w:val="00347678"/>
    <w:rsid w:val="00347D7E"/>
    <w:rsid w:val="00351086"/>
    <w:rsid w:val="00351A77"/>
    <w:rsid w:val="00351B59"/>
    <w:rsid w:val="0035295A"/>
    <w:rsid w:val="00352B6B"/>
    <w:rsid w:val="00352D9D"/>
    <w:rsid w:val="0035357B"/>
    <w:rsid w:val="00353A70"/>
    <w:rsid w:val="00354443"/>
    <w:rsid w:val="003547C4"/>
    <w:rsid w:val="00354E11"/>
    <w:rsid w:val="0035504A"/>
    <w:rsid w:val="00355916"/>
    <w:rsid w:val="00356F26"/>
    <w:rsid w:val="003577A5"/>
    <w:rsid w:val="00357A5C"/>
    <w:rsid w:val="003601EA"/>
    <w:rsid w:val="00360CF2"/>
    <w:rsid w:val="003611B3"/>
    <w:rsid w:val="00362BFE"/>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D6B"/>
    <w:rsid w:val="003A1E29"/>
    <w:rsid w:val="003A212A"/>
    <w:rsid w:val="003A2E54"/>
    <w:rsid w:val="003A3D84"/>
    <w:rsid w:val="003A3FE7"/>
    <w:rsid w:val="003A4287"/>
    <w:rsid w:val="003A4325"/>
    <w:rsid w:val="003A5547"/>
    <w:rsid w:val="003A67BB"/>
    <w:rsid w:val="003A6BEE"/>
    <w:rsid w:val="003B0482"/>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313D"/>
    <w:rsid w:val="003F3E33"/>
    <w:rsid w:val="003F474E"/>
    <w:rsid w:val="003F564E"/>
    <w:rsid w:val="003F658F"/>
    <w:rsid w:val="003F7EA8"/>
    <w:rsid w:val="004001F6"/>
    <w:rsid w:val="00400260"/>
    <w:rsid w:val="00400BCC"/>
    <w:rsid w:val="00400FE7"/>
    <w:rsid w:val="00401203"/>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524"/>
    <w:rsid w:val="004117BA"/>
    <w:rsid w:val="00412059"/>
    <w:rsid w:val="0041461B"/>
    <w:rsid w:val="004146BF"/>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F35"/>
    <w:rsid w:val="0043191A"/>
    <w:rsid w:val="004319E5"/>
    <w:rsid w:val="004319F3"/>
    <w:rsid w:val="00432990"/>
    <w:rsid w:val="00432F65"/>
    <w:rsid w:val="00432FBF"/>
    <w:rsid w:val="00433A99"/>
    <w:rsid w:val="00433FF2"/>
    <w:rsid w:val="00435441"/>
    <w:rsid w:val="00435944"/>
    <w:rsid w:val="0043594E"/>
    <w:rsid w:val="00435ED4"/>
    <w:rsid w:val="00436538"/>
    <w:rsid w:val="00436AB4"/>
    <w:rsid w:val="00437BCD"/>
    <w:rsid w:val="004401F9"/>
    <w:rsid w:val="004405D8"/>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06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1A83"/>
    <w:rsid w:val="00491E58"/>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738"/>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49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15DA"/>
    <w:rsid w:val="004D192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361A"/>
    <w:rsid w:val="004E4616"/>
    <w:rsid w:val="004E4889"/>
    <w:rsid w:val="004E4B43"/>
    <w:rsid w:val="004E5778"/>
    <w:rsid w:val="004E5CB0"/>
    <w:rsid w:val="004E6250"/>
    <w:rsid w:val="004E62AB"/>
    <w:rsid w:val="004E6516"/>
    <w:rsid w:val="004E7FF9"/>
    <w:rsid w:val="004F07A2"/>
    <w:rsid w:val="004F0BA3"/>
    <w:rsid w:val="004F0DF8"/>
    <w:rsid w:val="004F1415"/>
    <w:rsid w:val="004F1FE5"/>
    <w:rsid w:val="004F2A51"/>
    <w:rsid w:val="004F2B87"/>
    <w:rsid w:val="004F37BD"/>
    <w:rsid w:val="004F3F64"/>
    <w:rsid w:val="004F422E"/>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460"/>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4119"/>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13"/>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DFE"/>
    <w:rsid w:val="005B0196"/>
    <w:rsid w:val="005B01C3"/>
    <w:rsid w:val="005B0953"/>
    <w:rsid w:val="005B121E"/>
    <w:rsid w:val="005B1D29"/>
    <w:rsid w:val="005B2021"/>
    <w:rsid w:val="005B2272"/>
    <w:rsid w:val="005B248A"/>
    <w:rsid w:val="005B2878"/>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52E"/>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5F7663"/>
    <w:rsid w:val="00600120"/>
    <w:rsid w:val="00600C68"/>
    <w:rsid w:val="00601400"/>
    <w:rsid w:val="006016A3"/>
    <w:rsid w:val="006017C6"/>
    <w:rsid w:val="00601DFA"/>
    <w:rsid w:val="00602165"/>
    <w:rsid w:val="00602690"/>
    <w:rsid w:val="00603131"/>
    <w:rsid w:val="0060314F"/>
    <w:rsid w:val="00604123"/>
    <w:rsid w:val="00604A8E"/>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3202"/>
    <w:rsid w:val="0061348D"/>
    <w:rsid w:val="00613714"/>
    <w:rsid w:val="00613A2E"/>
    <w:rsid w:val="00614D68"/>
    <w:rsid w:val="0061542E"/>
    <w:rsid w:val="00615B2A"/>
    <w:rsid w:val="0061652C"/>
    <w:rsid w:val="00616E61"/>
    <w:rsid w:val="006176BD"/>
    <w:rsid w:val="00617B3B"/>
    <w:rsid w:val="00617BC4"/>
    <w:rsid w:val="00617FF4"/>
    <w:rsid w:val="00621A20"/>
    <w:rsid w:val="00621FE5"/>
    <w:rsid w:val="0062239D"/>
    <w:rsid w:val="00622B4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474C4"/>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1E3"/>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C15"/>
    <w:rsid w:val="006F3D4B"/>
    <w:rsid w:val="006F3DA0"/>
    <w:rsid w:val="006F443F"/>
    <w:rsid w:val="006F4D3F"/>
    <w:rsid w:val="006F5325"/>
    <w:rsid w:val="006F5649"/>
    <w:rsid w:val="006F5A2C"/>
    <w:rsid w:val="006F5CF0"/>
    <w:rsid w:val="006F6B63"/>
    <w:rsid w:val="006F7374"/>
    <w:rsid w:val="00700FFB"/>
    <w:rsid w:val="0070125F"/>
    <w:rsid w:val="00701401"/>
    <w:rsid w:val="00701898"/>
    <w:rsid w:val="00701905"/>
    <w:rsid w:val="00702A1D"/>
    <w:rsid w:val="00702F3B"/>
    <w:rsid w:val="00702F90"/>
    <w:rsid w:val="007037F9"/>
    <w:rsid w:val="00703963"/>
    <w:rsid w:val="00703DBD"/>
    <w:rsid w:val="00704781"/>
    <w:rsid w:val="00704804"/>
    <w:rsid w:val="00704FEB"/>
    <w:rsid w:val="00705036"/>
    <w:rsid w:val="00705A1F"/>
    <w:rsid w:val="007064EF"/>
    <w:rsid w:val="00706B32"/>
    <w:rsid w:val="00707311"/>
    <w:rsid w:val="007075C3"/>
    <w:rsid w:val="00707687"/>
    <w:rsid w:val="00707809"/>
    <w:rsid w:val="00710256"/>
    <w:rsid w:val="00710315"/>
    <w:rsid w:val="0071040A"/>
    <w:rsid w:val="00710B31"/>
    <w:rsid w:val="00710BF1"/>
    <w:rsid w:val="00710F20"/>
    <w:rsid w:val="00711161"/>
    <w:rsid w:val="0071391E"/>
    <w:rsid w:val="00713D0A"/>
    <w:rsid w:val="007141E9"/>
    <w:rsid w:val="00715360"/>
    <w:rsid w:val="00715665"/>
    <w:rsid w:val="00715918"/>
    <w:rsid w:val="00715B5A"/>
    <w:rsid w:val="00715BFB"/>
    <w:rsid w:val="0071633B"/>
    <w:rsid w:val="007169F5"/>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3C8"/>
    <w:rsid w:val="00737F4D"/>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28A5"/>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201E"/>
    <w:rsid w:val="00783170"/>
    <w:rsid w:val="00783711"/>
    <w:rsid w:val="00784203"/>
    <w:rsid w:val="007852A6"/>
    <w:rsid w:val="00790212"/>
    <w:rsid w:val="007903D8"/>
    <w:rsid w:val="00790662"/>
    <w:rsid w:val="00790DB2"/>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6512"/>
    <w:rsid w:val="007C73CD"/>
    <w:rsid w:val="007D012F"/>
    <w:rsid w:val="007D050F"/>
    <w:rsid w:val="007D11CA"/>
    <w:rsid w:val="007D137F"/>
    <w:rsid w:val="007D1478"/>
    <w:rsid w:val="007D25A0"/>
    <w:rsid w:val="007D2BF1"/>
    <w:rsid w:val="007D33A1"/>
    <w:rsid w:val="007D4A19"/>
    <w:rsid w:val="007D4DD9"/>
    <w:rsid w:val="007D544D"/>
    <w:rsid w:val="007D5BF2"/>
    <w:rsid w:val="007D665C"/>
    <w:rsid w:val="007D698B"/>
    <w:rsid w:val="007D6CEB"/>
    <w:rsid w:val="007D71CA"/>
    <w:rsid w:val="007D71E9"/>
    <w:rsid w:val="007D72EF"/>
    <w:rsid w:val="007D7344"/>
    <w:rsid w:val="007D76C1"/>
    <w:rsid w:val="007D7816"/>
    <w:rsid w:val="007D7A9C"/>
    <w:rsid w:val="007E052C"/>
    <w:rsid w:val="007E0965"/>
    <w:rsid w:val="007E0CE8"/>
    <w:rsid w:val="007E0F56"/>
    <w:rsid w:val="007E18D5"/>
    <w:rsid w:val="007E25B2"/>
    <w:rsid w:val="007E2832"/>
    <w:rsid w:val="007E2BD8"/>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AED"/>
    <w:rsid w:val="00805F7E"/>
    <w:rsid w:val="008063AF"/>
    <w:rsid w:val="008063B6"/>
    <w:rsid w:val="008071C2"/>
    <w:rsid w:val="00807294"/>
    <w:rsid w:val="00810C60"/>
    <w:rsid w:val="00811146"/>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37F5B"/>
    <w:rsid w:val="008411B9"/>
    <w:rsid w:val="008413DD"/>
    <w:rsid w:val="008415EB"/>
    <w:rsid w:val="008416A9"/>
    <w:rsid w:val="00841917"/>
    <w:rsid w:val="008420CA"/>
    <w:rsid w:val="00842D3D"/>
    <w:rsid w:val="008430BB"/>
    <w:rsid w:val="008435F1"/>
    <w:rsid w:val="008438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BFB"/>
    <w:rsid w:val="00885E33"/>
    <w:rsid w:val="00885E35"/>
    <w:rsid w:val="008868F2"/>
    <w:rsid w:val="00887018"/>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6D7F"/>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3BA"/>
    <w:rsid w:val="008C2826"/>
    <w:rsid w:val="008C3684"/>
    <w:rsid w:val="008C38E3"/>
    <w:rsid w:val="008C3982"/>
    <w:rsid w:val="008C3A94"/>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4A45"/>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2182"/>
    <w:rsid w:val="008F2F05"/>
    <w:rsid w:val="008F492C"/>
    <w:rsid w:val="008F533C"/>
    <w:rsid w:val="008F55B9"/>
    <w:rsid w:val="008F5623"/>
    <w:rsid w:val="008F6490"/>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6C3"/>
    <w:rsid w:val="00915A4A"/>
    <w:rsid w:val="00915D1B"/>
    <w:rsid w:val="00916033"/>
    <w:rsid w:val="00916591"/>
    <w:rsid w:val="009165BD"/>
    <w:rsid w:val="009170C9"/>
    <w:rsid w:val="00917DAD"/>
    <w:rsid w:val="0092110D"/>
    <w:rsid w:val="00921580"/>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B01"/>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2740"/>
    <w:rsid w:val="009627C1"/>
    <w:rsid w:val="0096376C"/>
    <w:rsid w:val="009645DE"/>
    <w:rsid w:val="00965009"/>
    <w:rsid w:val="0096504C"/>
    <w:rsid w:val="00965107"/>
    <w:rsid w:val="00965DCA"/>
    <w:rsid w:val="00965ECD"/>
    <w:rsid w:val="00966822"/>
    <w:rsid w:val="00966BD2"/>
    <w:rsid w:val="00967143"/>
    <w:rsid w:val="0096751D"/>
    <w:rsid w:val="00967C0F"/>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783"/>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0A8"/>
    <w:rsid w:val="009A1742"/>
    <w:rsid w:val="009A1F15"/>
    <w:rsid w:val="009A26E9"/>
    <w:rsid w:val="009A2E95"/>
    <w:rsid w:val="009A3028"/>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3974"/>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DF0"/>
    <w:rsid w:val="009E4031"/>
    <w:rsid w:val="009E417E"/>
    <w:rsid w:val="009E4481"/>
    <w:rsid w:val="009E450B"/>
    <w:rsid w:val="009E45D7"/>
    <w:rsid w:val="009E45E2"/>
    <w:rsid w:val="009E480E"/>
    <w:rsid w:val="009E5394"/>
    <w:rsid w:val="009E5453"/>
    <w:rsid w:val="009E6435"/>
    <w:rsid w:val="009E65D5"/>
    <w:rsid w:val="009E6642"/>
    <w:rsid w:val="009E6BA1"/>
    <w:rsid w:val="009E73E5"/>
    <w:rsid w:val="009E78E0"/>
    <w:rsid w:val="009F0001"/>
    <w:rsid w:val="009F01EE"/>
    <w:rsid w:val="009F097F"/>
    <w:rsid w:val="009F1731"/>
    <w:rsid w:val="009F19E9"/>
    <w:rsid w:val="009F28CB"/>
    <w:rsid w:val="009F3A23"/>
    <w:rsid w:val="009F3C25"/>
    <w:rsid w:val="009F476B"/>
    <w:rsid w:val="009F6B40"/>
    <w:rsid w:val="009F7E17"/>
    <w:rsid w:val="00A00CEC"/>
    <w:rsid w:val="00A011FA"/>
    <w:rsid w:val="00A01408"/>
    <w:rsid w:val="00A022B6"/>
    <w:rsid w:val="00A024CC"/>
    <w:rsid w:val="00A02DB0"/>
    <w:rsid w:val="00A035D7"/>
    <w:rsid w:val="00A0364F"/>
    <w:rsid w:val="00A037E7"/>
    <w:rsid w:val="00A04ADC"/>
    <w:rsid w:val="00A077CD"/>
    <w:rsid w:val="00A07E63"/>
    <w:rsid w:val="00A07FE8"/>
    <w:rsid w:val="00A10290"/>
    <w:rsid w:val="00A11128"/>
    <w:rsid w:val="00A11E92"/>
    <w:rsid w:val="00A12499"/>
    <w:rsid w:val="00A124C8"/>
    <w:rsid w:val="00A12907"/>
    <w:rsid w:val="00A1367F"/>
    <w:rsid w:val="00A1370D"/>
    <w:rsid w:val="00A144DB"/>
    <w:rsid w:val="00A145C1"/>
    <w:rsid w:val="00A14BA8"/>
    <w:rsid w:val="00A20DFB"/>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778A"/>
    <w:rsid w:val="00A402EC"/>
    <w:rsid w:val="00A40547"/>
    <w:rsid w:val="00A4115C"/>
    <w:rsid w:val="00A43FC6"/>
    <w:rsid w:val="00A45742"/>
    <w:rsid w:val="00A461A4"/>
    <w:rsid w:val="00A46446"/>
    <w:rsid w:val="00A46466"/>
    <w:rsid w:val="00A46743"/>
    <w:rsid w:val="00A46893"/>
    <w:rsid w:val="00A471A6"/>
    <w:rsid w:val="00A51087"/>
    <w:rsid w:val="00A512A3"/>
    <w:rsid w:val="00A514A4"/>
    <w:rsid w:val="00A515AA"/>
    <w:rsid w:val="00A52589"/>
    <w:rsid w:val="00A527D9"/>
    <w:rsid w:val="00A53574"/>
    <w:rsid w:val="00A53D3C"/>
    <w:rsid w:val="00A5468E"/>
    <w:rsid w:val="00A547BA"/>
    <w:rsid w:val="00A54DED"/>
    <w:rsid w:val="00A5512F"/>
    <w:rsid w:val="00A55BC3"/>
    <w:rsid w:val="00A560C6"/>
    <w:rsid w:val="00A5661E"/>
    <w:rsid w:val="00A56C32"/>
    <w:rsid w:val="00A5783B"/>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5F1"/>
    <w:rsid w:val="00A7082E"/>
    <w:rsid w:val="00A70948"/>
    <w:rsid w:val="00A712D4"/>
    <w:rsid w:val="00A7134C"/>
    <w:rsid w:val="00A72B84"/>
    <w:rsid w:val="00A73C2E"/>
    <w:rsid w:val="00A73E2F"/>
    <w:rsid w:val="00A73FB5"/>
    <w:rsid w:val="00A74507"/>
    <w:rsid w:val="00A748B2"/>
    <w:rsid w:val="00A74FD9"/>
    <w:rsid w:val="00A76566"/>
    <w:rsid w:val="00A76B39"/>
    <w:rsid w:val="00A76DD8"/>
    <w:rsid w:val="00A7747E"/>
    <w:rsid w:val="00A777B2"/>
    <w:rsid w:val="00A80B9B"/>
    <w:rsid w:val="00A80D3B"/>
    <w:rsid w:val="00A81340"/>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B73C0"/>
    <w:rsid w:val="00AC014C"/>
    <w:rsid w:val="00AC08E2"/>
    <w:rsid w:val="00AC09F0"/>
    <w:rsid w:val="00AC151B"/>
    <w:rsid w:val="00AC1665"/>
    <w:rsid w:val="00AC1F77"/>
    <w:rsid w:val="00AC211C"/>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70C"/>
    <w:rsid w:val="00AC7A03"/>
    <w:rsid w:val="00AC7C63"/>
    <w:rsid w:val="00AD067B"/>
    <w:rsid w:val="00AD0B46"/>
    <w:rsid w:val="00AD1330"/>
    <w:rsid w:val="00AD16EB"/>
    <w:rsid w:val="00AD17E3"/>
    <w:rsid w:val="00AD24CC"/>
    <w:rsid w:val="00AD2721"/>
    <w:rsid w:val="00AD2A5B"/>
    <w:rsid w:val="00AD2D46"/>
    <w:rsid w:val="00AD3151"/>
    <w:rsid w:val="00AD3539"/>
    <w:rsid w:val="00AD3CAE"/>
    <w:rsid w:val="00AD45F0"/>
    <w:rsid w:val="00AD4961"/>
    <w:rsid w:val="00AD57C9"/>
    <w:rsid w:val="00AD5848"/>
    <w:rsid w:val="00AD5AE3"/>
    <w:rsid w:val="00AD5D4F"/>
    <w:rsid w:val="00AD6873"/>
    <w:rsid w:val="00AD6A20"/>
    <w:rsid w:val="00AD6CD3"/>
    <w:rsid w:val="00AD7D07"/>
    <w:rsid w:val="00AE0358"/>
    <w:rsid w:val="00AE0A02"/>
    <w:rsid w:val="00AE2BC2"/>
    <w:rsid w:val="00AE4070"/>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6AC"/>
    <w:rsid w:val="00AF5CC5"/>
    <w:rsid w:val="00AF6406"/>
    <w:rsid w:val="00AF747F"/>
    <w:rsid w:val="00AF790D"/>
    <w:rsid w:val="00AF7FDE"/>
    <w:rsid w:val="00B013DB"/>
    <w:rsid w:val="00B01687"/>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299E"/>
    <w:rsid w:val="00B23099"/>
    <w:rsid w:val="00B230D7"/>
    <w:rsid w:val="00B2390F"/>
    <w:rsid w:val="00B24199"/>
    <w:rsid w:val="00B2498B"/>
    <w:rsid w:val="00B24BD8"/>
    <w:rsid w:val="00B24FEE"/>
    <w:rsid w:val="00B25298"/>
    <w:rsid w:val="00B25802"/>
    <w:rsid w:val="00B25AE5"/>
    <w:rsid w:val="00B25DB6"/>
    <w:rsid w:val="00B26451"/>
    <w:rsid w:val="00B27115"/>
    <w:rsid w:val="00B272FD"/>
    <w:rsid w:val="00B27B18"/>
    <w:rsid w:val="00B27FA3"/>
    <w:rsid w:val="00B3128B"/>
    <w:rsid w:val="00B32076"/>
    <w:rsid w:val="00B32866"/>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BE"/>
    <w:rsid w:val="00B43A17"/>
    <w:rsid w:val="00B43ED0"/>
    <w:rsid w:val="00B4504A"/>
    <w:rsid w:val="00B457F6"/>
    <w:rsid w:val="00B45AE1"/>
    <w:rsid w:val="00B45C63"/>
    <w:rsid w:val="00B462ED"/>
    <w:rsid w:val="00B46B2C"/>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8A1"/>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6F57"/>
    <w:rsid w:val="00B7701F"/>
    <w:rsid w:val="00B773F9"/>
    <w:rsid w:val="00B777DE"/>
    <w:rsid w:val="00B77A37"/>
    <w:rsid w:val="00B80189"/>
    <w:rsid w:val="00B80455"/>
    <w:rsid w:val="00B80851"/>
    <w:rsid w:val="00B80F5B"/>
    <w:rsid w:val="00B81428"/>
    <w:rsid w:val="00B814BD"/>
    <w:rsid w:val="00B815A3"/>
    <w:rsid w:val="00B82835"/>
    <w:rsid w:val="00B82AAA"/>
    <w:rsid w:val="00B82CB8"/>
    <w:rsid w:val="00B83067"/>
    <w:rsid w:val="00B831E2"/>
    <w:rsid w:val="00B8392D"/>
    <w:rsid w:val="00B83BC4"/>
    <w:rsid w:val="00B83CAA"/>
    <w:rsid w:val="00B84B6B"/>
    <w:rsid w:val="00B84C91"/>
    <w:rsid w:val="00B84FCE"/>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3EE"/>
    <w:rsid w:val="00B977EA"/>
    <w:rsid w:val="00B97B06"/>
    <w:rsid w:val="00BA0142"/>
    <w:rsid w:val="00BA0898"/>
    <w:rsid w:val="00BA0B32"/>
    <w:rsid w:val="00BA0E2D"/>
    <w:rsid w:val="00BA19D3"/>
    <w:rsid w:val="00BA287F"/>
    <w:rsid w:val="00BA3E52"/>
    <w:rsid w:val="00BA42DB"/>
    <w:rsid w:val="00BA4808"/>
    <w:rsid w:val="00BA5932"/>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369"/>
    <w:rsid w:val="00BD2C43"/>
    <w:rsid w:val="00BD3F63"/>
    <w:rsid w:val="00BD4170"/>
    <w:rsid w:val="00BD4205"/>
    <w:rsid w:val="00BD43F6"/>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A8"/>
    <w:rsid w:val="00C100E4"/>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3EBD"/>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85"/>
    <w:rsid w:val="00C46773"/>
    <w:rsid w:val="00C4724C"/>
    <w:rsid w:val="00C50D29"/>
    <w:rsid w:val="00C50E94"/>
    <w:rsid w:val="00C5242C"/>
    <w:rsid w:val="00C52637"/>
    <w:rsid w:val="00C52649"/>
    <w:rsid w:val="00C5299E"/>
    <w:rsid w:val="00C535D0"/>
    <w:rsid w:val="00C538E0"/>
    <w:rsid w:val="00C53FF4"/>
    <w:rsid w:val="00C54246"/>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326"/>
    <w:rsid w:val="00C75515"/>
    <w:rsid w:val="00C75B9E"/>
    <w:rsid w:val="00C75FFB"/>
    <w:rsid w:val="00C76CF9"/>
    <w:rsid w:val="00C76EB0"/>
    <w:rsid w:val="00C77ADB"/>
    <w:rsid w:val="00C77BFA"/>
    <w:rsid w:val="00C8089B"/>
    <w:rsid w:val="00C80BA5"/>
    <w:rsid w:val="00C810F2"/>
    <w:rsid w:val="00C81AEF"/>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53F"/>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B7A81"/>
    <w:rsid w:val="00CC0386"/>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34A"/>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37"/>
    <w:rsid w:val="00D16F8B"/>
    <w:rsid w:val="00D1711B"/>
    <w:rsid w:val="00D20B0F"/>
    <w:rsid w:val="00D20E91"/>
    <w:rsid w:val="00D21790"/>
    <w:rsid w:val="00D21B1B"/>
    <w:rsid w:val="00D2205A"/>
    <w:rsid w:val="00D227D0"/>
    <w:rsid w:val="00D22F85"/>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112A"/>
    <w:rsid w:val="00D41B8F"/>
    <w:rsid w:val="00D424A1"/>
    <w:rsid w:val="00D42A5C"/>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27B0"/>
    <w:rsid w:val="00D52F10"/>
    <w:rsid w:val="00D53AE5"/>
    <w:rsid w:val="00D53E18"/>
    <w:rsid w:val="00D542EC"/>
    <w:rsid w:val="00D543CD"/>
    <w:rsid w:val="00D544E0"/>
    <w:rsid w:val="00D5463E"/>
    <w:rsid w:val="00D54703"/>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5F4"/>
    <w:rsid w:val="00D67BC8"/>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6983"/>
    <w:rsid w:val="00D96FB6"/>
    <w:rsid w:val="00D9705C"/>
    <w:rsid w:val="00D973A9"/>
    <w:rsid w:val="00D974FB"/>
    <w:rsid w:val="00D97787"/>
    <w:rsid w:val="00D97E12"/>
    <w:rsid w:val="00DA06E7"/>
    <w:rsid w:val="00DA0A4F"/>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BB3"/>
    <w:rsid w:val="00DB326C"/>
    <w:rsid w:val="00DB346F"/>
    <w:rsid w:val="00DB3589"/>
    <w:rsid w:val="00DB40EE"/>
    <w:rsid w:val="00DB447B"/>
    <w:rsid w:val="00DB44F0"/>
    <w:rsid w:val="00DB4637"/>
    <w:rsid w:val="00DB4D2F"/>
    <w:rsid w:val="00DB4F49"/>
    <w:rsid w:val="00DB54AF"/>
    <w:rsid w:val="00DB55E1"/>
    <w:rsid w:val="00DB61FC"/>
    <w:rsid w:val="00DB739E"/>
    <w:rsid w:val="00DB749F"/>
    <w:rsid w:val="00DC0EB6"/>
    <w:rsid w:val="00DC1529"/>
    <w:rsid w:val="00DC1ADF"/>
    <w:rsid w:val="00DC2379"/>
    <w:rsid w:val="00DC282F"/>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BF6"/>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37E"/>
    <w:rsid w:val="00DF59BE"/>
    <w:rsid w:val="00DF5E16"/>
    <w:rsid w:val="00DF5F09"/>
    <w:rsid w:val="00DF620B"/>
    <w:rsid w:val="00E000DC"/>
    <w:rsid w:val="00E01920"/>
    <w:rsid w:val="00E01BB4"/>
    <w:rsid w:val="00E01D73"/>
    <w:rsid w:val="00E02866"/>
    <w:rsid w:val="00E02E6A"/>
    <w:rsid w:val="00E02EA7"/>
    <w:rsid w:val="00E02FE6"/>
    <w:rsid w:val="00E038B7"/>
    <w:rsid w:val="00E0470A"/>
    <w:rsid w:val="00E0484D"/>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90"/>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CC1"/>
    <w:rsid w:val="00E51D39"/>
    <w:rsid w:val="00E5231C"/>
    <w:rsid w:val="00E52369"/>
    <w:rsid w:val="00E523FB"/>
    <w:rsid w:val="00E52699"/>
    <w:rsid w:val="00E531A0"/>
    <w:rsid w:val="00E53781"/>
    <w:rsid w:val="00E54F41"/>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3DD1"/>
    <w:rsid w:val="00E63E84"/>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4E7"/>
    <w:rsid w:val="00E73A07"/>
    <w:rsid w:val="00E73E64"/>
    <w:rsid w:val="00E743AE"/>
    <w:rsid w:val="00E745B9"/>
    <w:rsid w:val="00E74E14"/>
    <w:rsid w:val="00E75025"/>
    <w:rsid w:val="00E772DE"/>
    <w:rsid w:val="00E778FE"/>
    <w:rsid w:val="00E77B76"/>
    <w:rsid w:val="00E80BDA"/>
    <w:rsid w:val="00E80F70"/>
    <w:rsid w:val="00E819E9"/>
    <w:rsid w:val="00E82526"/>
    <w:rsid w:val="00E82A7B"/>
    <w:rsid w:val="00E8356D"/>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0CE7"/>
    <w:rsid w:val="00EA1115"/>
    <w:rsid w:val="00EA1538"/>
    <w:rsid w:val="00EA3112"/>
    <w:rsid w:val="00EA3284"/>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245"/>
    <w:rsid w:val="00EF46E8"/>
    <w:rsid w:val="00EF4727"/>
    <w:rsid w:val="00EF4833"/>
    <w:rsid w:val="00EF5243"/>
    <w:rsid w:val="00EF57D3"/>
    <w:rsid w:val="00EF6409"/>
    <w:rsid w:val="00EF73BD"/>
    <w:rsid w:val="00EF7439"/>
    <w:rsid w:val="00EF7C71"/>
    <w:rsid w:val="00EF7CF1"/>
    <w:rsid w:val="00F009E9"/>
    <w:rsid w:val="00F02007"/>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ECB"/>
    <w:rsid w:val="00F11076"/>
    <w:rsid w:val="00F11384"/>
    <w:rsid w:val="00F116E7"/>
    <w:rsid w:val="00F1178A"/>
    <w:rsid w:val="00F11C71"/>
    <w:rsid w:val="00F11ED9"/>
    <w:rsid w:val="00F12562"/>
    <w:rsid w:val="00F128A8"/>
    <w:rsid w:val="00F12992"/>
    <w:rsid w:val="00F12C19"/>
    <w:rsid w:val="00F12DC1"/>
    <w:rsid w:val="00F1321D"/>
    <w:rsid w:val="00F133A0"/>
    <w:rsid w:val="00F13BD6"/>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4100"/>
    <w:rsid w:val="00F246C1"/>
    <w:rsid w:val="00F248AF"/>
    <w:rsid w:val="00F26074"/>
    <w:rsid w:val="00F262E2"/>
    <w:rsid w:val="00F26DA6"/>
    <w:rsid w:val="00F26DC6"/>
    <w:rsid w:val="00F27051"/>
    <w:rsid w:val="00F275FB"/>
    <w:rsid w:val="00F277AF"/>
    <w:rsid w:val="00F27B6A"/>
    <w:rsid w:val="00F27C05"/>
    <w:rsid w:val="00F27CD2"/>
    <w:rsid w:val="00F3083E"/>
    <w:rsid w:val="00F309EE"/>
    <w:rsid w:val="00F30DA6"/>
    <w:rsid w:val="00F3117D"/>
    <w:rsid w:val="00F330ED"/>
    <w:rsid w:val="00F332DB"/>
    <w:rsid w:val="00F3386A"/>
    <w:rsid w:val="00F340EE"/>
    <w:rsid w:val="00F353D3"/>
    <w:rsid w:val="00F3626B"/>
    <w:rsid w:val="00F36754"/>
    <w:rsid w:val="00F37188"/>
    <w:rsid w:val="00F371BA"/>
    <w:rsid w:val="00F3796C"/>
    <w:rsid w:val="00F37AEF"/>
    <w:rsid w:val="00F37B22"/>
    <w:rsid w:val="00F40009"/>
    <w:rsid w:val="00F40F4E"/>
    <w:rsid w:val="00F41086"/>
    <w:rsid w:val="00F410B7"/>
    <w:rsid w:val="00F410EA"/>
    <w:rsid w:val="00F41BED"/>
    <w:rsid w:val="00F422DE"/>
    <w:rsid w:val="00F42688"/>
    <w:rsid w:val="00F42981"/>
    <w:rsid w:val="00F437B7"/>
    <w:rsid w:val="00F4509F"/>
    <w:rsid w:val="00F456A6"/>
    <w:rsid w:val="00F458AF"/>
    <w:rsid w:val="00F45FF6"/>
    <w:rsid w:val="00F46379"/>
    <w:rsid w:val="00F46EA9"/>
    <w:rsid w:val="00F46F46"/>
    <w:rsid w:val="00F4734D"/>
    <w:rsid w:val="00F47A19"/>
    <w:rsid w:val="00F508E6"/>
    <w:rsid w:val="00F50910"/>
    <w:rsid w:val="00F52770"/>
    <w:rsid w:val="00F5292C"/>
    <w:rsid w:val="00F5358B"/>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702"/>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45A"/>
    <w:rsid w:val="00F92699"/>
    <w:rsid w:val="00F92FBC"/>
    <w:rsid w:val="00F95FAB"/>
    <w:rsid w:val="00F973AF"/>
    <w:rsid w:val="00F974A0"/>
    <w:rsid w:val="00F97A2B"/>
    <w:rsid w:val="00FA0601"/>
    <w:rsid w:val="00FA0C26"/>
    <w:rsid w:val="00FA1576"/>
    <w:rsid w:val="00FA1607"/>
    <w:rsid w:val="00FA1C08"/>
    <w:rsid w:val="00FA3353"/>
    <w:rsid w:val="00FA341D"/>
    <w:rsid w:val="00FA3C9E"/>
    <w:rsid w:val="00FA5076"/>
    <w:rsid w:val="00FA5B07"/>
    <w:rsid w:val="00FA5DC5"/>
    <w:rsid w:val="00FA6B78"/>
    <w:rsid w:val="00FA77FA"/>
    <w:rsid w:val="00FB11FF"/>
    <w:rsid w:val="00FB1749"/>
    <w:rsid w:val="00FB45DF"/>
    <w:rsid w:val="00FB4A1C"/>
    <w:rsid w:val="00FB4B73"/>
    <w:rsid w:val="00FB52AE"/>
    <w:rsid w:val="00FB5667"/>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3F0"/>
    <w:rsid w:val="00FC44FB"/>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6B7D51"/>
    <w:pPr>
      <w:keepNext/>
      <w:keepLines/>
      <w:numPr>
        <w:numId w:val="46"/>
      </w:numPr>
      <w:spacing w:line="276" w:lineRule="auto"/>
      <w:outlineLvl w:val="0"/>
    </w:pPr>
    <w:rPr>
      <w:b/>
      <w:color w:val="005C40"/>
      <w:sz w:val="24"/>
      <w:lang w:val="da-DK"/>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6B7D51"/>
    <w:rPr>
      <w:rFonts w:ascii="MS Reference Sans Serif" w:eastAsia="Calibri" w:hAnsi="MS Reference Sans Serif" w:cs="Tahoma"/>
      <w:b/>
      <w:color w:val="005C40"/>
      <w:sz w:val="24"/>
      <w:lang w:val="da-DK"/>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11"/>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2"/>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4"/>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3"/>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5"/>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s://ic.fsc.org/file-download.fsc-std-40-003-v2-1-en-chain-of-custody-certification-of-multiple-sites.a-237.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F313-1A67-472B-9C04-DE2FE13B64BF}">
  <ds:schemaRefs>
    <ds:schemaRef ds:uri="http://schemas.openxmlformats.org/officeDocument/2006/bibliography"/>
  </ds:schemaRefs>
</ds:datastoreItem>
</file>

<file path=customXml/itemProps2.xml><?xml version="1.0" encoding="utf-8"?>
<ds:datastoreItem xmlns:ds="http://schemas.openxmlformats.org/officeDocument/2006/customXml" ds:itemID="{0EB6F27A-46B3-4FA5-8060-51B68864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7182</Words>
  <Characters>40941</Characters>
  <Application>Microsoft Office Word</Application>
  <DocSecurity>0</DocSecurity>
  <Lines>341</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2017-09-27T12:15:00Z</cp:lastPrinted>
  <dcterms:created xsi:type="dcterms:W3CDTF">2018-08-23T11:12:00Z</dcterms:created>
  <dcterms:modified xsi:type="dcterms:W3CDTF">2018-08-23T11:12:00Z</dcterms:modified>
</cp:coreProperties>
</file>